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30" w:rsidRDefault="00A03630" w:rsidP="0009075A">
      <w:pPr>
        <w:rPr>
          <w:bCs/>
        </w:rPr>
      </w:pPr>
    </w:p>
    <w:p w:rsidR="007A3441" w:rsidRPr="007A3441" w:rsidRDefault="007A3441" w:rsidP="00EF5A75">
      <w:pPr>
        <w:widowControl w:val="0"/>
        <w:autoSpaceDE w:val="0"/>
        <w:autoSpaceDN w:val="0"/>
        <w:adjustRightInd w:val="0"/>
        <w:ind w:right="-74"/>
        <w:jc w:val="center"/>
        <w:rPr>
          <w:rFonts w:asciiTheme="minorHAnsi" w:hAnsiTheme="minorHAnsi" w:cs="Verdana"/>
          <w:b/>
          <w:color w:val="000000"/>
          <w:sz w:val="32"/>
          <w:szCs w:val="32"/>
          <w:lang w:val="en-GB"/>
        </w:rPr>
      </w:pPr>
      <w:r w:rsidRPr="007A3441">
        <w:rPr>
          <w:rFonts w:asciiTheme="minorHAnsi" w:hAnsiTheme="minorHAnsi" w:cs="Verdana"/>
          <w:b/>
          <w:color w:val="000000"/>
          <w:sz w:val="32"/>
          <w:szCs w:val="32"/>
          <w:lang w:val="en-GB"/>
        </w:rPr>
        <w:t>DMLC 1</w:t>
      </w:r>
    </w:p>
    <w:p w:rsidR="007A3441" w:rsidRPr="007A3441" w:rsidRDefault="007A3441" w:rsidP="00EF5A75">
      <w:pPr>
        <w:widowControl w:val="0"/>
        <w:autoSpaceDE w:val="0"/>
        <w:autoSpaceDN w:val="0"/>
        <w:adjustRightInd w:val="0"/>
        <w:ind w:right="-74"/>
        <w:jc w:val="center"/>
        <w:rPr>
          <w:rFonts w:asciiTheme="minorHAnsi" w:hAnsiTheme="minorHAnsi" w:cs="Verdana"/>
          <w:color w:val="000000"/>
          <w:lang w:val="en-GB"/>
        </w:rPr>
      </w:pPr>
      <w:r w:rsidRPr="007A3441">
        <w:rPr>
          <w:rFonts w:asciiTheme="minorHAnsi" w:hAnsiTheme="minorHAnsi" w:cs="Verdana"/>
          <w:color w:val="000000"/>
          <w:lang w:val="en-GB"/>
        </w:rPr>
        <w:t>Ma</w:t>
      </w:r>
      <w:r w:rsidRPr="007A3441">
        <w:rPr>
          <w:rFonts w:asciiTheme="minorHAnsi" w:hAnsiTheme="minorHAnsi" w:cs="Verdana"/>
          <w:color w:val="000000"/>
          <w:spacing w:val="-1"/>
          <w:lang w:val="en-GB"/>
        </w:rPr>
        <w:t>r</w:t>
      </w:r>
      <w:r w:rsidRPr="007A3441">
        <w:rPr>
          <w:rFonts w:asciiTheme="minorHAnsi" w:hAnsiTheme="minorHAnsi" w:cs="Verdana"/>
          <w:color w:val="000000"/>
          <w:spacing w:val="3"/>
          <w:lang w:val="en-GB"/>
        </w:rPr>
        <w:t>i</w:t>
      </w:r>
      <w:r w:rsidRPr="007A3441">
        <w:rPr>
          <w:rFonts w:asciiTheme="minorHAnsi" w:hAnsiTheme="minorHAnsi" w:cs="Verdana"/>
          <w:color w:val="000000"/>
          <w:spacing w:val="-2"/>
          <w:lang w:val="en-GB"/>
        </w:rPr>
        <w:t>t</w:t>
      </w:r>
      <w:r w:rsidRPr="007A3441">
        <w:rPr>
          <w:rFonts w:asciiTheme="minorHAnsi" w:hAnsiTheme="minorHAnsi" w:cs="Verdana"/>
          <w:color w:val="000000"/>
          <w:spacing w:val="3"/>
          <w:lang w:val="en-GB"/>
        </w:rPr>
        <w:t>i</w:t>
      </w:r>
      <w:r w:rsidRPr="007A3441">
        <w:rPr>
          <w:rFonts w:asciiTheme="minorHAnsi" w:hAnsiTheme="minorHAnsi" w:cs="Verdana"/>
          <w:color w:val="000000"/>
          <w:lang w:val="en-GB"/>
        </w:rPr>
        <w:t>me</w:t>
      </w:r>
      <w:r w:rsidRPr="007A3441">
        <w:rPr>
          <w:rFonts w:asciiTheme="minorHAnsi" w:hAnsiTheme="minorHAnsi" w:cs="Verdana"/>
          <w:color w:val="000000"/>
          <w:spacing w:val="-10"/>
          <w:lang w:val="en-GB"/>
        </w:rPr>
        <w:t xml:space="preserve"> </w:t>
      </w:r>
      <w:r w:rsidRPr="007A3441">
        <w:rPr>
          <w:rFonts w:asciiTheme="minorHAnsi" w:hAnsiTheme="minorHAnsi" w:cs="Verdana"/>
          <w:color w:val="000000"/>
          <w:lang w:val="en-GB"/>
        </w:rPr>
        <w:t>Labo</w:t>
      </w:r>
      <w:r w:rsidRPr="007A3441">
        <w:rPr>
          <w:rFonts w:asciiTheme="minorHAnsi" w:hAnsiTheme="minorHAnsi" w:cs="Verdana"/>
          <w:color w:val="000000"/>
          <w:spacing w:val="3"/>
          <w:lang w:val="en-GB"/>
        </w:rPr>
        <w:t>u</w:t>
      </w:r>
      <w:r w:rsidRPr="007A3441">
        <w:rPr>
          <w:rFonts w:asciiTheme="minorHAnsi" w:hAnsiTheme="minorHAnsi" w:cs="Verdana"/>
          <w:color w:val="000000"/>
          <w:lang w:val="en-GB"/>
        </w:rPr>
        <w:t>r</w:t>
      </w:r>
      <w:r w:rsidRPr="007A3441">
        <w:rPr>
          <w:rFonts w:asciiTheme="minorHAnsi" w:hAnsiTheme="minorHAnsi" w:cs="Verdana"/>
          <w:color w:val="000000"/>
          <w:spacing w:val="-8"/>
          <w:lang w:val="en-GB"/>
        </w:rPr>
        <w:t xml:space="preserve"> </w:t>
      </w:r>
      <w:r w:rsidRPr="007A3441">
        <w:rPr>
          <w:rFonts w:asciiTheme="minorHAnsi" w:hAnsiTheme="minorHAnsi" w:cs="Verdana"/>
          <w:color w:val="000000"/>
          <w:spacing w:val="2"/>
          <w:lang w:val="en-GB"/>
        </w:rPr>
        <w:t>C</w:t>
      </w:r>
      <w:r w:rsidRPr="007A3441">
        <w:rPr>
          <w:rFonts w:asciiTheme="minorHAnsi" w:hAnsiTheme="minorHAnsi" w:cs="Verdana"/>
          <w:color w:val="000000"/>
          <w:spacing w:val="-1"/>
          <w:lang w:val="en-GB"/>
        </w:rPr>
        <w:t>o</w:t>
      </w:r>
      <w:r w:rsidRPr="007A3441">
        <w:rPr>
          <w:rFonts w:asciiTheme="minorHAnsi" w:hAnsiTheme="minorHAnsi" w:cs="Verdana"/>
          <w:color w:val="000000"/>
          <w:spacing w:val="1"/>
          <w:lang w:val="en-GB"/>
        </w:rPr>
        <w:t>n</w:t>
      </w:r>
      <w:r w:rsidRPr="007A3441">
        <w:rPr>
          <w:rFonts w:asciiTheme="minorHAnsi" w:hAnsiTheme="minorHAnsi" w:cs="Verdana"/>
          <w:color w:val="000000"/>
          <w:lang w:val="en-GB"/>
        </w:rPr>
        <w:t>v</w:t>
      </w:r>
      <w:r w:rsidRPr="007A3441">
        <w:rPr>
          <w:rFonts w:asciiTheme="minorHAnsi" w:hAnsiTheme="minorHAnsi" w:cs="Verdana"/>
          <w:color w:val="000000"/>
          <w:spacing w:val="1"/>
          <w:lang w:val="en-GB"/>
        </w:rPr>
        <w:t>en</w:t>
      </w:r>
      <w:r w:rsidRPr="007A3441">
        <w:rPr>
          <w:rFonts w:asciiTheme="minorHAnsi" w:hAnsiTheme="minorHAnsi" w:cs="Verdana"/>
          <w:color w:val="000000"/>
          <w:spacing w:val="-2"/>
          <w:lang w:val="en-GB"/>
        </w:rPr>
        <w:t>t</w:t>
      </w:r>
      <w:r w:rsidRPr="007A3441">
        <w:rPr>
          <w:rFonts w:asciiTheme="minorHAnsi" w:hAnsiTheme="minorHAnsi" w:cs="Verdana"/>
          <w:color w:val="000000"/>
          <w:spacing w:val="3"/>
          <w:lang w:val="en-GB"/>
        </w:rPr>
        <w:t>i</w:t>
      </w:r>
      <w:r w:rsidRPr="007A3441">
        <w:rPr>
          <w:rFonts w:asciiTheme="minorHAnsi" w:hAnsiTheme="minorHAnsi" w:cs="Verdana"/>
          <w:color w:val="000000"/>
          <w:spacing w:val="-1"/>
          <w:lang w:val="en-GB"/>
        </w:rPr>
        <w:t>o</w:t>
      </w:r>
      <w:r w:rsidRPr="007A3441">
        <w:rPr>
          <w:rFonts w:asciiTheme="minorHAnsi" w:hAnsiTheme="minorHAnsi" w:cs="Verdana"/>
          <w:color w:val="000000"/>
          <w:spacing w:val="1"/>
          <w:lang w:val="en-GB"/>
        </w:rPr>
        <w:t>n</w:t>
      </w:r>
      <w:r w:rsidRPr="007A3441">
        <w:rPr>
          <w:rFonts w:asciiTheme="minorHAnsi" w:hAnsiTheme="minorHAnsi" w:cs="Verdana"/>
          <w:color w:val="000000"/>
          <w:lang w:val="en-GB"/>
        </w:rPr>
        <w:t>,</w:t>
      </w:r>
      <w:r w:rsidRPr="007A3441">
        <w:rPr>
          <w:rFonts w:asciiTheme="minorHAnsi" w:hAnsiTheme="minorHAnsi" w:cs="Verdana"/>
          <w:color w:val="000000"/>
          <w:spacing w:val="-13"/>
          <w:lang w:val="en-GB"/>
        </w:rPr>
        <w:t xml:space="preserve"> </w:t>
      </w:r>
      <w:r w:rsidRPr="007A3441">
        <w:rPr>
          <w:rFonts w:asciiTheme="minorHAnsi" w:hAnsiTheme="minorHAnsi" w:cs="Verdana"/>
          <w:color w:val="000000"/>
          <w:w w:val="99"/>
          <w:lang w:val="en-GB"/>
        </w:rPr>
        <w:t>2</w:t>
      </w:r>
      <w:r w:rsidRPr="007A3441">
        <w:rPr>
          <w:rFonts w:asciiTheme="minorHAnsi" w:hAnsiTheme="minorHAnsi" w:cs="Verdana"/>
          <w:color w:val="000000"/>
          <w:spacing w:val="1"/>
          <w:w w:val="99"/>
          <w:lang w:val="en-GB"/>
        </w:rPr>
        <w:t>0</w:t>
      </w:r>
      <w:r w:rsidRPr="007A3441">
        <w:rPr>
          <w:rFonts w:asciiTheme="minorHAnsi" w:hAnsiTheme="minorHAnsi" w:cs="Verdana"/>
          <w:color w:val="000000"/>
          <w:w w:val="99"/>
          <w:lang w:val="en-GB"/>
        </w:rPr>
        <w:t>06</w:t>
      </w:r>
    </w:p>
    <w:p w:rsidR="00143568" w:rsidRPr="007A3441" w:rsidRDefault="00143568" w:rsidP="00EF5A75">
      <w:pPr>
        <w:widowControl w:val="0"/>
        <w:autoSpaceDE w:val="0"/>
        <w:autoSpaceDN w:val="0"/>
        <w:adjustRightInd w:val="0"/>
        <w:spacing w:line="200" w:lineRule="exact"/>
        <w:ind w:right="-74"/>
        <w:rPr>
          <w:rFonts w:asciiTheme="minorHAnsi" w:hAnsiTheme="minorHAnsi" w:cs="Verdana"/>
          <w:color w:val="000000"/>
          <w:lang w:val="en-GB"/>
        </w:rPr>
      </w:pPr>
    </w:p>
    <w:p w:rsidR="00143568" w:rsidRPr="007A3441" w:rsidRDefault="00143568" w:rsidP="00EF5A75">
      <w:pPr>
        <w:widowControl w:val="0"/>
        <w:autoSpaceDE w:val="0"/>
        <w:autoSpaceDN w:val="0"/>
        <w:adjustRightInd w:val="0"/>
        <w:ind w:right="-74"/>
        <w:jc w:val="center"/>
        <w:rPr>
          <w:rFonts w:asciiTheme="minorHAnsi" w:hAnsiTheme="minorHAnsi" w:cs="Verdana"/>
          <w:b/>
          <w:color w:val="000000"/>
          <w:lang w:val="en-GB"/>
        </w:rPr>
      </w:pPr>
      <w:r w:rsidRPr="0009075A">
        <w:rPr>
          <w:rFonts w:asciiTheme="minorHAnsi" w:hAnsiTheme="minorHAnsi" w:cs="Verdana"/>
          <w:b/>
          <w:color w:val="000000"/>
          <w:sz w:val="28"/>
          <w:szCs w:val="28"/>
          <w:lang w:val="en-GB"/>
        </w:rPr>
        <w:t>D</w:t>
      </w:r>
      <w:r w:rsidRPr="0009075A">
        <w:rPr>
          <w:rFonts w:asciiTheme="minorHAnsi" w:hAnsiTheme="minorHAnsi" w:cs="Verdana"/>
          <w:b/>
          <w:color w:val="000000"/>
          <w:spacing w:val="-1"/>
          <w:sz w:val="28"/>
          <w:szCs w:val="28"/>
          <w:lang w:val="en-GB"/>
        </w:rPr>
        <w:t>e</w:t>
      </w:r>
      <w:r w:rsidRPr="0009075A">
        <w:rPr>
          <w:rFonts w:asciiTheme="minorHAnsi" w:hAnsiTheme="minorHAnsi" w:cs="Verdana"/>
          <w:b/>
          <w:color w:val="000000"/>
          <w:sz w:val="28"/>
          <w:szCs w:val="28"/>
          <w:lang w:val="en-GB"/>
        </w:rPr>
        <w:t>c</w:t>
      </w:r>
      <w:r w:rsidRPr="0009075A">
        <w:rPr>
          <w:rFonts w:asciiTheme="minorHAnsi" w:hAnsiTheme="minorHAnsi" w:cs="Verdana"/>
          <w:b/>
          <w:color w:val="000000"/>
          <w:spacing w:val="2"/>
          <w:sz w:val="28"/>
          <w:szCs w:val="28"/>
          <w:lang w:val="en-GB"/>
        </w:rPr>
        <w:t>l</w:t>
      </w:r>
      <w:r w:rsidRPr="0009075A">
        <w:rPr>
          <w:rFonts w:asciiTheme="minorHAnsi" w:hAnsiTheme="minorHAnsi" w:cs="Verdana"/>
          <w:b/>
          <w:color w:val="000000"/>
          <w:sz w:val="28"/>
          <w:szCs w:val="28"/>
          <w:lang w:val="en-GB"/>
        </w:rPr>
        <w:t>a</w:t>
      </w:r>
      <w:r w:rsidRPr="0009075A">
        <w:rPr>
          <w:rFonts w:asciiTheme="minorHAnsi" w:hAnsiTheme="minorHAnsi" w:cs="Verdana"/>
          <w:b/>
          <w:color w:val="000000"/>
          <w:spacing w:val="-1"/>
          <w:sz w:val="28"/>
          <w:szCs w:val="28"/>
          <w:lang w:val="en-GB"/>
        </w:rPr>
        <w:t>r</w:t>
      </w:r>
      <w:r w:rsidRPr="0009075A">
        <w:rPr>
          <w:rFonts w:asciiTheme="minorHAnsi" w:hAnsiTheme="minorHAnsi" w:cs="Verdana"/>
          <w:b/>
          <w:color w:val="000000"/>
          <w:sz w:val="28"/>
          <w:szCs w:val="28"/>
          <w:lang w:val="en-GB"/>
        </w:rPr>
        <w:t>a</w:t>
      </w:r>
      <w:r w:rsidRPr="0009075A">
        <w:rPr>
          <w:rFonts w:asciiTheme="minorHAnsi" w:hAnsiTheme="minorHAnsi" w:cs="Verdana"/>
          <w:b/>
          <w:color w:val="000000"/>
          <w:spacing w:val="1"/>
          <w:sz w:val="28"/>
          <w:szCs w:val="28"/>
          <w:lang w:val="en-GB"/>
        </w:rPr>
        <w:t>t</w:t>
      </w:r>
      <w:r w:rsidRPr="0009075A">
        <w:rPr>
          <w:rFonts w:asciiTheme="minorHAnsi" w:hAnsiTheme="minorHAnsi" w:cs="Verdana"/>
          <w:b/>
          <w:color w:val="000000"/>
          <w:spacing w:val="3"/>
          <w:sz w:val="28"/>
          <w:szCs w:val="28"/>
          <w:lang w:val="en-GB"/>
        </w:rPr>
        <w:t>i</w:t>
      </w:r>
      <w:r w:rsidRPr="0009075A">
        <w:rPr>
          <w:rFonts w:asciiTheme="minorHAnsi" w:hAnsiTheme="minorHAnsi" w:cs="Verdana"/>
          <w:b/>
          <w:color w:val="000000"/>
          <w:spacing w:val="-1"/>
          <w:sz w:val="28"/>
          <w:szCs w:val="28"/>
          <w:lang w:val="en-GB"/>
        </w:rPr>
        <w:t>o</w:t>
      </w:r>
      <w:r w:rsidRPr="0009075A">
        <w:rPr>
          <w:rFonts w:asciiTheme="minorHAnsi" w:hAnsiTheme="minorHAnsi" w:cs="Verdana"/>
          <w:b/>
          <w:color w:val="000000"/>
          <w:sz w:val="28"/>
          <w:szCs w:val="28"/>
          <w:lang w:val="en-GB"/>
        </w:rPr>
        <w:t>n</w:t>
      </w:r>
      <w:r w:rsidRPr="0009075A">
        <w:rPr>
          <w:rFonts w:asciiTheme="minorHAnsi" w:hAnsiTheme="minorHAnsi" w:cs="Verdana"/>
          <w:b/>
          <w:color w:val="000000"/>
          <w:spacing w:val="-10"/>
          <w:sz w:val="28"/>
          <w:szCs w:val="28"/>
          <w:lang w:val="en-GB"/>
        </w:rPr>
        <w:t xml:space="preserve"> </w:t>
      </w:r>
      <w:r w:rsidRPr="0009075A">
        <w:rPr>
          <w:rFonts w:asciiTheme="minorHAnsi" w:hAnsiTheme="minorHAnsi" w:cs="Verdana"/>
          <w:b/>
          <w:color w:val="000000"/>
          <w:spacing w:val="-1"/>
          <w:sz w:val="28"/>
          <w:szCs w:val="28"/>
          <w:lang w:val="en-GB"/>
        </w:rPr>
        <w:t>o</w:t>
      </w:r>
      <w:r w:rsidRPr="0009075A">
        <w:rPr>
          <w:rFonts w:asciiTheme="minorHAnsi" w:hAnsiTheme="minorHAnsi" w:cs="Verdana"/>
          <w:b/>
          <w:color w:val="000000"/>
          <w:sz w:val="28"/>
          <w:szCs w:val="28"/>
          <w:lang w:val="en-GB"/>
        </w:rPr>
        <w:t>f</w:t>
      </w:r>
      <w:r w:rsidRPr="0009075A">
        <w:rPr>
          <w:rFonts w:asciiTheme="minorHAnsi" w:hAnsiTheme="minorHAnsi" w:cs="Verdana"/>
          <w:b/>
          <w:color w:val="000000"/>
          <w:spacing w:val="-1"/>
          <w:sz w:val="28"/>
          <w:szCs w:val="28"/>
          <w:lang w:val="en-GB"/>
        </w:rPr>
        <w:t xml:space="preserve"> </w:t>
      </w:r>
      <w:r w:rsidRPr="0009075A">
        <w:rPr>
          <w:rFonts w:asciiTheme="minorHAnsi" w:hAnsiTheme="minorHAnsi" w:cs="Verdana"/>
          <w:b/>
          <w:color w:val="000000"/>
          <w:sz w:val="28"/>
          <w:szCs w:val="28"/>
          <w:lang w:val="en-GB"/>
        </w:rPr>
        <w:t>Ma</w:t>
      </w:r>
      <w:r w:rsidRPr="0009075A">
        <w:rPr>
          <w:rFonts w:asciiTheme="minorHAnsi" w:hAnsiTheme="minorHAnsi" w:cs="Verdana"/>
          <w:b/>
          <w:color w:val="000000"/>
          <w:spacing w:val="-1"/>
          <w:sz w:val="28"/>
          <w:szCs w:val="28"/>
          <w:lang w:val="en-GB"/>
        </w:rPr>
        <w:t>r</w:t>
      </w:r>
      <w:r w:rsidRPr="0009075A">
        <w:rPr>
          <w:rFonts w:asciiTheme="minorHAnsi" w:hAnsiTheme="minorHAnsi" w:cs="Verdana"/>
          <w:b/>
          <w:color w:val="000000"/>
          <w:spacing w:val="3"/>
          <w:sz w:val="28"/>
          <w:szCs w:val="28"/>
          <w:lang w:val="en-GB"/>
        </w:rPr>
        <w:t>i</w:t>
      </w:r>
      <w:r w:rsidRPr="0009075A">
        <w:rPr>
          <w:rFonts w:asciiTheme="minorHAnsi" w:hAnsiTheme="minorHAnsi" w:cs="Verdana"/>
          <w:b/>
          <w:color w:val="000000"/>
          <w:spacing w:val="1"/>
          <w:sz w:val="28"/>
          <w:szCs w:val="28"/>
          <w:lang w:val="en-GB"/>
        </w:rPr>
        <w:t>t</w:t>
      </w:r>
      <w:r w:rsidRPr="0009075A">
        <w:rPr>
          <w:rFonts w:asciiTheme="minorHAnsi" w:hAnsiTheme="minorHAnsi" w:cs="Verdana"/>
          <w:b/>
          <w:color w:val="000000"/>
          <w:spacing w:val="3"/>
          <w:sz w:val="28"/>
          <w:szCs w:val="28"/>
          <w:lang w:val="en-GB"/>
        </w:rPr>
        <w:t>i</w:t>
      </w:r>
      <w:r w:rsidRPr="0009075A">
        <w:rPr>
          <w:rFonts w:asciiTheme="minorHAnsi" w:hAnsiTheme="minorHAnsi" w:cs="Verdana"/>
          <w:b/>
          <w:color w:val="000000"/>
          <w:sz w:val="28"/>
          <w:szCs w:val="28"/>
          <w:lang w:val="en-GB"/>
        </w:rPr>
        <w:t>me</w:t>
      </w:r>
      <w:r w:rsidRPr="0009075A">
        <w:rPr>
          <w:rFonts w:asciiTheme="minorHAnsi" w:hAnsiTheme="minorHAnsi" w:cs="Verdana"/>
          <w:b/>
          <w:color w:val="000000"/>
          <w:spacing w:val="-10"/>
          <w:sz w:val="28"/>
          <w:szCs w:val="28"/>
          <w:lang w:val="en-GB"/>
        </w:rPr>
        <w:t xml:space="preserve"> </w:t>
      </w:r>
      <w:r w:rsidRPr="0009075A">
        <w:rPr>
          <w:rFonts w:asciiTheme="minorHAnsi" w:hAnsiTheme="minorHAnsi" w:cs="Verdana"/>
          <w:b/>
          <w:color w:val="000000"/>
          <w:sz w:val="28"/>
          <w:szCs w:val="28"/>
          <w:lang w:val="en-GB"/>
        </w:rPr>
        <w:t>Labo</w:t>
      </w:r>
      <w:r w:rsidRPr="0009075A">
        <w:rPr>
          <w:rFonts w:asciiTheme="minorHAnsi" w:hAnsiTheme="minorHAnsi" w:cs="Verdana"/>
          <w:b/>
          <w:color w:val="000000"/>
          <w:spacing w:val="1"/>
          <w:sz w:val="28"/>
          <w:szCs w:val="28"/>
          <w:lang w:val="en-GB"/>
        </w:rPr>
        <w:t>u</w:t>
      </w:r>
      <w:r w:rsidRPr="0009075A">
        <w:rPr>
          <w:rFonts w:asciiTheme="minorHAnsi" w:hAnsiTheme="minorHAnsi" w:cs="Verdana"/>
          <w:b/>
          <w:color w:val="000000"/>
          <w:sz w:val="28"/>
          <w:szCs w:val="28"/>
          <w:lang w:val="en-GB"/>
        </w:rPr>
        <w:t>r</w:t>
      </w:r>
      <w:r w:rsidRPr="0009075A">
        <w:rPr>
          <w:rFonts w:asciiTheme="minorHAnsi" w:hAnsiTheme="minorHAnsi" w:cs="Verdana"/>
          <w:b/>
          <w:color w:val="000000"/>
          <w:spacing w:val="-6"/>
          <w:sz w:val="28"/>
          <w:szCs w:val="28"/>
          <w:lang w:val="en-GB"/>
        </w:rPr>
        <w:t xml:space="preserve"> </w:t>
      </w:r>
      <w:r w:rsidRPr="0009075A">
        <w:rPr>
          <w:rFonts w:asciiTheme="minorHAnsi" w:hAnsiTheme="minorHAnsi" w:cs="Verdana"/>
          <w:b/>
          <w:color w:val="000000"/>
          <w:sz w:val="28"/>
          <w:szCs w:val="28"/>
          <w:lang w:val="en-GB"/>
        </w:rPr>
        <w:t>C</w:t>
      </w:r>
      <w:r w:rsidRPr="0009075A">
        <w:rPr>
          <w:rFonts w:asciiTheme="minorHAnsi" w:hAnsiTheme="minorHAnsi" w:cs="Verdana"/>
          <w:b/>
          <w:color w:val="000000"/>
          <w:spacing w:val="-1"/>
          <w:sz w:val="28"/>
          <w:szCs w:val="28"/>
          <w:lang w:val="en-GB"/>
        </w:rPr>
        <w:t>o</w:t>
      </w:r>
      <w:r w:rsidRPr="0009075A">
        <w:rPr>
          <w:rFonts w:asciiTheme="minorHAnsi" w:hAnsiTheme="minorHAnsi" w:cs="Verdana"/>
          <w:b/>
          <w:color w:val="000000"/>
          <w:sz w:val="28"/>
          <w:szCs w:val="28"/>
          <w:lang w:val="en-GB"/>
        </w:rPr>
        <w:t>m</w:t>
      </w:r>
      <w:r w:rsidRPr="0009075A">
        <w:rPr>
          <w:rFonts w:asciiTheme="minorHAnsi" w:hAnsiTheme="minorHAnsi" w:cs="Verdana"/>
          <w:b/>
          <w:color w:val="000000"/>
          <w:spacing w:val="1"/>
          <w:sz w:val="28"/>
          <w:szCs w:val="28"/>
          <w:lang w:val="en-GB"/>
        </w:rPr>
        <w:t>p</w:t>
      </w:r>
      <w:r w:rsidRPr="0009075A">
        <w:rPr>
          <w:rFonts w:asciiTheme="minorHAnsi" w:hAnsiTheme="minorHAnsi" w:cs="Verdana"/>
          <w:b/>
          <w:color w:val="000000"/>
          <w:spacing w:val="3"/>
          <w:sz w:val="28"/>
          <w:szCs w:val="28"/>
          <w:lang w:val="en-GB"/>
        </w:rPr>
        <w:t>li</w:t>
      </w:r>
      <w:r w:rsidRPr="0009075A">
        <w:rPr>
          <w:rFonts w:asciiTheme="minorHAnsi" w:hAnsiTheme="minorHAnsi" w:cs="Verdana"/>
          <w:b/>
          <w:color w:val="000000"/>
          <w:sz w:val="28"/>
          <w:szCs w:val="28"/>
          <w:lang w:val="en-GB"/>
        </w:rPr>
        <w:t>a</w:t>
      </w:r>
      <w:r w:rsidRPr="0009075A">
        <w:rPr>
          <w:rFonts w:asciiTheme="minorHAnsi" w:hAnsiTheme="minorHAnsi" w:cs="Verdana"/>
          <w:b/>
          <w:color w:val="000000"/>
          <w:spacing w:val="1"/>
          <w:sz w:val="28"/>
          <w:szCs w:val="28"/>
          <w:lang w:val="en-GB"/>
        </w:rPr>
        <w:t>n</w:t>
      </w:r>
      <w:r w:rsidRPr="0009075A">
        <w:rPr>
          <w:rFonts w:asciiTheme="minorHAnsi" w:hAnsiTheme="minorHAnsi" w:cs="Verdana"/>
          <w:b/>
          <w:color w:val="000000"/>
          <w:sz w:val="28"/>
          <w:szCs w:val="28"/>
          <w:lang w:val="en-GB"/>
        </w:rPr>
        <w:t>ce</w:t>
      </w:r>
      <w:r w:rsidRPr="0009075A">
        <w:rPr>
          <w:rFonts w:asciiTheme="minorHAnsi" w:hAnsiTheme="minorHAnsi" w:cs="Verdana"/>
          <w:b/>
          <w:color w:val="000000"/>
          <w:spacing w:val="-11"/>
          <w:sz w:val="28"/>
          <w:szCs w:val="28"/>
          <w:lang w:val="en-GB"/>
        </w:rPr>
        <w:t xml:space="preserve"> </w:t>
      </w:r>
      <w:r w:rsidRPr="0009075A">
        <w:rPr>
          <w:rFonts w:asciiTheme="minorHAnsi" w:hAnsiTheme="minorHAnsi" w:cs="Verdana"/>
          <w:b/>
          <w:color w:val="000000"/>
          <w:sz w:val="28"/>
          <w:szCs w:val="28"/>
          <w:lang w:val="en-GB"/>
        </w:rPr>
        <w:t>–</w:t>
      </w:r>
      <w:r w:rsidRPr="0009075A">
        <w:rPr>
          <w:rFonts w:asciiTheme="minorHAnsi" w:hAnsiTheme="minorHAnsi" w:cs="Verdana"/>
          <w:b/>
          <w:color w:val="000000"/>
          <w:spacing w:val="-1"/>
          <w:sz w:val="28"/>
          <w:szCs w:val="28"/>
          <w:lang w:val="en-GB"/>
        </w:rPr>
        <w:t xml:space="preserve"> </w:t>
      </w:r>
      <w:r w:rsidRPr="0009075A">
        <w:rPr>
          <w:rFonts w:asciiTheme="minorHAnsi" w:hAnsiTheme="minorHAnsi" w:cs="Verdana"/>
          <w:b/>
          <w:color w:val="000000"/>
          <w:sz w:val="28"/>
          <w:szCs w:val="28"/>
          <w:lang w:val="en-GB"/>
        </w:rPr>
        <w:t>P</w:t>
      </w:r>
      <w:r w:rsidRPr="0009075A">
        <w:rPr>
          <w:rFonts w:asciiTheme="minorHAnsi" w:hAnsiTheme="minorHAnsi" w:cs="Verdana"/>
          <w:b/>
          <w:color w:val="000000"/>
          <w:spacing w:val="2"/>
          <w:sz w:val="28"/>
          <w:szCs w:val="28"/>
          <w:lang w:val="en-GB"/>
        </w:rPr>
        <w:t>a</w:t>
      </w:r>
      <w:r w:rsidRPr="0009075A">
        <w:rPr>
          <w:rFonts w:asciiTheme="minorHAnsi" w:hAnsiTheme="minorHAnsi" w:cs="Verdana"/>
          <w:b/>
          <w:color w:val="000000"/>
          <w:spacing w:val="-1"/>
          <w:sz w:val="28"/>
          <w:szCs w:val="28"/>
          <w:lang w:val="en-GB"/>
        </w:rPr>
        <w:t>r</w:t>
      </w:r>
      <w:r w:rsidR="00CE73E5">
        <w:rPr>
          <w:rFonts w:asciiTheme="minorHAnsi" w:hAnsiTheme="minorHAnsi" w:cs="Verdana"/>
          <w:b/>
          <w:color w:val="000000"/>
          <w:sz w:val="28"/>
          <w:szCs w:val="28"/>
          <w:lang w:val="en-GB"/>
        </w:rPr>
        <w:t>t I</w:t>
      </w:r>
    </w:p>
    <w:p w:rsidR="00143568" w:rsidRPr="007A3441" w:rsidRDefault="00143568" w:rsidP="00EF5A75">
      <w:pPr>
        <w:widowControl w:val="0"/>
        <w:autoSpaceDE w:val="0"/>
        <w:autoSpaceDN w:val="0"/>
        <w:adjustRightInd w:val="0"/>
        <w:ind w:right="-74"/>
        <w:jc w:val="center"/>
        <w:rPr>
          <w:rFonts w:asciiTheme="minorHAnsi" w:hAnsiTheme="minorHAnsi" w:cs="Verdana"/>
          <w:color w:val="000000"/>
          <w:lang w:val="en-GB"/>
        </w:rPr>
      </w:pPr>
      <w:r w:rsidRPr="007A3441">
        <w:rPr>
          <w:rFonts w:asciiTheme="minorHAnsi" w:hAnsiTheme="minorHAnsi" w:cs="Verdana"/>
          <w:i/>
          <w:iCs/>
          <w:color w:val="000000"/>
          <w:spacing w:val="1"/>
          <w:lang w:val="en-GB"/>
        </w:rPr>
        <w:t>(</w:t>
      </w:r>
      <w:r w:rsidRPr="007A3441">
        <w:rPr>
          <w:rFonts w:asciiTheme="minorHAnsi" w:hAnsiTheme="minorHAnsi" w:cs="Verdana"/>
          <w:i/>
          <w:iCs/>
          <w:color w:val="000000"/>
          <w:lang w:val="en-GB"/>
        </w:rPr>
        <w:t>N</w:t>
      </w:r>
      <w:r w:rsidRPr="007A3441">
        <w:rPr>
          <w:rFonts w:asciiTheme="minorHAnsi" w:hAnsiTheme="minorHAnsi" w:cs="Verdana"/>
          <w:i/>
          <w:iCs/>
          <w:color w:val="000000"/>
          <w:spacing w:val="-1"/>
          <w:lang w:val="en-GB"/>
        </w:rPr>
        <w:t>o</w:t>
      </w:r>
      <w:r w:rsidRPr="007A3441">
        <w:rPr>
          <w:rFonts w:asciiTheme="minorHAnsi" w:hAnsiTheme="minorHAnsi" w:cs="Verdana"/>
          <w:i/>
          <w:iCs/>
          <w:color w:val="000000"/>
          <w:spacing w:val="1"/>
          <w:lang w:val="en-GB"/>
        </w:rPr>
        <w:t>t</w:t>
      </w:r>
      <w:r w:rsidRPr="007A3441">
        <w:rPr>
          <w:rFonts w:asciiTheme="minorHAnsi" w:hAnsiTheme="minorHAnsi" w:cs="Verdana"/>
          <w:i/>
          <w:iCs/>
          <w:color w:val="000000"/>
          <w:spacing w:val="-1"/>
          <w:lang w:val="en-GB"/>
        </w:rPr>
        <w:t>e</w:t>
      </w:r>
      <w:r w:rsidRPr="007A3441">
        <w:rPr>
          <w:rFonts w:asciiTheme="minorHAnsi" w:hAnsiTheme="minorHAnsi" w:cs="Verdana"/>
          <w:i/>
          <w:iCs/>
          <w:color w:val="000000"/>
          <w:lang w:val="en-GB"/>
        </w:rPr>
        <w:t>:</w:t>
      </w:r>
      <w:r w:rsidRPr="007A3441">
        <w:rPr>
          <w:rFonts w:asciiTheme="minorHAnsi" w:hAnsiTheme="minorHAnsi" w:cs="Verdana"/>
          <w:i/>
          <w:iCs/>
          <w:color w:val="000000"/>
          <w:spacing w:val="-5"/>
          <w:lang w:val="en-GB"/>
        </w:rPr>
        <w:t xml:space="preserve"> </w:t>
      </w:r>
      <w:r w:rsidRPr="007A3441">
        <w:rPr>
          <w:rFonts w:asciiTheme="minorHAnsi" w:hAnsiTheme="minorHAnsi" w:cs="Verdana"/>
          <w:i/>
          <w:iCs/>
          <w:color w:val="000000"/>
          <w:lang w:val="en-GB"/>
        </w:rPr>
        <w:t>T</w:t>
      </w:r>
      <w:r w:rsidRPr="007A3441">
        <w:rPr>
          <w:rFonts w:asciiTheme="minorHAnsi" w:hAnsiTheme="minorHAnsi" w:cs="Verdana"/>
          <w:i/>
          <w:iCs/>
          <w:color w:val="000000"/>
          <w:spacing w:val="1"/>
          <w:lang w:val="en-GB"/>
        </w:rPr>
        <w:t>h</w:t>
      </w:r>
      <w:r w:rsidRPr="007A3441">
        <w:rPr>
          <w:rFonts w:asciiTheme="minorHAnsi" w:hAnsiTheme="minorHAnsi" w:cs="Verdana"/>
          <w:i/>
          <w:iCs/>
          <w:color w:val="000000"/>
          <w:lang w:val="en-GB"/>
        </w:rPr>
        <w:t>is</w:t>
      </w:r>
      <w:r w:rsidRPr="007A3441">
        <w:rPr>
          <w:rFonts w:asciiTheme="minorHAnsi" w:hAnsiTheme="minorHAnsi" w:cs="Verdana"/>
          <w:i/>
          <w:iCs/>
          <w:color w:val="000000"/>
          <w:spacing w:val="-5"/>
          <w:lang w:val="en-GB"/>
        </w:rPr>
        <w:t xml:space="preserve"> </w:t>
      </w:r>
      <w:r w:rsidRPr="007A3441">
        <w:rPr>
          <w:rFonts w:asciiTheme="minorHAnsi" w:hAnsiTheme="minorHAnsi" w:cs="Verdana"/>
          <w:i/>
          <w:iCs/>
          <w:color w:val="000000"/>
          <w:spacing w:val="3"/>
          <w:lang w:val="en-GB"/>
        </w:rPr>
        <w:t>D</w:t>
      </w:r>
      <w:r w:rsidRPr="007A3441">
        <w:rPr>
          <w:rFonts w:asciiTheme="minorHAnsi" w:hAnsiTheme="minorHAnsi" w:cs="Verdana"/>
          <w:i/>
          <w:iCs/>
          <w:color w:val="000000"/>
          <w:spacing w:val="-1"/>
          <w:lang w:val="en-GB"/>
        </w:rPr>
        <w:t>e</w:t>
      </w:r>
      <w:r w:rsidRPr="007A3441">
        <w:rPr>
          <w:rFonts w:asciiTheme="minorHAnsi" w:hAnsiTheme="minorHAnsi" w:cs="Verdana"/>
          <w:i/>
          <w:iCs/>
          <w:color w:val="000000"/>
          <w:lang w:val="en-GB"/>
        </w:rPr>
        <w:t>cla</w:t>
      </w:r>
      <w:r w:rsidRPr="007A3441">
        <w:rPr>
          <w:rFonts w:asciiTheme="minorHAnsi" w:hAnsiTheme="minorHAnsi" w:cs="Verdana"/>
          <w:i/>
          <w:iCs/>
          <w:color w:val="000000"/>
          <w:spacing w:val="-1"/>
          <w:lang w:val="en-GB"/>
        </w:rPr>
        <w:t>r</w:t>
      </w:r>
      <w:r w:rsidRPr="007A3441">
        <w:rPr>
          <w:rFonts w:asciiTheme="minorHAnsi" w:hAnsiTheme="minorHAnsi" w:cs="Verdana"/>
          <w:i/>
          <w:iCs/>
          <w:color w:val="000000"/>
          <w:lang w:val="en-GB"/>
        </w:rPr>
        <w:t>a</w:t>
      </w:r>
      <w:r w:rsidRPr="007A3441">
        <w:rPr>
          <w:rFonts w:asciiTheme="minorHAnsi" w:hAnsiTheme="minorHAnsi" w:cs="Verdana"/>
          <w:i/>
          <w:iCs/>
          <w:color w:val="000000"/>
          <w:spacing w:val="1"/>
          <w:lang w:val="en-GB"/>
        </w:rPr>
        <w:t>t</w:t>
      </w:r>
      <w:r w:rsidRPr="007A3441">
        <w:rPr>
          <w:rFonts w:asciiTheme="minorHAnsi" w:hAnsiTheme="minorHAnsi" w:cs="Verdana"/>
          <w:i/>
          <w:iCs/>
          <w:color w:val="000000"/>
          <w:spacing w:val="3"/>
          <w:lang w:val="en-GB"/>
        </w:rPr>
        <w:t>i</w:t>
      </w:r>
      <w:r w:rsidRPr="007A3441">
        <w:rPr>
          <w:rFonts w:asciiTheme="minorHAnsi" w:hAnsiTheme="minorHAnsi" w:cs="Verdana"/>
          <w:i/>
          <w:iCs/>
          <w:color w:val="000000"/>
          <w:spacing w:val="-1"/>
          <w:lang w:val="en-GB"/>
        </w:rPr>
        <w:t>o</w:t>
      </w:r>
      <w:r w:rsidRPr="007A3441">
        <w:rPr>
          <w:rFonts w:asciiTheme="minorHAnsi" w:hAnsiTheme="minorHAnsi" w:cs="Verdana"/>
          <w:i/>
          <w:iCs/>
          <w:color w:val="000000"/>
          <w:lang w:val="en-GB"/>
        </w:rPr>
        <w:t>n</w:t>
      </w:r>
      <w:r w:rsidRPr="007A3441">
        <w:rPr>
          <w:rFonts w:asciiTheme="minorHAnsi" w:hAnsiTheme="minorHAnsi" w:cs="Verdana"/>
          <w:i/>
          <w:iCs/>
          <w:color w:val="000000"/>
          <w:spacing w:val="-9"/>
          <w:lang w:val="en-GB"/>
        </w:rPr>
        <w:t xml:space="preserve"> </w:t>
      </w:r>
      <w:r w:rsidRPr="007A3441">
        <w:rPr>
          <w:rFonts w:asciiTheme="minorHAnsi" w:hAnsiTheme="minorHAnsi" w:cs="Verdana"/>
          <w:i/>
          <w:iCs/>
          <w:color w:val="000000"/>
          <w:lang w:val="en-GB"/>
        </w:rPr>
        <w:t>m</w:t>
      </w:r>
      <w:r w:rsidRPr="007A3441">
        <w:rPr>
          <w:rFonts w:asciiTheme="minorHAnsi" w:hAnsiTheme="minorHAnsi" w:cs="Verdana"/>
          <w:i/>
          <w:iCs/>
          <w:color w:val="000000"/>
          <w:spacing w:val="1"/>
          <w:lang w:val="en-GB"/>
        </w:rPr>
        <w:t>u</w:t>
      </w:r>
      <w:r w:rsidRPr="007A3441">
        <w:rPr>
          <w:rFonts w:asciiTheme="minorHAnsi" w:hAnsiTheme="minorHAnsi" w:cs="Verdana"/>
          <w:i/>
          <w:iCs/>
          <w:color w:val="000000"/>
          <w:lang w:val="en-GB"/>
        </w:rPr>
        <w:t>st</w:t>
      </w:r>
      <w:r w:rsidRPr="007A3441">
        <w:rPr>
          <w:rFonts w:asciiTheme="minorHAnsi" w:hAnsiTheme="minorHAnsi" w:cs="Verdana"/>
          <w:i/>
          <w:iCs/>
          <w:color w:val="000000"/>
          <w:spacing w:val="-5"/>
          <w:lang w:val="en-GB"/>
        </w:rPr>
        <w:t xml:space="preserve"> </w:t>
      </w:r>
      <w:r w:rsidRPr="007A3441">
        <w:rPr>
          <w:rFonts w:asciiTheme="minorHAnsi" w:hAnsiTheme="minorHAnsi" w:cs="Verdana"/>
          <w:i/>
          <w:iCs/>
          <w:color w:val="000000"/>
          <w:lang w:val="en-GB"/>
        </w:rPr>
        <w:t>be</w:t>
      </w:r>
      <w:r w:rsidRPr="007A3441">
        <w:rPr>
          <w:rFonts w:asciiTheme="minorHAnsi" w:hAnsiTheme="minorHAnsi" w:cs="Verdana"/>
          <w:i/>
          <w:iCs/>
          <w:color w:val="000000"/>
          <w:spacing w:val="-3"/>
          <w:lang w:val="en-GB"/>
        </w:rPr>
        <w:t xml:space="preserve"> </w:t>
      </w:r>
      <w:r w:rsidRPr="007A3441">
        <w:rPr>
          <w:rFonts w:asciiTheme="minorHAnsi" w:hAnsiTheme="minorHAnsi" w:cs="Verdana"/>
          <w:i/>
          <w:iCs/>
          <w:color w:val="000000"/>
          <w:lang w:val="en-GB"/>
        </w:rPr>
        <w:t>at</w:t>
      </w:r>
      <w:r w:rsidRPr="007A3441">
        <w:rPr>
          <w:rFonts w:asciiTheme="minorHAnsi" w:hAnsiTheme="minorHAnsi" w:cs="Verdana"/>
          <w:i/>
          <w:iCs/>
          <w:color w:val="000000"/>
          <w:spacing w:val="1"/>
          <w:lang w:val="en-GB"/>
        </w:rPr>
        <w:t>t</w:t>
      </w:r>
      <w:r w:rsidRPr="007A3441">
        <w:rPr>
          <w:rFonts w:asciiTheme="minorHAnsi" w:hAnsiTheme="minorHAnsi" w:cs="Verdana"/>
          <w:i/>
          <w:iCs/>
          <w:color w:val="000000"/>
          <w:lang w:val="en-GB"/>
        </w:rPr>
        <w:t>ac</w:t>
      </w:r>
      <w:r w:rsidRPr="007A3441">
        <w:rPr>
          <w:rFonts w:asciiTheme="minorHAnsi" w:hAnsiTheme="minorHAnsi" w:cs="Verdana"/>
          <w:i/>
          <w:iCs/>
          <w:color w:val="000000"/>
          <w:spacing w:val="3"/>
          <w:lang w:val="en-GB"/>
        </w:rPr>
        <w:t>h</w:t>
      </w:r>
      <w:r w:rsidRPr="007A3441">
        <w:rPr>
          <w:rFonts w:asciiTheme="minorHAnsi" w:hAnsiTheme="minorHAnsi" w:cs="Verdana"/>
          <w:i/>
          <w:iCs/>
          <w:color w:val="000000"/>
          <w:spacing w:val="-1"/>
          <w:lang w:val="en-GB"/>
        </w:rPr>
        <w:t>e</w:t>
      </w:r>
      <w:r w:rsidRPr="007A3441">
        <w:rPr>
          <w:rFonts w:asciiTheme="minorHAnsi" w:hAnsiTheme="minorHAnsi" w:cs="Verdana"/>
          <w:i/>
          <w:iCs/>
          <w:color w:val="000000"/>
          <w:lang w:val="en-GB"/>
        </w:rPr>
        <w:t>d</w:t>
      </w:r>
      <w:r w:rsidRPr="007A3441">
        <w:rPr>
          <w:rFonts w:asciiTheme="minorHAnsi" w:hAnsiTheme="minorHAnsi" w:cs="Verdana"/>
          <w:i/>
          <w:iCs/>
          <w:color w:val="000000"/>
          <w:spacing w:val="-9"/>
          <w:lang w:val="en-GB"/>
        </w:rPr>
        <w:t xml:space="preserve"> </w:t>
      </w:r>
      <w:r w:rsidRPr="007A3441">
        <w:rPr>
          <w:rFonts w:asciiTheme="minorHAnsi" w:hAnsiTheme="minorHAnsi" w:cs="Verdana"/>
          <w:i/>
          <w:iCs/>
          <w:color w:val="000000"/>
          <w:spacing w:val="2"/>
          <w:lang w:val="en-GB"/>
        </w:rPr>
        <w:t>t</w:t>
      </w:r>
      <w:r w:rsidRPr="007A3441">
        <w:rPr>
          <w:rFonts w:asciiTheme="minorHAnsi" w:hAnsiTheme="minorHAnsi" w:cs="Verdana"/>
          <w:i/>
          <w:iCs/>
          <w:color w:val="000000"/>
          <w:lang w:val="en-GB"/>
        </w:rPr>
        <w:t>o</w:t>
      </w:r>
      <w:r w:rsidRPr="007A3441">
        <w:rPr>
          <w:rFonts w:asciiTheme="minorHAnsi" w:hAnsiTheme="minorHAnsi" w:cs="Verdana"/>
          <w:i/>
          <w:iCs/>
          <w:color w:val="000000"/>
          <w:spacing w:val="-3"/>
          <w:lang w:val="en-GB"/>
        </w:rPr>
        <w:t xml:space="preserve"> </w:t>
      </w:r>
      <w:r w:rsidRPr="007A3441">
        <w:rPr>
          <w:rFonts w:asciiTheme="minorHAnsi" w:hAnsiTheme="minorHAnsi" w:cs="Verdana"/>
          <w:i/>
          <w:iCs/>
          <w:color w:val="000000"/>
          <w:lang w:val="en-GB"/>
        </w:rPr>
        <w:t>t</w:t>
      </w:r>
      <w:r w:rsidRPr="007A3441">
        <w:rPr>
          <w:rFonts w:asciiTheme="minorHAnsi" w:hAnsiTheme="minorHAnsi" w:cs="Verdana"/>
          <w:i/>
          <w:iCs/>
          <w:color w:val="000000"/>
          <w:spacing w:val="1"/>
          <w:lang w:val="en-GB"/>
        </w:rPr>
        <w:t>h</w:t>
      </w:r>
      <w:r w:rsidRPr="007A3441">
        <w:rPr>
          <w:rFonts w:asciiTheme="minorHAnsi" w:hAnsiTheme="minorHAnsi" w:cs="Verdana"/>
          <w:i/>
          <w:iCs/>
          <w:color w:val="000000"/>
          <w:lang w:val="en-GB"/>
        </w:rPr>
        <w:t>e</w:t>
      </w:r>
      <w:r w:rsidRPr="007A3441">
        <w:rPr>
          <w:rFonts w:asciiTheme="minorHAnsi" w:hAnsiTheme="minorHAnsi" w:cs="Verdana"/>
          <w:i/>
          <w:iCs/>
          <w:color w:val="000000"/>
          <w:spacing w:val="-2"/>
          <w:lang w:val="en-GB"/>
        </w:rPr>
        <w:t xml:space="preserve"> </w:t>
      </w:r>
      <w:r w:rsidRPr="007A3441">
        <w:rPr>
          <w:rFonts w:asciiTheme="minorHAnsi" w:hAnsiTheme="minorHAnsi" w:cs="Verdana"/>
          <w:i/>
          <w:iCs/>
          <w:color w:val="000000"/>
          <w:spacing w:val="-1"/>
          <w:lang w:val="en-GB"/>
        </w:rPr>
        <w:t>s</w:t>
      </w:r>
      <w:r w:rsidRPr="007A3441">
        <w:rPr>
          <w:rFonts w:asciiTheme="minorHAnsi" w:hAnsiTheme="minorHAnsi" w:cs="Verdana"/>
          <w:i/>
          <w:iCs/>
          <w:color w:val="000000"/>
          <w:spacing w:val="1"/>
          <w:lang w:val="en-GB"/>
        </w:rPr>
        <w:t>h</w:t>
      </w:r>
      <w:r w:rsidRPr="007A3441">
        <w:rPr>
          <w:rFonts w:asciiTheme="minorHAnsi" w:hAnsiTheme="minorHAnsi" w:cs="Verdana"/>
          <w:i/>
          <w:iCs/>
          <w:color w:val="000000"/>
          <w:lang w:val="en-GB"/>
        </w:rPr>
        <w:t>i</w:t>
      </w:r>
      <w:r w:rsidRPr="007A3441">
        <w:rPr>
          <w:rFonts w:asciiTheme="minorHAnsi" w:hAnsiTheme="minorHAnsi" w:cs="Verdana"/>
          <w:i/>
          <w:iCs/>
          <w:color w:val="000000"/>
          <w:spacing w:val="1"/>
          <w:lang w:val="en-GB"/>
        </w:rPr>
        <w:t>p</w:t>
      </w:r>
      <w:r w:rsidRPr="007A3441">
        <w:rPr>
          <w:rFonts w:asciiTheme="minorHAnsi" w:hAnsiTheme="minorHAnsi" w:cs="Verdana"/>
          <w:i/>
          <w:iCs/>
          <w:color w:val="000000"/>
          <w:spacing w:val="-1"/>
          <w:lang w:val="en-GB"/>
        </w:rPr>
        <w:t>’</w:t>
      </w:r>
      <w:r w:rsidRPr="007A3441">
        <w:rPr>
          <w:rFonts w:asciiTheme="minorHAnsi" w:hAnsiTheme="minorHAnsi" w:cs="Verdana"/>
          <w:i/>
          <w:iCs/>
          <w:color w:val="000000"/>
          <w:lang w:val="en-GB"/>
        </w:rPr>
        <w:t>s</w:t>
      </w:r>
      <w:r w:rsidRPr="007A3441">
        <w:rPr>
          <w:rFonts w:asciiTheme="minorHAnsi" w:hAnsiTheme="minorHAnsi" w:cs="Verdana"/>
          <w:i/>
          <w:iCs/>
          <w:color w:val="000000"/>
          <w:spacing w:val="-5"/>
          <w:lang w:val="en-GB"/>
        </w:rPr>
        <w:t xml:space="preserve"> </w:t>
      </w:r>
      <w:r w:rsidRPr="007A3441">
        <w:rPr>
          <w:rFonts w:asciiTheme="minorHAnsi" w:hAnsiTheme="minorHAnsi" w:cs="Verdana"/>
          <w:i/>
          <w:iCs/>
          <w:color w:val="000000"/>
          <w:lang w:val="en-GB"/>
        </w:rPr>
        <w:t>Ma</w:t>
      </w:r>
      <w:r w:rsidRPr="007A3441">
        <w:rPr>
          <w:rFonts w:asciiTheme="minorHAnsi" w:hAnsiTheme="minorHAnsi" w:cs="Verdana"/>
          <w:i/>
          <w:iCs/>
          <w:color w:val="000000"/>
          <w:spacing w:val="-1"/>
          <w:lang w:val="en-GB"/>
        </w:rPr>
        <w:t>r</w:t>
      </w:r>
      <w:r w:rsidRPr="007A3441">
        <w:rPr>
          <w:rFonts w:asciiTheme="minorHAnsi" w:hAnsiTheme="minorHAnsi" w:cs="Verdana"/>
          <w:i/>
          <w:iCs/>
          <w:color w:val="000000"/>
          <w:lang w:val="en-GB"/>
        </w:rPr>
        <w:t>i</w:t>
      </w:r>
      <w:r w:rsidRPr="007A3441">
        <w:rPr>
          <w:rFonts w:asciiTheme="minorHAnsi" w:hAnsiTheme="minorHAnsi" w:cs="Verdana"/>
          <w:i/>
          <w:iCs/>
          <w:color w:val="000000"/>
          <w:spacing w:val="1"/>
          <w:lang w:val="en-GB"/>
        </w:rPr>
        <w:t>t</w:t>
      </w:r>
      <w:r w:rsidRPr="007A3441">
        <w:rPr>
          <w:rFonts w:asciiTheme="minorHAnsi" w:hAnsiTheme="minorHAnsi" w:cs="Verdana"/>
          <w:i/>
          <w:iCs/>
          <w:color w:val="000000"/>
          <w:lang w:val="en-GB"/>
        </w:rPr>
        <w:t>i</w:t>
      </w:r>
      <w:r w:rsidRPr="007A3441">
        <w:rPr>
          <w:rFonts w:asciiTheme="minorHAnsi" w:hAnsiTheme="minorHAnsi" w:cs="Verdana"/>
          <w:i/>
          <w:iCs/>
          <w:color w:val="000000"/>
          <w:spacing w:val="3"/>
          <w:lang w:val="en-GB"/>
        </w:rPr>
        <w:t>m</w:t>
      </w:r>
      <w:r w:rsidRPr="007A3441">
        <w:rPr>
          <w:rFonts w:asciiTheme="minorHAnsi" w:hAnsiTheme="minorHAnsi" w:cs="Verdana"/>
          <w:i/>
          <w:iCs/>
          <w:color w:val="000000"/>
          <w:lang w:val="en-GB"/>
        </w:rPr>
        <w:t>e</w:t>
      </w:r>
      <w:r w:rsidRPr="007A3441">
        <w:rPr>
          <w:rFonts w:asciiTheme="minorHAnsi" w:hAnsiTheme="minorHAnsi" w:cs="Verdana"/>
          <w:i/>
          <w:iCs/>
          <w:color w:val="000000"/>
          <w:spacing w:val="-10"/>
          <w:lang w:val="en-GB"/>
        </w:rPr>
        <w:t xml:space="preserve"> </w:t>
      </w:r>
      <w:r w:rsidRPr="007A3441">
        <w:rPr>
          <w:rFonts w:asciiTheme="minorHAnsi" w:hAnsiTheme="minorHAnsi" w:cs="Verdana"/>
          <w:i/>
          <w:iCs/>
          <w:color w:val="000000"/>
          <w:spacing w:val="-1"/>
          <w:lang w:val="en-GB"/>
        </w:rPr>
        <w:t>L</w:t>
      </w:r>
      <w:r w:rsidRPr="007A3441">
        <w:rPr>
          <w:rFonts w:asciiTheme="minorHAnsi" w:hAnsiTheme="minorHAnsi" w:cs="Verdana"/>
          <w:i/>
          <w:iCs/>
          <w:color w:val="000000"/>
          <w:lang w:val="en-GB"/>
        </w:rPr>
        <w:t>a</w:t>
      </w:r>
      <w:r w:rsidRPr="007A3441">
        <w:rPr>
          <w:rFonts w:asciiTheme="minorHAnsi" w:hAnsiTheme="minorHAnsi" w:cs="Verdana"/>
          <w:i/>
          <w:iCs/>
          <w:color w:val="000000"/>
          <w:spacing w:val="3"/>
          <w:lang w:val="en-GB"/>
        </w:rPr>
        <w:t>b</w:t>
      </w:r>
      <w:r w:rsidRPr="007A3441">
        <w:rPr>
          <w:rFonts w:asciiTheme="minorHAnsi" w:hAnsiTheme="minorHAnsi" w:cs="Verdana"/>
          <w:i/>
          <w:iCs/>
          <w:color w:val="000000"/>
          <w:spacing w:val="-1"/>
          <w:lang w:val="en-GB"/>
        </w:rPr>
        <w:t>o</w:t>
      </w:r>
      <w:r w:rsidRPr="007A3441">
        <w:rPr>
          <w:rFonts w:asciiTheme="minorHAnsi" w:hAnsiTheme="minorHAnsi" w:cs="Verdana"/>
          <w:i/>
          <w:iCs/>
          <w:color w:val="000000"/>
          <w:spacing w:val="1"/>
          <w:lang w:val="en-GB"/>
        </w:rPr>
        <w:t>u</w:t>
      </w:r>
      <w:r w:rsidRPr="007A3441">
        <w:rPr>
          <w:rFonts w:asciiTheme="minorHAnsi" w:hAnsiTheme="minorHAnsi" w:cs="Verdana"/>
          <w:i/>
          <w:iCs/>
          <w:color w:val="000000"/>
          <w:lang w:val="en-GB"/>
        </w:rPr>
        <w:t>r</w:t>
      </w:r>
      <w:r w:rsidRPr="007A3441">
        <w:rPr>
          <w:rFonts w:asciiTheme="minorHAnsi" w:hAnsiTheme="minorHAnsi" w:cs="Verdana"/>
          <w:i/>
          <w:iCs/>
          <w:color w:val="000000"/>
          <w:spacing w:val="-7"/>
          <w:lang w:val="en-GB"/>
        </w:rPr>
        <w:t xml:space="preserve"> </w:t>
      </w:r>
      <w:r w:rsidRPr="007A3441">
        <w:rPr>
          <w:rFonts w:asciiTheme="minorHAnsi" w:hAnsiTheme="minorHAnsi" w:cs="Verdana"/>
          <w:i/>
          <w:iCs/>
          <w:color w:val="000000"/>
          <w:w w:val="99"/>
          <w:lang w:val="en-GB"/>
        </w:rPr>
        <w:t>C</w:t>
      </w:r>
      <w:r w:rsidRPr="007A3441">
        <w:rPr>
          <w:rFonts w:asciiTheme="minorHAnsi" w:hAnsiTheme="minorHAnsi" w:cs="Verdana"/>
          <w:i/>
          <w:iCs/>
          <w:color w:val="000000"/>
          <w:spacing w:val="-1"/>
          <w:w w:val="99"/>
          <w:lang w:val="en-GB"/>
        </w:rPr>
        <w:t>er</w:t>
      </w:r>
      <w:r w:rsidRPr="007A3441">
        <w:rPr>
          <w:rFonts w:asciiTheme="minorHAnsi" w:hAnsiTheme="minorHAnsi" w:cs="Verdana"/>
          <w:i/>
          <w:iCs/>
          <w:color w:val="000000"/>
          <w:spacing w:val="1"/>
          <w:w w:val="99"/>
          <w:lang w:val="en-GB"/>
        </w:rPr>
        <w:t>t</w:t>
      </w:r>
      <w:r w:rsidRPr="007A3441">
        <w:rPr>
          <w:rFonts w:asciiTheme="minorHAnsi" w:hAnsiTheme="minorHAnsi" w:cs="Verdana"/>
          <w:i/>
          <w:iCs/>
          <w:color w:val="000000"/>
          <w:w w:val="99"/>
          <w:lang w:val="en-GB"/>
        </w:rPr>
        <w:t>if</w:t>
      </w:r>
      <w:r w:rsidRPr="007A3441">
        <w:rPr>
          <w:rFonts w:asciiTheme="minorHAnsi" w:hAnsiTheme="minorHAnsi" w:cs="Verdana"/>
          <w:i/>
          <w:iCs/>
          <w:color w:val="000000"/>
          <w:spacing w:val="2"/>
          <w:w w:val="99"/>
          <w:lang w:val="en-GB"/>
        </w:rPr>
        <w:t>i</w:t>
      </w:r>
      <w:r w:rsidRPr="007A3441">
        <w:rPr>
          <w:rFonts w:asciiTheme="minorHAnsi" w:hAnsiTheme="minorHAnsi" w:cs="Verdana"/>
          <w:i/>
          <w:iCs/>
          <w:color w:val="000000"/>
          <w:w w:val="99"/>
          <w:lang w:val="en-GB"/>
        </w:rPr>
        <w:t>cat</w:t>
      </w:r>
      <w:r w:rsidRPr="007A3441">
        <w:rPr>
          <w:rFonts w:asciiTheme="minorHAnsi" w:hAnsiTheme="minorHAnsi" w:cs="Verdana"/>
          <w:i/>
          <w:iCs/>
          <w:color w:val="000000"/>
          <w:spacing w:val="-1"/>
          <w:w w:val="99"/>
          <w:lang w:val="en-GB"/>
        </w:rPr>
        <w:t>e</w:t>
      </w:r>
      <w:r w:rsidRPr="007A3441">
        <w:rPr>
          <w:rFonts w:asciiTheme="minorHAnsi" w:hAnsiTheme="minorHAnsi" w:cs="Verdana"/>
          <w:i/>
          <w:iCs/>
          <w:color w:val="000000"/>
          <w:w w:val="99"/>
          <w:lang w:val="en-GB"/>
        </w:rPr>
        <w:t>)</w:t>
      </w:r>
    </w:p>
    <w:p w:rsidR="00143568" w:rsidRPr="007A3441" w:rsidRDefault="00143568" w:rsidP="00EF5A75">
      <w:pPr>
        <w:widowControl w:val="0"/>
        <w:autoSpaceDE w:val="0"/>
        <w:autoSpaceDN w:val="0"/>
        <w:adjustRightInd w:val="0"/>
        <w:spacing w:before="6" w:line="100" w:lineRule="exact"/>
        <w:ind w:right="-74"/>
        <w:rPr>
          <w:rFonts w:asciiTheme="minorHAnsi" w:hAnsiTheme="minorHAnsi" w:cs="Verdana"/>
          <w:color w:val="000000"/>
          <w:lang w:val="en-GB"/>
        </w:rPr>
      </w:pPr>
    </w:p>
    <w:p w:rsidR="00143568" w:rsidRPr="007A3441" w:rsidRDefault="00143568" w:rsidP="00EF5A75">
      <w:pPr>
        <w:widowControl w:val="0"/>
        <w:autoSpaceDE w:val="0"/>
        <w:autoSpaceDN w:val="0"/>
        <w:adjustRightInd w:val="0"/>
        <w:spacing w:line="200" w:lineRule="exact"/>
        <w:ind w:right="-74"/>
        <w:rPr>
          <w:rFonts w:asciiTheme="minorHAnsi" w:hAnsiTheme="minorHAnsi" w:cs="Verdana"/>
          <w:color w:val="000000"/>
          <w:lang w:val="en-GB"/>
        </w:rPr>
      </w:pPr>
    </w:p>
    <w:p w:rsidR="00143568" w:rsidRPr="0009075A" w:rsidRDefault="00143568" w:rsidP="00EF5A75">
      <w:pPr>
        <w:widowControl w:val="0"/>
        <w:autoSpaceDE w:val="0"/>
        <w:autoSpaceDN w:val="0"/>
        <w:adjustRightInd w:val="0"/>
        <w:ind w:right="-74"/>
        <w:jc w:val="center"/>
        <w:rPr>
          <w:rFonts w:asciiTheme="minorHAnsi" w:hAnsiTheme="minorHAnsi" w:cs="Verdana"/>
          <w:color w:val="000000"/>
          <w:sz w:val="28"/>
          <w:szCs w:val="28"/>
          <w:lang w:val="en-GB"/>
        </w:rPr>
      </w:pPr>
      <w:r w:rsidRPr="0009075A">
        <w:rPr>
          <w:rFonts w:asciiTheme="minorHAnsi" w:hAnsiTheme="minorHAnsi" w:cs="Verdana"/>
          <w:color w:val="000000"/>
          <w:spacing w:val="-2"/>
          <w:sz w:val="28"/>
          <w:szCs w:val="28"/>
          <w:lang w:val="en-GB"/>
        </w:rPr>
        <w:t>I</w:t>
      </w:r>
      <w:r w:rsidRPr="0009075A">
        <w:rPr>
          <w:rFonts w:asciiTheme="minorHAnsi" w:hAnsiTheme="minorHAnsi" w:cs="Verdana"/>
          <w:color w:val="000000"/>
          <w:spacing w:val="2"/>
          <w:sz w:val="28"/>
          <w:szCs w:val="28"/>
          <w:lang w:val="en-GB"/>
        </w:rPr>
        <w:t>s</w:t>
      </w:r>
      <w:r w:rsidRPr="0009075A">
        <w:rPr>
          <w:rFonts w:asciiTheme="minorHAnsi" w:hAnsiTheme="minorHAnsi" w:cs="Verdana"/>
          <w:color w:val="000000"/>
          <w:sz w:val="28"/>
          <w:szCs w:val="28"/>
          <w:lang w:val="en-GB"/>
        </w:rPr>
        <w:t>su</w:t>
      </w:r>
      <w:r w:rsidRPr="0009075A">
        <w:rPr>
          <w:rFonts w:asciiTheme="minorHAnsi" w:hAnsiTheme="minorHAnsi" w:cs="Verdana"/>
          <w:color w:val="000000"/>
          <w:spacing w:val="-1"/>
          <w:sz w:val="28"/>
          <w:szCs w:val="28"/>
          <w:lang w:val="en-GB"/>
        </w:rPr>
        <w:t>e</w:t>
      </w:r>
      <w:r w:rsidRPr="0009075A">
        <w:rPr>
          <w:rFonts w:asciiTheme="minorHAnsi" w:hAnsiTheme="minorHAnsi" w:cs="Verdana"/>
          <w:color w:val="000000"/>
          <w:sz w:val="28"/>
          <w:szCs w:val="28"/>
          <w:lang w:val="en-GB"/>
        </w:rPr>
        <w:t>d</w:t>
      </w:r>
      <w:r w:rsidRPr="0009075A">
        <w:rPr>
          <w:rFonts w:asciiTheme="minorHAnsi" w:hAnsiTheme="minorHAnsi" w:cs="Verdana"/>
          <w:color w:val="000000"/>
          <w:spacing w:val="-4"/>
          <w:sz w:val="28"/>
          <w:szCs w:val="28"/>
          <w:lang w:val="en-GB"/>
        </w:rPr>
        <w:t xml:space="preserve"> </w:t>
      </w:r>
      <w:r w:rsidR="00CE73E5">
        <w:rPr>
          <w:rFonts w:asciiTheme="minorHAnsi" w:hAnsiTheme="minorHAnsi" w:cs="Verdana"/>
          <w:color w:val="000000"/>
          <w:sz w:val="28"/>
          <w:szCs w:val="28"/>
          <w:lang w:val="en-GB"/>
        </w:rPr>
        <w:t>by</w:t>
      </w:r>
      <w:r w:rsidRPr="0009075A">
        <w:rPr>
          <w:rFonts w:asciiTheme="minorHAnsi" w:hAnsiTheme="minorHAnsi" w:cs="Verdana"/>
          <w:color w:val="000000"/>
          <w:sz w:val="28"/>
          <w:szCs w:val="28"/>
          <w:lang w:val="en-GB"/>
        </w:rPr>
        <w:t xml:space="preserve"> </w:t>
      </w:r>
      <w:r w:rsidRPr="0009075A">
        <w:rPr>
          <w:rFonts w:asciiTheme="minorHAnsi" w:hAnsiTheme="minorHAnsi" w:cs="Verdana"/>
          <w:b/>
          <w:bCs/>
          <w:color w:val="000000"/>
          <w:spacing w:val="1"/>
          <w:sz w:val="28"/>
          <w:szCs w:val="28"/>
          <w:lang w:val="en-GB"/>
        </w:rPr>
        <w:t>T</w:t>
      </w:r>
      <w:r w:rsidRPr="0009075A">
        <w:rPr>
          <w:rFonts w:asciiTheme="minorHAnsi" w:hAnsiTheme="minorHAnsi" w:cs="Verdana"/>
          <w:b/>
          <w:bCs/>
          <w:color w:val="000000"/>
          <w:sz w:val="28"/>
          <w:szCs w:val="28"/>
          <w:lang w:val="en-GB"/>
        </w:rPr>
        <w:t>he</w:t>
      </w:r>
      <w:r w:rsidRPr="0009075A">
        <w:rPr>
          <w:rFonts w:asciiTheme="minorHAnsi" w:hAnsiTheme="minorHAnsi" w:cs="Verdana"/>
          <w:b/>
          <w:bCs/>
          <w:color w:val="000000"/>
          <w:spacing w:val="-4"/>
          <w:sz w:val="28"/>
          <w:szCs w:val="28"/>
          <w:lang w:val="en-GB"/>
        </w:rPr>
        <w:t xml:space="preserve"> </w:t>
      </w:r>
      <w:r w:rsidR="0043653B" w:rsidRPr="0009075A">
        <w:rPr>
          <w:rFonts w:asciiTheme="minorHAnsi" w:hAnsiTheme="minorHAnsi" w:cs="Verdana"/>
          <w:b/>
          <w:bCs/>
          <w:color w:val="000000"/>
          <w:spacing w:val="-4"/>
          <w:sz w:val="28"/>
          <w:szCs w:val="28"/>
          <w:lang w:val="en-GB"/>
        </w:rPr>
        <w:t>Faroese</w:t>
      </w:r>
      <w:r w:rsidRPr="0009075A">
        <w:rPr>
          <w:rFonts w:asciiTheme="minorHAnsi" w:hAnsiTheme="minorHAnsi" w:cs="Verdana"/>
          <w:b/>
          <w:bCs/>
          <w:color w:val="000000"/>
          <w:spacing w:val="-12"/>
          <w:sz w:val="28"/>
          <w:szCs w:val="28"/>
          <w:lang w:val="en-GB"/>
        </w:rPr>
        <w:t xml:space="preserve"> </w:t>
      </w:r>
      <w:r w:rsidRPr="0009075A">
        <w:rPr>
          <w:rFonts w:asciiTheme="minorHAnsi" w:hAnsiTheme="minorHAnsi" w:cs="Verdana"/>
          <w:b/>
          <w:bCs/>
          <w:color w:val="000000"/>
          <w:spacing w:val="3"/>
          <w:sz w:val="28"/>
          <w:szCs w:val="28"/>
          <w:lang w:val="en-GB"/>
        </w:rPr>
        <w:t>M</w:t>
      </w:r>
      <w:r w:rsidRPr="0009075A">
        <w:rPr>
          <w:rFonts w:asciiTheme="minorHAnsi" w:hAnsiTheme="minorHAnsi" w:cs="Verdana"/>
          <w:b/>
          <w:bCs/>
          <w:color w:val="000000"/>
          <w:spacing w:val="-1"/>
          <w:sz w:val="28"/>
          <w:szCs w:val="28"/>
          <w:lang w:val="en-GB"/>
        </w:rPr>
        <w:t>a</w:t>
      </w:r>
      <w:r w:rsidRPr="0009075A">
        <w:rPr>
          <w:rFonts w:asciiTheme="minorHAnsi" w:hAnsiTheme="minorHAnsi" w:cs="Verdana"/>
          <w:b/>
          <w:bCs/>
          <w:color w:val="000000"/>
          <w:spacing w:val="2"/>
          <w:sz w:val="28"/>
          <w:szCs w:val="28"/>
          <w:lang w:val="en-GB"/>
        </w:rPr>
        <w:t>r</w:t>
      </w:r>
      <w:r w:rsidRPr="0009075A">
        <w:rPr>
          <w:rFonts w:asciiTheme="minorHAnsi" w:hAnsiTheme="minorHAnsi" w:cs="Verdana"/>
          <w:b/>
          <w:bCs/>
          <w:color w:val="000000"/>
          <w:spacing w:val="-1"/>
          <w:sz w:val="28"/>
          <w:szCs w:val="28"/>
          <w:lang w:val="en-GB"/>
        </w:rPr>
        <w:t>i</w:t>
      </w:r>
      <w:r w:rsidRPr="0009075A">
        <w:rPr>
          <w:rFonts w:asciiTheme="minorHAnsi" w:hAnsiTheme="minorHAnsi" w:cs="Verdana"/>
          <w:b/>
          <w:bCs/>
          <w:color w:val="000000"/>
          <w:sz w:val="28"/>
          <w:szCs w:val="28"/>
          <w:lang w:val="en-GB"/>
        </w:rPr>
        <w:t>ti</w:t>
      </w:r>
      <w:r w:rsidRPr="0009075A">
        <w:rPr>
          <w:rFonts w:asciiTheme="minorHAnsi" w:hAnsiTheme="minorHAnsi" w:cs="Verdana"/>
          <w:b/>
          <w:bCs/>
          <w:color w:val="000000"/>
          <w:spacing w:val="2"/>
          <w:sz w:val="28"/>
          <w:szCs w:val="28"/>
          <w:lang w:val="en-GB"/>
        </w:rPr>
        <w:t>m</w:t>
      </w:r>
      <w:r w:rsidRPr="0009075A">
        <w:rPr>
          <w:rFonts w:asciiTheme="minorHAnsi" w:hAnsiTheme="minorHAnsi" w:cs="Verdana"/>
          <w:b/>
          <w:bCs/>
          <w:color w:val="000000"/>
          <w:sz w:val="28"/>
          <w:szCs w:val="28"/>
          <w:lang w:val="en-GB"/>
        </w:rPr>
        <w:t>e</w:t>
      </w:r>
      <w:r w:rsidRPr="0009075A">
        <w:rPr>
          <w:rFonts w:asciiTheme="minorHAnsi" w:hAnsiTheme="minorHAnsi" w:cs="Verdana"/>
          <w:b/>
          <w:bCs/>
          <w:color w:val="000000"/>
          <w:spacing w:val="-9"/>
          <w:sz w:val="28"/>
          <w:szCs w:val="28"/>
          <w:lang w:val="en-GB"/>
        </w:rPr>
        <w:t xml:space="preserve"> </w:t>
      </w:r>
      <w:r w:rsidRPr="0009075A">
        <w:rPr>
          <w:rFonts w:asciiTheme="minorHAnsi" w:hAnsiTheme="minorHAnsi" w:cs="Verdana"/>
          <w:b/>
          <w:bCs/>
          <w:color w:val="000000"/>
          <w:spacing w:val="-1"/>
          <w:w w:val="99"/>
          <w:sz w:val="28"/>
          <w:szCs w:val="28"/>
          <w:lang w:val="en-GB"/>
        </w:rPr>
        <w:t>A</w:t>
      </w:r>
      <w:r w:rsidRPr="0009075A">
        <w:rPr>
          <w:rFonts w:asciiTheme="minorHAnsi" w:hAnsiTheme="minorHAnsi" w:cs="Verdana"/>
          <w:b/>
          <w:bCs/>
          <w:color w:val="000000"/>
          <w:w w:val="99"/>
          <w:sz w:val="28"/>
          <w:szCs w:val="28"/>
          <w:lang w:val="en-GB"/>
        </w:rPr>
        <w:t>ut</w:t>
      </w:r>
      <w:r w:rsidRPr="0009075A">
        <w:rPr>
          <w:rFonts w:asciiTheme="minorHAnsi" w:hAnsiTheme="minorHAnsi" w:cs="Verdana"/>
          <w:b/>
          <w:bCs/>
          <w:color w:val="000000"/>
          <w:spacing w:val="2"/>
          <w:w w:val="99"/>
          <w:sz w:val="28"/>
          <w:szCs w:val="28"/>
          <w:lang w:val="en-GB"/>
        </w:rPr>
        <w:t>h</w:t>
      </w:r>
      <w:r w:rsidRPr="0009075A">
        <w:rPr>
          <w:rFonts w:asciiTheme="minorHAnsi" w:hAnsiTheme="minorHAnsi" w:cs="Verdana"/>
          <w:b/>
          <w:bCs/>
          <w:color w:val="000000"/>
          <w:w w:val="99"/>
          <w:sz w:val="28"/>
          <w:szCs w:val="28"/>
          <w:lang w:val="en-GB"/>
        </w:rPr>
        <w:t>o</w:t>
      </w:r>
      <w:r w:rsidRPr="0009075A">
        <w:rPr>
          <w:rFonts w:asciiTheme="minorHAnsi" w:hAnsiTheme="minorHAnsi" w:cs="Verdana"/>
          <w:b/>
          <w:bCs/>
          <w:color w:val="000000"/>
          <w:spacing w:val="2"/>
          <w:w w:val="99"/>
          <w:sz w:val="28"/>
          <w:szCs w:val="28"/>
          <w:lang w:val="en-GB"/>
        </w:rPr>
        <w:t>r</w:t>
      </w:r>
      <w:r w:rsidRPr="0009075A">
        <w:rPr>
          <w:rFonts w:asciiTheme="minorHAnsi" w:hAnsiTheme="minorHAnsi" w:cs="Verdana"/>
          <w:b/>
          <w:bCs/>
          <w:color w:val="000000"/>
          <w:spacing w:val="-1"/>
          <w:w w:val="99"/>
          <w:sz w:val="28"/>
          <w:szCs w:val="28"/>
          <w:lang w:val="en-GB"/>
        </w:rPr>
        <w:t>i</w:t>
      </w:r>
      <w:r w:rsidRPr="0009075A">
        <w:rPr>
          <w:rFonts w:asciiTheme="minorHAnsi" w:hAnsiTheme="minorHAnsi" w:cs="Verdana"/>
          <w:b/>
          <w:bCs/>
          <w:color w:val="000000"/>
          <w:w w:val="99"/>
          <w:sz w:val="28"/>
          <w:szCs w:val="28"/>
          <w:lang w:val="en-GB"/>
        </w:rPr>
        <w:t>ty</w:t>
      </w:r>
    </w:p>
    <w:p w:rsidR="00143568" w:rsidRPr="007A3441" w:rsidRDefault="00143568" w:rsidP="00EF5A75">
      <w:pPr>
        <w:widowControl w:val="0"/>
        <w:autoSpaceDE w:val="0"/>
        <w:autoSpaceDN w:val="0"/>
        <w:adjustRightInd w:val="0"/>
        <w:spacing w:before="18" w:line="220" w:lineRule="exact"/>
        <w:ind w:right="-74"/>
        <w:rPr>
          <w:rFonts w:asciiTheme="minorHAnsi" w:hAnsiTheme="minorHAnsi" w:cs="Verdana"/>
          <w:color w:val="000000"/>
          <w:lang w:val="en-GB"/>
        </w:rPr>
      </w:pPr>
    </w:p>
    <w:p w:rsidR="009F30C8" w:rsidRPr="001B4A03" w:rsidRDefault="001543A1" w:rsidP="00B0404C">
      <w:pPr>
        <w:ind w:right="68"/>
        <w:jc w:val="both"/>
        <w:rPr>
          <w:rFonts w:asciiTheme="minorHAnsi" w:hAnsiTheme="minorHAnsi"/>
          <w:sz w:val="22"/>
          <w:lang w:val="en-GB"/>
        </w:rPr>
      </w:pPr>
      <w:r w:rsidRPr="001B4A03">
        <w:rPr>
          <w:rFonts w:asciiTheme="minorHAnsi" w:hAnsiTheme="minorHAnsi"/>
          <w:sz w:val="22"/>
          <w:lang w:val="en-GB"/>
        </w:rPr>
        <w:t>I</w:t>
      </w:r>
      <w:r w:rsidR="009F30C8" w:rsidRPr="001B4A03">
        <w:rPr>
          <w:rFonts w:asciiTheme="minorHAnsi" w:hAnsiTheme="minorHAnsi"/>
          <w:sz w:val="22"/>
          <w:lang w:val="en-GB"/>
        </w:rPr>
        <w:t>n the below, reference</w:t>
      </w:r>
      <w:r w:rsidRPr="001B4A03">
        <w:rPr>
          <w:rFonts w:asciiTheme="minorHAnsi" w:hAnsiTheme="minorHAnsi"/>
          <w:sz w:val="22"/>
          <w:lang w:val="en-GB"/>
        </w:rPr>
        <w:t xml:space="preserve">s are to a series of Faroese Acts, Executive Orders </w:t>
      </w:r>
      <w:r w:rsidR="001B4A03" w:rsidRPr="001B4A03">
        <w:rPr>
          <w:rFonts w:asciiTheme="minorHAnsi" w:hAnsiTheme="minorHAnsi"/>
          <w:sz w:val="22"/>
          <w:lang w:val="en-GB"/>
        </w:rPr>
        <w:t xml:space="preserve">and Notices </w:t>
      </w:r>
      <w:r w:rsidRPr="001B4A03">
        <w:rPr>
          <w:rFonts w:asciiTheme="minorHAnsi" w:hAnsiTheme="minorHAnsi"/>
          <w:sz w:val="22"/>
          <w:lang w:val="en-GB"/>
        </w:rPr>
        <w:t>that implement</w:t>
      </w:r>
      <w:r w:rsidR="009F30C8" w:rsidRPr="001B4A03">
        <w:rPr>
          <w:rFonts w:asciiTheme="minorHAnsi" w:hAnsiTheme="minorHAnsi"/>
          <w:sz w:val="22"/>
          <w:lang w:val="en-GB"/>
        </w:rPr>
        <w:t xml:space="preserve"> the following international convention</w:t>
      </w:r>
    </w:p>
    <w:p w:rsidR="009F30C8" w:rsidRPr="001B4A03" w:rsidRDefault="009F30C8" w:rsidP="00B0404C">
      <w:pPr>
        <w:tabs>
          <w:tab w:val="left" w:pos="8364"/>
        </w:tabs>
        <w:ind w:left="1134" w:right="918"/>
        <w:jc w:val="both"/>
        <w:rPr>
          <w:rFonts w:asciiTheme="minorHAnsi" w:hAnsiTheme="minorHAnsi"/>
          <w:sz w:val="22"/>
          <w:lang w:val="en-GB"/>
        </w:rPr>
      </w:pPr>
    </w:p>
    <w:p w:rsidR="009F30C8" w:rsidRPr="001B4A03" w:rsidRDefault="009F30C8" w:rsidP="00B23889">
      <w:pPr>
        <w:pStyle w:val="Listeafsnit"/>
        <w:numPr>
          <w:ilvl w:val="0"/>
          <w:numId w:val="5"/>
        </w:numPr>
        <w:tabs>
          <w:tab w:val="left" w:pos="8364"/>
        </w:tabs>
        <w:ind w:left="709" w:right="918" w:hanging="425"/>
        <w:jc w:val="both"/>
        <w:rPr>
          <w:rFonts w:asciiTheme="minorHAnsi" w:hAnsiTheme="minorHAnsi"/>
          <w:sz w:val="22"/>
          <w:lang w:val="en-GB"/>
        </w:rPr>
      </w:pPr>
      <w:r w:rsidRPr="001B4A03">
        <w:rPr>
          <w:rFonts w:asciiTheme="minorHAnsi" w:hAnsiTheme="minorHAnsi"/>
          <w:sz w:val="22"/>
          <w:lang w:val="en-GB"/>
        </w:rPr>
        <w:t>The Maritime Labour Convention, 2006 (MLC 2006)</w:t>
      </w:r>
    </w:p>
    <w:p w:rsidR="001B4A03" w:rsidRPr="001B4A03" w:rsidRDefault="001B4A03" w:rsidP="00B0404C">
      <w:pPr>
        <w:widowControl w:val="0"/>
        <w:autoSpaceDE w:val="0"/>
        <w:autoSpaceDN w:val="0"/>
        <w:adjustRightInd w:val="0"/>
        <w:ind w:right="-74"/>
        <w:jc w:val="both"/>
        <w:rPr>
          <w:rFonts w:asciiTheme="minorHAnsi" w:hAnsiTheme="minorHAnsi" w:cs="Calibri"/>
          <w:color w:val="000000"/>
          <w:sz w:val="22"/>
          <w:lang w:val="en-GB"/>
        </w:rPr>
      </w:pPr>
    </w:p>
    <w:p w:rsidR="00143568" w:rsidRPr="001B4A03" w:rsidRDefault="00143568" w:rsidP="00B0404C">
      <w:pPr>
        <w:widowControl w:val="0"/>
        <w:autoSpaceDE w:val="0"/>
        <w:autoSpaceDN w:val="0"/>
        <w:adjustRightInd w:val="0"/>
        <w:ind w:right="-74"/>
        <w:jc w:val="both"/>
        <w:rPr>
          <w:rFonts w:asciiTheme="minorHAnsi" w:hAnsiTheme="minorHAnsi" w:cs="Calibri"/>
          <w:color w:val="000000"/>
          <w:sz w:val="22"/>
          <w:lang w:val="en-GB"/>
        </w:rPr>
      </w:pPr>
      <w:r w:rsidRPr="001B4A03">
        <w:rPr>
          <w:rFonts w:asciiTheme="minorHAnsi" w:hAnsiTheme="minorHAnsi" w:cs="Calibri"/>
          <w:color w:val="000000"/>
          <w:sz w:val="22"/>
          <w:lang w:val="en-GB"/>
        </w:rPr>
        <w:t>With res</w:t>
      </w:r>
      <w:r w:rsidRPr="001B4A03">
        <w:rPr>
          <w:rFonts w:asciiTheme="minorHAnsi" w:hAnsiTheme="minorHAnsi" w:cs="Calibri"/>
          <w:color w:val="000000"/>
          <w:spacing w:val="-3"/>
          <w:sz w:val="22"/>
          <w:lang w:val="en-GB"/>
        </w:rPr>
        <w:t>p</w:t>
      </w:r>
      <w:r w:rsidRPr="001B4A03">
        <w:rPr>
          <w:rFonts w:asciiTheme="minorHAnsi" w:hAnsiTheme="minorHAnsi" w:cs="Calibri"/>
          <w:color w:val="000000"/>
          <w:sz w:val="22"/>
          <w:lang w:val="en-GB"/>
        </w:rPr>
        <w:t>ect</w:t>
      </w:r>
      <w:r w:rsidRPr="001B4A03">
        <w:rPr>
          <w:rFonts w:asciiTheme="minorHAnsi" w:hAnsiTheme="minorHAnsi" w:cs="Calibri"/>
          <w:color w:val="000000"/>
          <w:spacing w:val="-1"/>
          <w:sz w:val="22"/>
          <w:lang w:val="en-GB"/>
        </w:rPr>
        <w:t xml:space="preserve"> </w:t>
      </w:r>
      <w:r w:rsidRPr="001B4A03">
        <w:rPr>
          <w:rFonts w:asciiTheme="minorHAnsi" w:hAnsiTheme="minorHAnsi" w:cs="Calibri"/>
          <w:color w:val="000000"/>
          <w:sz w:val="22"/>
          <w:lang w:val="en-GB"/>
        </w:rPr>
        <w:t>to</w:t>
      </w:r>
      <w:r w:rsidRPr="001B4A03">
        <w:rPr>
          <w:rFonts w:asciiTheme="minorHAnsi" w:hAnsiTheme="minorHAnsi" w:cs="Calibri"/>
          <w:color w:val="000000"/>
          <w:spacing w:val="-1"/>
          <w:sz w:val="22"/>
          <w:lang w:val="en-GB"/>
        </w:rPr>
        <w:t xml:space="preserve"> </w:t>
      </w:r>
      <w:r w:rsidRPr="001B4A03">
        <w:rPr>
          <w:rFonts w:asciiTheme="minorHAnsi" w:hAnsiTheme="minorHAnsi" w:cs="Calibri"/>
          <w:color w:val="000000"/>
          <w:spacing w:val="1"/>
          <w:sz w:val="22"/>
          <w:lang w:val="en-GB"/>
        </w:rPr>
        <w:t>t</w:t>
      </w:r>
      <w:r w:rsidRPr="001B4A03">
        <w:rPr>
          <w:rFonts w:asciiTheme="minorHAnsi" w:hAnsiTheme="minorHAnsi" w:cs="Calibri"/>
          <w:color w:val="000000"/>
          <w:spacing w:val="-1"/>
          <w:sz w:val="22"/>
          <w:lang w:val="en-GB"/>
        </w:rPr>
        <w:t>h</w:t>
      </w:r>
      <w:r w:rsidRPr="001B4A03">
        <w:rPr>
          <w:rFonts w:asciiTheme="minorHAnsi" w:hAnsiTheme="minorHAnsi" w:cs="Calibri"/>
          <w:color w:val="000000"/>
          <w:sz w:val="22"/>
          <w:lang w:val="en-GB"/>
        </w:rPr>
        <w:t>e</w:t>
      </w:r>
      <w:r w:rsidRPr="001B4A03">
        <w:rPr>
          <w:rFonts w:asciiTheme="minorHAnsi" w:hAnsiTheme="minorHAnsi" w:cs="Calibri"/>
          <w:color w:val="000000"/>
          <w:spacing w:val="1"/>
          <w:sz w:val="22"/>
          <w:lang w:val="en-GB"/>
        </w:rPr>
        <w:t xml:space="preserve"> </w:t>
      </w:r>
      <w:r w:rsidRPr="001B4A03">
        <w:rPr>
          <w:rFonts w:asciiTheme="minorHAnsi" w:hAnsiTheme="minorHAnsi" w:cs="Calibri"/>
          <w:color w:val="000000"/>
          <w:spacing w:val="-1"/>
          <w:sz w:val="22"/>
          <w:lang w:val="en-GB"/>
        </w:rPr>
        <w:t>p</w:t>
      </w:r>
      <w:r w:rsidRPr="001B4A03">
        <w:rPr>
          <w:rFonts w:asciiTheme="minorHAnsi" w:hAnsiTheme="minorHAnsi" w:cs="Calibri"/>
          <w:color w:val="000000"/>
          <w:spacing w:val="-3"/>
          <w:sz w:val="22"/>
          <w:lang w:val="en-GB"/>
        </w:rPr>
        <w:t>r</w:t>
      </w:r>
      <w:r w:rsidRPr="001B4A03">
        <w:rPr>
          <w:rFonts w:asciiTheme="minorHAnsi" w:hAnsiTheme="minorHAnsi" w:cs="Calibri"/>
          <w:color w:val="000000"/>
          <w:spacing w:val="-1"/>
          <w:sz w:val="22"/>
          <w:lang w:val="en-GB"/>
        </w:rPr>
        <w:t>o</w:t>
      </w:r>
      <w:r w:rsidRPr="001B4A03">
        <w:rPr>
          <w:rFonts w:asciiTheme="minorHAnsi" w:hAnsiTheme="minorHAnsi" w:cs="Calibri"/>
          <w:color w:val="000000"/>
          <w:spacing w:val="1"/>
          <w:sz w:val="22"/>
          <w:lang w:val="en-GB"/>
        </w:rPr>
        <w:t>v</w:t>
      </w:r>
      <w:r w:rsidRPr="001B4A03">
        <w:rPr>
          <w:rFonts w:asciiTheme="minorHAnsi" w:hAnsiTheme="minorHAnsi" w:cs="Calibri"/>
          <w:color w:val="000000"/>
          <w:sz w:val="22"/>
          <w:lang w:val="en-GB"/>
        </w:rPr>
        <w:t>is</w:t>
      </w:r>
      <w:r w:rsidRPr="001B4A03">
        <w:rPr>
          <w:rFonts w:asciiTheme="minorHAnsi" w:hAnsiTheme="minorHAnsi" w:cs="Calibri"/>
          <w:color w:val="000000"/>
          <w:spacing w:val="-3"/>
          <w:sz w:val="22"/>
          <w:lang w:val="en-GB"/>
        </w:rPr>
        <w:t>i</w:t>
      </w:r>
      <w:r w:rsidRPr="001B4A03">
        <w:rPr>
          <w:rFonts w:asciiTheme="minorHAnsi" w:hAnsiTheme="minorHAnsi" w:cs="Calibri"/>
          <w:color w:val="000000"/>
          <w:spacing w:val="1"/>
          <w:sz w:val="22"/>
          <w:lang w:val="en-GB"/>
        </w:rPr>
        <w:t>o</w:t>
      </w:r>
      <w:r w:rsidRPr="001B4A03">
        <w:rPr>
          <w:rFonts w:asciiTheme="minorHAnsi" w:hAnsiTheme="minorHAnsi" w:cs="Calibri"/>
          <w:color w:val="000000"/>
          <w:spacing w:val="-1"/>
          <w:sz w:val="22"/>
          <w:lang w:val="en-GB"/>
        </w:rPr>
        <w:t>n</w:t>
      </w:r>
      <w:r w:rsidRPr="001B4A03">
        <w:rPr>
          <w:rFonts w:asciiTheme="minorHAnsi" w:hAnsiTheme="minorHAnsi" w:cs="Calibri"/>
          <w:color w:val="000000"/>
          <w:sz w:val="22"/>
          <w:lang w:val="en-GB"/>
        </w:rPr>
        <w:t>s</w:t>
      </w:r>
      <w:r w:rsidRPr="001B4A03">
        <w:rPr>
          <w:rFonts w:asciiTheme="minorHAnsi" w:hAnsiTheme="minorHAnsi" w:cs="Calibri"/>
          <w:color w:val="000000"/>
          <w:spacing w:val="-2"/>
          <w:sz w:val="22"/>
          <w:lang w:val="en-GB"/>
        </w:rPr>
        <w:t xml:space="preserve"> </w:t>
      </w:r>
      <w:r w:rsidRPr="001B4A03">
        <w:rPr>
          <w:rFonts w:asciiTheme="minorHAnsi" w:hAnsiTheme="minorHAnsi" w:cs="Calibri"/>
          <w:color w:val="000000"/>
          <w:spacing w:val="1"/>
          <w:sz w:val="22"/>
          <w:lang w:val="en-GB"/>
        </w:rPr>
        <w:t>o</w:t>
      </w:r>
      <w:r w:rsidRPr="001B4A03">
        <w:rPr>
          <w:rFonts w:asciiTheme="minorHAnsi" w:hAnsiTheme="minorHAnsi" w:cs="Calibri"/>
          <w:color w:val="000000"/>
          <w:sz w:val="22"/>
          <w:lang w:val="en-GB"/>
        </w:rPr>
        <w:t xml:space="preserve">f </w:t>
      </w:r>
      <w:r w:rsidRPr="001B4A03">
        <w:rPr>
          <w:rFonts w:asciiTheme="minorHAnsi" w:hAnsiTheme="minorHAnsi" w:cs="Calibri"/>
          <w:color w:val="000000"/>
          <w:spacing w:val="1"/>
          <w:sz w:val="22"/>
          <w:lang w:val="en-GB"/>
        </w:rPr>
        <w:t>t</w:t>
      </w:r>
      <w:r w:rsidRPr="001B4A03">
        <w:rPr>
          <w:rFonts w:asciiTheme="minorHAnsi" w:hAnsiTheme="minorHAnsi" w:cs="Calibri"/>
          <w:color w:val="000000"/>
          <w:spacing w:val="-1"/>
          <w:sz w:val="22"/>
          <w:lang w:val="en-GB"/>
        </w:rPr>
        <w:t>h</w:t>
      </w:r>
      <w:r w:rsidRPr="001B4A03">
        <w:rPr>
          <w:rFonts w:asciiTheme="minorHAnsi" w:hAnsiTheme="minorHAnsi" w:cs="Calibri"/>
          <w:color w:val="000000"/>
          <w:sz w:val="22"/>
          <w:lang w:val="en-GB"/>
        </w:rPr>
        <w:t>e</w:t>
      </w:r>
      <w:r w:rsidRPr="001B4A03">
        <w:rPr>
          <w:rFonts w:asciiTheme="minorHAnsi" w:hAnsiTheme="minorHAnsi" w:cs="Calibri"/>
          <w:color w:val="000000"/>
          <w:spacing w:val="-2"/>
          <w:sz w:val="22"/>
          <w:lang w:val="en-GB"/>
        </w:rPr>
        <w:t xml:space="preserve"> </w:t>
      </w:r>
      <w:r w:rsidRPr="001B4A03">
        <w:rPr>
          <w:rFonts w:asciiTheme="minorHAnsi" w:hAnsiTheme="minorHAnsi" w:cs="Calibri"/>
          <w:color w:val="000000"/>
          <w:spacing w:val="1"/>
          <w:sz w:val="22"/>
          <w:lang w:val="en-GB"/>
        </w:rPr>
        <w:t>M</w:t>
      </w:r>
      <w:r w:rsidRPr="001B4A03">
        <w:rPr>
          <w:rFonts w:asciiTheme="minorHAnsi" w:hAnsiTheme="minorHAnsi" w:cs="Calibri"/>
          <w:color w:val="000000"/>
          <w:sz w:val="22"/>
          <w:lang w:val="en-GB"/>
        </w:rPr>
        <w:t>ar</w:t>
      </w:r>
      <w:r w:rsidRPr="001B4A03">
        <w:rPr>
          <w:rFonts w:asciiTheme="minorHAnsi" w:hAnsiTheme="minorHAnsi" w:cs="Calibri"/>
          <w:color w:val="000000"/>
          <w:spacing w:val="-3"/>
          <w:sz w:val="22"/>
          <w:lang w:val="en-GB"/>
        </w:rPr>
        <w:t>i</w:t>
      </w:r>
      <w:r w:rsidRPr="001B4A03">
        <w:rPr>
          <w:rFonts w:asciiTheme="minorHAnsi" w:hAnsiTheme="minorHAnsi" w:cs="Calibri"/>
          <w:color w:val="000000"/>
          <w:sz w:val="22"/>
          <w:lang w:val="en-GB"/>
        </w:rPr>
        <w:t>ti</w:t>
      </w:r>
      <w:r w:rsidRPr="001B4A03">
        <w:rPr>
          <w:rFonts w:asciiTheme="minorHAnsi" w:hAnsiTheme="minorHAnsi" w:cs="Calibri"/>
          <w:color w:val="000000"/>
          <w:spacing w:val="-1"/>
          <w:sz w:val="22"/>
          <w:lang w:val="en-GB"/>
        </w:rPr>
        <w:t>m</w:t>
      </w:r>
      <w:r w:rsidRPr="001B4A03">
        <w:rPr>
          <w:rFonts w:asciiTheme="minorHAnsi" w:hAnsiTheme="minorHAnsi" w:cs="Calibri"/>
          <w:color w:val="000000"/>
          <w:sz w:val="22"/>
          <w:lang w:val="en-GB"/>
        </w:rPr>
        <w:t>e</w:t>
      </w:r>
      <w:r w:rsidRPr="001B4A03">
        <w:rPr>
          <w:rFonts w:asciiTheme="minorHAnsi" w:hAnsiTheme="minorHAnsi" w:cs="Calibri"/>
          <w:color w:val="000000"/>
          <w:spacing w:val="-1"/>
          <w:sz w:val="22"/>
          <w:lang w:val="en-GB"/>
        </w:rPr>
        <w:t xml:space="preserve"> </w:t>
      </w:r>
      <w:r w:rsidRPr="001B4A03">
        <w:rPr>
          <w:rFonts w:asciiTheme="minorHAnsi" w:hAnsiTheme="minorHAnsi" w:cs="Calibri"/>
          <w:color w:val="000000"/>
          <w:spacing w:val="1"/>
          <w:sz w:val="22"/>
          <w:lang w:val="en-GB"/>
        </w:rPr>
        <w:t>L</w:t>
      </w:r>
      <w:r w:rsidRPr="001B4A03">
        <w:rPr>
          <w:rFonts w:asciiTheme="minorHAnsi" w:hAnsiTheme="minorHAnsi" w:cs="Calibri"/>
          <w:color w:val="000000"/>
          <w:sz w:val="22"/>
          <w:lang w:val="en-GB"/>
        </w:rPr>
        <w:t>a</w:t>
      </w:r>
      <w:r w:rsidRPr="001B4A03">
        <w:rPr>
          <w:rFonts w:asciiTheme="minorHAnsi" w:hAnsiTheme="minorHAnsi" w:cs="Calibri"/>
          <w:color w:val="000000"/>
          <w:spacing w:val="-1"/>
          <w:sz w:val="22"/>
          <w:lang w:val="en-GB"/>
        </w:rPr>
        <w:t>b</w:t>
      </w:r>
      <w:r w:rsidRPr="001B4A03">
        <w:rPr>
          <w:rFonts w:asciiTheme="minorHAnsi" w:hAnsiTheme="minorHAnsi" w:cs="Calibri"/>
          <w:color w:val="000000"/>
          <w:spacing w:val="1"/>
          <w:sz w:val="22"/>
          <w:lang w:val="en-GB"/>
        </w:rPr>
        <w:t>o</w:t>
      </w:r>
      <w:r w:rsidRPr="001B4A03">
        <w:rPr>
          <w:rFonts w:asciiTheme="minorHAnsi" w:hAnsiTheme="minorHAnsi" w:cs="Calibri"/>
          <w:color w:val="000000"/>
          <w:spacing w:val="-1"/>
          <w:sz w:val="22"/>
          <w:lang w:val="en-GB"/>
        </w:rPr>
        <w:t>u</w:t>
      </w:r>
      <w:r w:rsidRPr="001B4A03">
        <w:rPr>
          <w:rFonts w:asciiTheme="minorHAnsi" w:hAnsiTheme="minorHAnsi" w:cs="Calibri"/>
          <w:color w:val="000000"/>
          <w:sz w:val="22"/>
          <w:lang w:val="en-GB"/>
        </w:rPr>
        <w:t>r</w:t>
      </w:r>
      <w:r w:rsidRPr="001B4A03">
        <w:rPr>
          <w:rFonts w:asciiTheme="minorHAnsi" w:hAnsiTheme="minorHAnsi" w:cs="Calibri"/>
          <w:color w:val="000000"/>
          <w:spacing w:val="-2"/>
          <w:sz w:val="22"/>
          <w:lang w:val="en-GB"/>
        </w:rPr>
        <w:t xml:space="preserve"> </w:t>
      </w:r>
      <w:r w:rsidRPr="001B4A03">
        <w:rPr>
          <w:rFonts w:asciiTheme="minorHAnsi" w:hAnsiTheme="minorHAnsi" w:cs="Calibri"/>
          <w:color w:val="000000"/>
          <w:sz w:val="22"/>
          <w:lang w:val="en-GB"/>
        </w:rPr>
        <w:t>C</w:t>
      </w:r>
      <w:r w:rsidRPr="001B4A03">
        <w:rPr>
          <w:rFonts w:asciiTheme="minorHAnsi" w:hAnsiTheme="minorHAnsi" w:cs="Calibri"/>
          <w:color w:val="000000"/>
          <w:spacing w:val="1"/>
          <w:sz w:val="22"/>
          <w:lang w:val="en-GB"/>
        </w:rPr>
        <w:t>o</w:t>
      </w:r>
      <w:r w:rsidRPr="001B4A03">
        <w:rPr>
          <w:rFonts w:asciiTheme="minorHAnsi" w:hAnsiTheme="minorHAnsi" w:cs="Calibri"/>
          <w:color w:val="000000"/>
          <w:spacing w:val="-1"/>
          <w:sz w:val="22"/>
          <w:lang w:val="en-GB"/>
        </w:rPr>
        <w:t>nv</w:t>
      </w:r>
      <w:r w:rsidRPr="001B4A03">
        <w:rPr>
          <w:rFonts w:asciiTheme="minorHAnsi" w:hAnsiTheme="minorHAnsi" w:cs="Calibri"/>
          <w:color w:val="000000"/>
          <w:sz w:val="22"/>
          <w:lang w:val="en-GB"/>
        </w:rPr>
        <w:t>ent</w:t>
      </w:r>
      <w:r w:rsidRPr="001B4A03">
        <w:rPr>
          <w:rFonts w:asciiTheme="minorHAnsi" w:hAnsiTheme="minorHAnsi" w:cs="Calibri"/>
          <w:color w:val="000000"/>
          <w:spacing w:val="-3"/>
          <w:sz w:val="22"/>
          <w:lang w:val="en-GB"/>
        </w:rPr>
        <w:t>i</w:t>
      </w:r>
      <w:r w:rsidRPr="001B4A03">
        <w:rPr>
          <w:rFonts w:asciiTheme="minorHAnsi" w:hAnsiTheme="minorHAnsi" w:cs="Calibri"/>
          <w:color w:val="000000"/>
          <w:spacing w:val="1"/>
          <w:sz w:val="22"/>
          <w:lang w:val="en-GB"/>
        </w:rPr>
        <w:t>o</w:t>
      </w:r>
      <w:r w:rsidRPr="001B4A03">
        <w:rPr>
          <w:rFonts w:asciiTheme="minorHAnsi" w:hAnsiTheme="minorHAnsi" w:cs="Calibri"/>
          <w:color w:val="000000"/>
          <w:spacing w:val="-1"/>
          <w:sz w:val="22"/>
          <w:lang w:val="en-GB"/>
        </w:rPr>
        <w:t>n</w:t>
      </w:r>
      <w:r w:rsidRPr="001B4A03">
        <w:rPr>
          <w:rFonts w:asciiTheme="minorHAnsi" w:hAnsiTheme="minorHAnsi" w:cs="Calibri"/>
          <w:color w:val="000000"/>
          <w:sz w:val="22"/>
          <w:lang w:val="en-GB"/>
        </w:rPr>
        <w:t xml:space="preserve">, </w:t>
      </w:r>
      <w:r w:rsidRPr="001B4A03">
        <w:rPr>
          <w:rFonts w:asciiTheme="minorHAnsi" w:hAnsiTheme="minorHAnsi" w:cs="Calibri"/>
          <w:color w:val="000000"/>
          <w:spacing w:val="-1"/>
          <w:sz w:val="22"/>
          <w:lang w:val="en-GB"/>
        </w:rPr>
        <w:t>2</w:t>
      </w:r>
      <w:r w:rsidRPr="001B4A03">
        <w:rPr>
          <w:rFonts w:asciiTheme="minorHAnsi" w:hAnsiTheme="minorHAnsi" w:cs="Calibri"/>
          <w:color w:val="000000"/>
          <w:spacing w:val="1"/>
          <w:sz w:val="22"/>
          <w:lang w:val="en-GB"/>
        </w:rPr>
        <w:t>0</w:t>
      </w:r>
      <w:r w:rsidRPr="001B4A03">
        <w:rPr>
          <w:rFonts w:asciiTheme="minorHAnsi" w:hAnsiTheme="minorHAnsi" w:cs="Calibri"/>
          <w:color w:val="000000"/>
          <w:spacing w:val="-2"/>
          <w:sz w:val="22"/>
          <w:lang w:val="en-GB"/>
        </w:rPr>
        <w:t>0</w:t>
      </w:r>
      <w:r w:rsidRPr="001B4A03">
        <w:rPr>
          <w:rFonts w:asciiTheme="minorHAnsi" w:hAnsiTheme="minorHAnsi" w:cs="Calibri"/>
          <w:color w:val="000000"/>
          <w:spacing w:val="1"/>
          <w:sz w:val="22"/>
          <w:lang w:val="en-GB"/>
        </w:rPr>
        <w:t>6</w:t>
      </w:r>
      <w:r w:rsidRPr="001B4A03">
        <w:rPr>
          <w:rFonts w:asciiTheme="minorHAnsi" w:hAnsiTheme="minorHAnsi" w:cs="Calibri"/>
          <w:color w:val="000000"/>
          <w:sz w:val="22"/>
          <w:lang w:val="en-GB"/>
        </w:rPr>
        <w:t>,</w:t>
      </w:r>
      <w:r w:rsidRPr="001B4A03">
        <w:rPr>
          <w:rFonts w:asciiTheme="minorHAnsi" w:hAnsiTheme="minorHAnsi" w:cs="Calibri"/>
          <w:color w:val="000000"/>
          <w:spacing w:val="-2"/>
          <w:sz w:val="22"/>
          <w:lang w:val="en-GB"/>
        </w:rPr>
        <w:t xml:space="preserve"> </w:t>
      </w:r>
      <w:r w:rsidRPr="001B4A03">
        <w:rPr>
          <w:rFonts w:asciiTheme="minorHAnsi" w:hAnsiTheme="minorHAnsi" w:cs="Calibri"/>
          <w:color w:val="000000"/>
          <w:sz w:val="22"/>
          <w:lang w:val="en-GB"/>
        </w:rPr>
        <w:t xml:space="preserve">the </w:t>
      </w:r>
      <w:r w:rsidRPr="001B4A03">
        <w:rPr>
          <w:rFonts w:asciiTheme="minorHAnsi" w:hAnsiTheme="minorHAnsi" w:cs="Calibri"/>
          <w:color w:val="000000"/>
          <w:spacing w:val="-2"/>
          <w:sz w:val="22"/>
          <w:lang w:val="en-GB"/>
        </w:rPr>
        <w:t>f</w:t>
      </w:r>
      <w:r w:rsidRPr="001B4A03">
        <w:rPr>
          <w:rFonts w:asciiTheme="minorHAnsi" w:hAnsiTheme="minorHAnsi" w:cs="Calibri"/>
          <w:color w:val="000000"/>
          <w:spacing w:val="1"/>
          <w:sz w:val="22"/>
          <w:lang w:val="en-GB"/>
        </w:rPr>
        <w:t>o</w:t>
      </w:r>
      <w:r w:rsidRPr="001B4A03">
        <w:rPr>
          <w:rFonts w:asciiTheme="minorHAnsi" w:hAnsiTheme="minorHAnsi" w:cs="Calibri"/>
          <w:color w:val="000000"/>
          <w:sz w:val="22"/>
          <w:lang w:val="en-GB"/>
        </w:rPr>
        <w:t>l</w:t>
      </w:r>
      <w:r w:rsidRPr="001B4A03">
        <w:rPr>
          <w:rFonts w:asciiTheme="minorHAnsi" w:hAnsiTheme="minorHAnsi" w:cs="Calibri"/>
          <w:color w:val="000000"/>
          <w:spacing w:val="-3"/>
          <w:sz w:val="22"/>
          <w:lang w:val="en-GB"/>
        </w:rPr>
        <w:t>l</w:t>
      </w:r>
      <w:r w:rsidRPr="001B4A03">
        <w:rPr>
          <w:rFonts w:asciiTheme="minorHAnsi" w:hAnsiTheme="minorHAnsi" w:cs="Calibri"/>
          <w:color w:val="000000"/>
          <w:spacing w:val="1"/>
          <w:sz w:val="22"/>
          <w:lang w:val="en-GB"/>
        </w:rPr>
        <w:t>o</w:t>
      </w:r>
      <w:r w:rsidRPr="001B4A03">
        <w:rPr>
          <w:rFonts w:asciiTheme="minorHAnsi" w:hAnsiTheme="minorHAnsi" w:cs="Calibri"/>
          <w:color w:val="000000"/>
          <w:sz w:val="22"/>
          <w:lang w:val="en-GB"/>
        </w:rPr>
        <w:t>wing</w:t>
      </w:r>
      <w:r w:rsidRPr="001B4A03">
        <w:rPr>
          <w:rFonts w:asciiTheme="minorHAnsi" w:hAnsiTheme="minorHAnsi" w:cs="Calibri"/>
          <w:color w:val="000000"/>
          <w:spacing w:val="-1"/>
          <w:sz w:val="22"/>
          <w:lang w:val="en-GB"/>
        </w:rPr>
        <w:t xml:space="preserve"> </w:t>
      </w:r>
      <w:r w:rsidRPr="001B4A03">
        <w:rPr>
          <w:rFonts w:asciiTheme="minorHAnsi" w:hAnsiTheme="minorHAnsi" w:cs="Calibri"/>
          <w:color w:val="000000"/>
          <w:sz w:val="22"/>
          <w:lang w:val="en-GB"/>
        </w:rPr>
        <w:t>r</w:t>
      </w:r>
      <w:r w:rsidRPr="001B4A03">
        <w:rPr>
          <w:rFonts w:asciiTheme="minorHAnsi" w:hAnsiTheme="minorHAnsi" w:cs="Calibri"/>
          <w:color w:val="000000"/>
          <w:spacing w:val="1"/>
          <w:sz w:val="22"/>
          <w:lang w:val="en-GB"/>
        </w:rPr>
        <w:t>e</w:t>
      </w:r>
      <w:r w:rsidRPr="001B4A03">
        <w:rPr>
          <w:rFonts w:asciiTheme="minorHAnsi" w:hAnsiTheme="minorHAnsi" w:cs="Calibri"/>
          <w:color w:val="000000"/>
          <w:spacing w:val="-3"/>
          <w:sz w:val="22"/>
          <w:lang w:val="en-GB"/>
        </w:rPr>
        <w:t>f</w:t>
      </w:r>
      <w:r w:rsidRPr="001B4A03">
        <w:rPr>
          <w:rFonts w:asciiTheme="minorHAnsi" w:hAnsiTheme="minorHAnsi" w:cs="Calibri"/>
          <w:color w:val="000000"/>
          <w:sz w:val="22"/>
          <w:lang w:val="en-GB"/>
        </w:rPr>
        <w:t>eren</w:t>
      </w:r>
      <w:r w:rsidRPr="001B4A03">
        <w:rPr>
          <w:rFonts w:asciiTheme="minorHAnsi" w:hAnsiTheme="minorHAnsi" w:cs="Calibri"/>
          <w:color w:val="000000"/>
          <w:spacing w:val="-2"/>
          <w:sz w:val="22"/>
          <w:lang w:val="en-GB"/>
        </w:rPr>
        <w:t>c</w:t>
      </w:r>
      <w:r w:rsidRPr="001B4A03">
        <w:rPr>
          <w:rFonts w:asciiTheme="minorHAnsi" w:hAnsiTheme="minorHAnsi" w:cs="Calibri"/>
          <w:color w:val="000000"/>
          <w:sz w:val="22"/>
          <w:lang w:val="en-GB"/>
        </w:rPr>
        <w:t>ed sh</w:t>
      </w:r>
      <w:r w:rsidRPr="001B4A03">
        <w:rPr>
          <w:rFonts w:asciiTheme="minorHAnsi" w:hAnsiTheme="minorHAnsi" w:cs="Calibri"/>
          <w:color w:val="000000"/>
          <w:spacing w:val="-1"/>
          <w:sz w:val="22"/>
          <w:lang w:val="en-GB"/>
        </w:rPr>
        <w:t>ip</w:t>
      </w:r>
      <w:r w:rsidRPr="001B4A03">
        <w:rPr>
          <w:rFonts w:asciiTheme="minorHAnsi" w:hAnsiTheme="minorHAnsi" w:cs="Calibri"/>
          <w:color w:val="000000"/>
          <w:sz w:val="22"/>
          <w:lang w:val="en-GB"/>
        </w:rPr>
        <w:t>:</w:t>
      </w:r>
    </w:p>
    <w:p w:rsidR="00143568" w:rsidRPr="001B4A03" w:rsidRDefault="00143568" w:rsidP="00B0404C">
      <w:pPr>
        <w:widowControl w:val="0"/>
        <w:autoSpaceDE w:val="0"/>
        <w:autoSpaceDN w:val="0"/>
        <w:adjustRightInd w:val="0"/>
        <w:spacing w:before="8" w:line="260" w:lineRule="exact"/>
        <w:ind w:right="-74"/>
        <w:jc w:val="both"/>
        <w:rPr>
          <w:rFonts w:ascii="Calibri" w:hAnsi="Calibri" w:cs="Calibri"/>
          <w:color w:val="000000"/>
          <w:sz w:val="22"/>
          <w:lang w:val="en-GB"/>
        </w:rPr>
      </w:pPr>
    </w:p>
    <w:tbl>
      <w:tblPr>
        <w:tblW w:w="9072" w:type="dxa"/>
        <w:tblInd w:w="147" w:type="dxa"/>
        <w:tblLayout w:type="fixed"/>
        <w:tblCellMar>
          <w:left w:w="0" w:type="dxa"/>
          <w:right w:w="0" w:type="dxa"/>
        </w:tblCellMar>
        <w:tblLook w:val="0000" w:firstRow="0" w:lastRow="0" w:firstColumn="0" w:lastColumn="0" w:noHBand="0" w:noVBand="0"/>
      </w:tblPr>
      <w:tblGrid>
        <w:gridCol w:w="3544"/>
        <w:gridCol w:w="2859"/>
        <w:gridCol w:w="2669"/>
      </w:tblGrid>
      <w:tr w:rsidR="00143568" w:rsidRPr="007A3441" w:rsidTr="00FA2B9C">
        <w:trPr>
          <w:trHeight w:hRule="exact" w:val="278"/>
        </w:trPr>
        <w:tc>
          <w:tcPr>
            <w:tcW w:w="3544" w:type="dxa"/>
            <w:tcBorders>
              <w:top w:val="single" w:sz="4" w:space="0" w:color="000000"/>
              <w:left w:val="single" w:sz="4" w:space="0" w:color="000000"/>
              <w:bottom w:val="single" w:sz="4" w:space="0" w:color="000000"/>
              <w:right w:val="single" w:sz="4" w:space="0" w:color="000000"/>
            </w:tcBorders>
          </w:tcPr>
          <w:p w:rsidR="00143568" w:rsidRPr="007A3441" w:rsidRDefault="00143568" w:rsidP="00B0404C">
            <w:pPr>
              <w:widowControl w:val="0"/>
              <w:autoSpaceDE w:val="0"/>
              <w:autoSpaceDN w:val="0"/>
              <w:adjustRightInd w:val="0"/>
              <w:spacing w:line="267" w:lineRule="exact"/>
              <w:ind w:right="-74"/>
              <w:jc w:val="both"/>
              <w:rPr>
                <w:b/>
                <w:sz w:val="20"/>
                <w:szCs w:val="20"/>
                <w:lang w:val="en-GB"/>
              </w:rPr>
            </w:pPr>
            <w:r w:rsidRPr="007A3441">
              <w:rPr>
                <w:rFonts w:ascii="Calibri" w:hAnsi="Calibri" w:cs="Calibri"/>
                <w:b/>
                <w:spacing w:val="-1"/>
                <w:position w:val="1"/>
                <w:sz w:val="20"/>
                <w:szCs w:val="20"/>
                <w:lang w:val="en-GB"/>
              </w:rPr>
              <w:t>N</w:t>
            </w:r>
            <w:r w:rsidRPr="007A3441">
              <w:rPr>
                <w:rFonts w:ascii="Calibri" w:hAnsi="Calibri" w:cs="Calibri"/>
                <w:b/>
                <w:position w:val="1"/>
                <w:sz w:val="20"/>
                <w:szCs w:val="20"/>
                <w:lang w:val="en-GB"/>
              </w:rPr>
              <w:t>a</w:t>
            </w:r>
            <w:r w:rsidRPr="007A3441">
              <w:rPr>
                <w:rFonts w:ascii="Calibri" w:hAnsi="Calibri" w:cs="Calibri"/>
                <w:b/>
                <w:spacing w:val="1"/>
                <w:position w:val="1"/>
                <w:sz w:val="20"/>
                <w:szCs w:val="20"/>
                <w:lang w:val="en-GB"/>
              </w:rPr>
              <w:t>m</w:t>
            </w:r>
            <w:r w:rsidRPr="007A3441">
              <w:rPr>
                <w:rFonts w:ascii="Calibri" w:hAnsi="Calibri" w:cs="Calibri"/>
                <w:b/>
                <w:position w:val="1"/>
                <w:sz w:val="20"/>
                <w:szCs w:val="20"/>
                <w:lang w:val="en-GB"/>
              </w:rPr>
              <w:t>e</w:t>
            </w:r>
            <w:r w:rsidRPr="007A3441">
              <w:rPr>
                <w:rFonts w:ascii="Calibri" w:hAnsi="Calibri" w:cs="Calibri"/>
                <w:b/>
                <w:spacing w:val="-1"/>
                <w:position w:val="1"/>
                <w:sz w:val="20"/>
                <w:szCs w:val="20"/>
                <w:lang w:val="en-GB"/>
              </w:rPr>
              <w:t xml:space="preserve"> </w:t>
            </w:r>
            <w:r w:rsidRPr="007A3441">
              <w:rPr>
                <w:rFonts w:ascii="Calibri" w:hAnsi="Calibri" w:cs="Calibri"/>
                <w:b/>
                <w:spacing w:val="1"/>
                <w:position w:val="1"/>
                <w:sz w:val="20"/>
                <w:szCs w:val="20"/>
                <w:lang w:val="en-GB"/>
              </w:rPr>
              <w:t>o</w:t>
            </w:r>
            <w:r w:rsidRPr="007A3441">
              <w:rPr>
                <w:rFonts w:ascii="Calibri" w:hAnsi="Calibri" w:cs="Calibri"/>
                <w:b/>
                <w:position w:val="1"/>
                <w:sz w:val="20"/>
                <w:szCs w:val="20"/>
                <w:lang w:val="en-GB"/>
              </w:rPr>
              <w:t>f S</w:t>
            </w:r>
            <w:r w:rsidRPr="007A3441">
              <w:rPr>
                <w:rFonts w:ascii="Calibri" w:hAnsi="Calibri" w:cs="Calibri"/>
                <w:b/>
                <w:spacing w:val="-1"/>
                <w:position w:val="1"/>
                <w:sz w:val="20"/>
                <w:szCs w:val="20"/>
                <w:lang w:val="en-GB"/>
              </w:rPr>
              <w:t>h</w:t>
            </w:r>
            <w:r w:rsidRPr="007A3441">
              <w:rPr>
                <w:rFonts w:ascii="Calibri" w:hAnsi="Calibri" w:cs="Calibri"/>
                <w:b/>
                <w:position w:val="1"/>
                <w:sz w:val="20"/>
                <w:szCs w:val="20"/>
                <w:lang w:val="en-GB"/>
              </w:rPr>
              <w:t>ip</w:t>
            </w:r>
            <w:r w:rsidR="007A3441" w:rsidRPr="007A3441">
              <w:rPr>
                <w:rFonts w:ascii="Calibri" w:hAnsi="Calibri" w:cs="Calibri"/>
                <w:b/>
                <w:position w:val="1"/>
                <w:sz w:val="20"/>
                <w:szCs w:val="20"/>
                <w:lang w:val="en-GB"/>
              </w:rPr>
              <w:t>:</w:t>
            </w:r>
          </w:p>
        </w:tc>
        <w:tc>
          <w:tcPr>
            <w:tcW w:w="2859" w:type="dxa"/>
            <w:tcBorders>
              <w:top w:val="single" w:sz="4" w:space="0" w:color="000000"/>
              <w:left w:val="single" w:sz="4" w:space="0" w:color="000000"/>
              <w:bottom w:val="single" w:sz="4" w:space="0" w:color="000000"/>
              <w:right w:val="single" w:sz="4" w:space="0" w:color="000000"/>
            </w:tcBorders>
          </w:tcPr>
          <w:p w:rsidR="00143568" w:rsidRPr="007A3441" w:rsidRDefault="00143568" w:rsidP="00B0404C">
            <w:pPr>
              <w:widowControl w:val="0"/>
              <w:autoSpaceDE w:val="0"/>
              <w:autoSpaceDN w:val="0"/>
              <w:adjustRightInd w:val="0"/>
              <w:spacing w:line="267" w:lineRule="exact"/>
              <w:ind w:right="-74"/>
              <w:jc w:val="both"/>
              <w:rPr>
                <w:b/>
                <w:sz w:val="20"/>
                <w:szCs w:val="20"/>
                <w:lang w:val="en-GB"/>
              </w:rPr>
            </w:pPr>
            <w:r w:rsidRPr="007A3441">
              <w:rPr>
                <w:rFonts w:ascii="Calibri" w:hAnsi="Calibri" w:cs="Calibri"/>
                <w:b/>
                <w:position w:val="1"/>
                <w:sz w:val="20"/>
                <w:szCs w:val="20"/>
                <w:lang w:val="en-GB"/>
              </w:rPr>
              <w:t>IMO</w:t>
            </w:r>
            <w:r w:rsidRPr="007A3441">
              <w:rPr>
                <w:rFonts w:ascii="Calibri" w:hAnsi="Calibri" w:cs="Calibri"/>
                <w:b/>
                <w:spacing w:val="1"/>
                <w:position w:val="1"/>
                <w:sz w:val="20"/>
                <w:szCs w:val="20"/>
                <w:lang w:val="en-GB"/>
              </w:rPr>
              <w:t xml:space="preserve"> </w:t>
            </w:r>
            <w:r w:rsidRPr="007A3441">
              <w:rPr>
                <w:rFonts w:ascii="Calibri" w:hAnsi="Calibri" w:cs="Calibri"/>
                <w:b/>
                <w:spacing w:val="-1"/>
                <w:position w:val="1"/>
                <w:sz w:val="20"/>
                <w:szCs w:val="20"/>
                <w:lang w:val="en-GB"/>
              </w:rPr>
              <w:t>N</w:t>
            </w:r>
            <w:r w:rsidRPr="007A3441">
              <w:rPr>
                <w:rFonts w:ascii="Calibri" w:hAnsi="Calibri" w:cs="Calibri"/>
                <w:b/>
                <w:spacing w:val="-3"/>
                <w:position w:val="1"/>
                <w:sz w:val="20"/>
                <w:szCs w:val="20"/>
                <w:lang w:val="en-GB"/>
              </w:rPr>
              <w:t>u</w:t>
            </w:r>
            <w:r w:rsidRPr="007A3441">
              <w:rPr>
                <w:rFonts w:ascii="Calibri" w:hAnsi="Calibri" w:cs="Calibri"/>
                <w:b/>
                <w:spacing w:val="1"/>
                <w:position w:val="1"/>
                <w:sz w:val="20"/>
                <w:szCs w:val="20"/>
                <w:lang w:val="en-GB"/>
              </w:rPr>
              <w:t>m</w:t>
            </w:r>
            <w:r w:rsidRPr="007A3441">
              <w:rPr>
                <w:rFonts w:ascii="Calibri" w:hAnsi="Calibri" w:cs="Calibri"/>
                <w:b/>
                <w:spacing w:val="-1"/>
                <w:position w:val="1"/>
                <w:sz w:val="20"/>
                <w:szCs w:val="20"/>
                <w:lang w:val="en-GB"/>
              </w:rPr>
              <w:t>b</w:t>
            </w:r>
            <w:r w:rsidRPr="007A3441">
              <w:rPr>
                <w:rFonts w:ascii="Calibri" w:hAnsi="Calibri" w:cs="Calibri"/>
                <w:b/>
                <w:position w:val="1"/>
                <w:sz w:val="20"/>
                <w:szCs w:val="20"/>
                <w:lang w:val="en-GB"/>
              </w:rPr>
              <w:t>er</w:t>
            </w:r>
            <w:r w:rsidR="007A3441" w:rsidRPr="007A3441">
              <w:rPr>
                <w:rFonts w:ascii="Calibri" w:hAnsi="Calibri" w:cs="Calibri"/>
                <w:b/>
                <w:position w:val="1"/>
                <w:sz w:val="20"/>
                <w:szCs w:val="20"/>
                <w:lang w:val="en-GB"/>
              </w:rPr>
              <w:t>:</w:t>
            </w:r>
          </w:p>
        </w:tc>
        <w:tc>
          <w:tcPr>
            <w:tcW w:w="2669" w:type="dxa"/>
            <w:tcBorders>
              <w:top w:val="single" w:sz="4" w:space="0" w:color="000000"/>
              <w:left w:val="single" w:sz="4" w:space="0" w:color="000000"/>
              <w:bottom w:val="single" w:sz="4" w:space="0" w:color="000000"/>
              <w:right w:val="single" w:sz="4" w:space="0" w:color="000000"/>
            </w:tcBorders>
          </w:tcPr>
          <w:p w:rsidR="00143568" w:rsidRPr="007A3441" w:rsidRDefault="00143568" w:rsidP="00B0404C">
            <w:pPr>
              <w:widowControl w:val="0"/>
              <w:autoSpaceDE w:val="0"/>
              <w:autoSpaceDN w:val="0"/>
              <w:adjustRightInd w:val="0"/>
              <w:spacing w:line="267" w:lineRule="exact"/>
              <w:ind w:right="-74"/>
              <w:jc w:val="both"/>
              <w:rPr>
                <w:b/>
                <w:sz w:val="20"/>
                <w:szCs w:val="20"/>
                <w:lang w:val="en-GB"/>
              </w:rPr>
            </w:pPr>
            <w:r w:rsidRPr="007A3441">
              <w:rPr>
                <w:rFonts w:ascii="Calibri" w:hAnsi="Calibri" w:cs="Calibri"/>
                <w:b/>
                <w:position w:val="1"/>
                <w:sz w:val="20"/>
                <w:szCs w:val="20"/>
                <w:lang w:val="en-GB"/>
              </w:rPr>
              <w:t>Gr</w:t>
            </w:r>
            <w:r w:rsidRPr="007A3441">
              <w:rPr>
                <w:rFonts w:ascii="Calibri" w:hAnsi="Calibri" w:cs="Calibri"/>
                <w:b/>
                <w:spacing w:val="1"/>
                <w:position w:val="1"/>
                <w:sz w:val="20"/>
                <w:szCs w:val="20"/>
                <w:lang w:val="en-GB"/>
              </w:rPr>
              <w:t>o</w:t>
            </w:r>
            <w:r w:rsidRPr="007A3441">
              <w:rPr>
                <w:rFonts w:ascii="Calibri" w:hAnsi="Calibri" w:cs="Calibri"/>
                <w:b/>
                <w:position w:val="1"/>
                <w:sz w:val="20"/>
                <w:szCs w:val="20"/>
                <w:lang w:val="en-GB"/>
              </w:rPr>
              <w:t>ss</w:t>
            </w:r>
            <w:r w:rsidRPr="007A3441">
              <w:rPr>
                <w:rFonts w:ascii="Calibri" w:hAnsi="Calibri" w:cs="Calibri"/>
                <w:b/>
                <w:spacing w:val="-2"/>
                <w:position w:val="1"/>
                <w:sz w:val="20"/>
                <w:szCs w:val="20"/>
                <w:lang w:val="en-GB"/>
              </w:rPr>
              <w:t xml:space="preserve"> </w:t>
            </w:r>
            <w:r w:rsidRPr="007A3441">
              <w:rPr>
                <w:rFonts w:ascii="Calibri" w:hAnsi="Calibri" w:cs="Calibri"/>
                <w:b/>
                <w:position w:val="1"/>
                <w:sz w:val="20"/>
                <w:szCs w:val="20"/>
                <w:lang w:val="en-GB"/>
              </w:rPr>
              <w:t>T</w:t>
            </w:r>
            <w:r w:rsidRPr="007A3441">
              <w:rPr>
                <w:rFonts w:ascii="Calibri" w:hAnsi="Calibri" w:cs="Calibri"/>
                <w:b/>
                <w:spacing w:val="1"/>
                <w:position w:val="1"/>
                <w:sz w:val="20"/>
                <w:szCs w:val="20"/>
                <w:lang w:val="en-GB"/>
              </w:rPr>
              <w:t>o</w:t>
            </w:r>
            <w:r w:rsidRPr="007A3441">
              <w:rPr>
                <w:rFonts w:ascii="Calibri" w:hAnsi="Calibri" w:cs="Calibri"/>
                <w:b/>
                <w:spacing w:val="-1"/>
                <w:position w:val="1"/>
                <w:sz w:val="20"/>
                <w:szCs w:val="20"/>
                <w:lang w:val="en-GB"/>
              </w:rPr>
              <w:t>nn</w:t>
            </w:r>
            <w:r w:rsidRPr="007A3441">
              <w:rPr>
                <w:rFonts w:ascii="Calibri" w:hAnsi="Calibri" w:cs="Calibri"/>
                <w:b/>
                <w:position w:val="1"/>
                <w:sz w:val="20"/>
                <w:szCs w:val="20"/>
                <w:lang w:val="en-GB"/>
              </w:rPr>
              <w:t>a</w:t>
            </w:r>
            <w:r w:rsidRPr="007A3441">
              <w:rPr>
                <w:rFonts w:ascii="Calibri" w:hAnsi="Calibri" w:cs="Calibri"/>
                <w:b/>
                <w:spacing w:val="-1"/>
                <w:position w:val="1"/>
                <w:sz w:val="20"/>
                <w:szCs w:val="20"/>
                <w:lang w:val="en-GB"/>
              </w:rPr>
              <w:t>g</w:t>
            </w:r>
            <w:r w:rsidRPr="007A3441">
              <w:rPr>
                <w:rFonts w:ascii="Calibri" w:hAnsi="Calibri" w:cs="Calibri"/>
                <w:b/>
                <w:position w:val="1"/>
                <w:sz w:val="20"/>
                <w:szCs w:val="20"/>
                <w:lang w:val="en-GB"/>
              </w:rPr>
              <w:t>e</w:t>
            </w:r>
            <w:r w:rsidR="007A3441" w:rsidRPr="007A3441">
              <w:rPr>
                <w:rFonts w:ascii="Calibri" w:hAnsi="Calibri" w:cs="Calibri"/>
                <w:b/>
                <w:position w:val="1"/>
                <w:sz w:val="20"/>
                <w:szCs w:val="20"/>
                <w:lang w:val="en-GB"/>
              </w:rPr>
              <w:t>:</w:t>
            </w:r>
          </w:p>
        </w:tc>
      </w:tr>
      <w:tr w:rsidR="00143568" w:rsidRPr="007A3441" w:rsidTr="00FA2B9C">
        <w:trPr>
          <w:trHeight w:hRule="exact" w:val="281"/>
        </w:trPr>
        <w:tc>
          <w:tcPr>
            <w:tcW w:w="3544" w:type="dxa"/>
            <w:tcBorders>
              <w:top w:val="single" w:sz="4" w:space="0" w:color="000000"/>
              <w:left w:val="single" w:sz="4" w:space="0" w:color="000000"/>
              <w:bottom w:val="single" w:sz="4" w:space="0" w:color="000000"/>
              <w:right w:val="single" w:sz="4" w:space="0" w:color="000000"/>
            </w:tcBorders>
          </w:tcPr>
          <w:p w:rsidR="00143568" w:rsidRPr="007A3441" w:rsidRDefault="00143568" w:rsidP="00C94A32">
            <w:pPr>
              <w:widowControl w:val="0"/>
              <w:autoSpaceDE w:val="0"/>
              <w:autoSpaceDN w:val="0"/>
              <w:adjustRightInd w:val="0"/>
              <w:ind w:right="-74"/>
              <w:jc w:val="center"/>
              <w:rPr>
                <w:lang w:val="en-GB"/>
              </w:rPr>
            </w:pPr>
          </w:p>
        </w:tc>
        <w:tc>
          <w:tcPr>
            <w:tcW w:w="2859" w:type="dxa"/>
            <w:tcBorders>
              <w:top w:val="single" w:sz="4" w:space="0" w:color="000000"/>
              <w:left w:val="single" w:sz="4" w:space="0" w:color="000000"/>
              <w:bottom w:val="single" w:sz="4" w:space="0" w:color="000000"/>
              <w:right w:val="single" w:sz="4" w:space="0" w:color="000000"/>
            </w:tcBorders>
          </w:tcPr>
          <w:p w:rsidR="00143568" w:rsidRPr="007A3441" w:rsidRDefault="00143568" w:rsidP="00C94A32">
            <w:pPr>
              <w:widowControl w:val="0"/>
              <w:autoSpaceDE w:val="0"/>
              <w:autoSpaceDN w:val="0"/>
              <w:adjustRightInd w:val="0"/>
              <w:ind w:right="-74"/>
              <w:jc w:val="center"/>
              <w:rPr>
                <w:lang w:val="en-GB"/>
              </w:rPr>
            </w:pPr>
          </w:p>
        </w:tc>
        <w:tc>
          <w:tcPr>
            <w:tcW w:w="2669" w:type="dxa"/>
            <w:tcBorders>
              <w:top w:val="single" w:sz="4" w:space="0" w:color="000000"/>
              <w:left w:val="single" w:sz="4" w:space="0" w:color="000000"/>
              <w:bottom w:val="single" w:sz="4" w:space="0" w:color="000000"/>
              <w:right w:val="single" w:sz="4" w:space="0" w:color="000000"/>
            </w:tcBorders>
          </w:tcPr>
          <w:p w:rsidR="00143568" w:rsidRPr="007A3441" w:rsidRDefault="00143568" w:rsidP="00C94A32">
            <w:pPr>
              <w:widowControl w:val="0"/>
              <w:autoSpaceDE w:val="0"/>
              <w:autoSpaceDN w:val="0"/>
              <w:adjustRightInd w:val="0"/>
              <w:ind w:right="-74"/>
              <w:jc w:val="center"/>
              <w:rPr>
                <w:lang w:val="en-GB"/>
              </w:rPr>
            </w:pPr>
          </w:p>
        </w:tc>
      </w:tr>
    </w:tbl>
    <w:p w:rsidR="00143568" w:rsidRPr="007A3441" w:rsidRDefault="00143568" w:rsidP="00B0404C">
      <w:pPr>
        <w:widowControl w:val="0"/>
        <w:autoSpaceDE w:val="0"/>
        <w:autoSpaceDN w:val="0"/>
        <w:adjustRightInd w:val="0"/>
        <w:spacing w:before="9" w:line="240" w:lineRule="exact"/>
        <w:ind w:right="-74"/>
        <w:jc w:val="both"/>
        <w:rPr>
          <w:lang w:val="en-GB"/>
        </w:rPr>
      </w:pPr>
    </w:p>
    <w:p w:rsidR="00143568" w:rsidRPr="00CE73E5" w:rsidRDefault="00143568" w:rsidP="00B0404C">
      <w:pPr>
        <w:widowControl w:val="0"/>
        <w:autoSpaceDE w:val="0"/>
        <w:autoSpaceDN w:val="0"/>
        <w:adjustRightInd w:val="0"/>
        <w:spacing w:before="16"/>
        <w:ind w:right="-74"/>
        <w:jc w:val="both"/>
        <w:rPr>
          <w:rFonts w:ascii="Calibri" w:hAnsi="Calibri" w:cs="Calibri"/>
          <w:sz w:val="22"/>
          <w:szCs w:val="22"/>
          <w:lang w:val="en-GB"/>
        </w:rPr>
      </w:pPr>
      <w:r w:rsidRPr="00CE73E5">
        <w:rPr>
          <w:rFonts w:ascii="Calibri" w:hAnsi="Calibri" w:cs="Calibri"/>
          <w:sz w:val="22"/>
          <w:szCs w:val="22"/>
          <w:lang w:val="en-GB"/>
        </w:rPr>
        <w:t xml:space="preserve">is </w:t>
      </w:r>
      <w:r w:rsidRPr="00CE73E5">
        <w:rPr>
          <w:rFonts w:ascii="Calibri" w:hAnsi="Calibri" w:cs="Calibri"/>
          <w:spacing w:val="1"/>
          <w:sz w:val="22"/>
          <w:szCs w:val="22"/>
          <w:lang w:val="en-GB"/>
        </w:rPr>
        <w:t>m</w:t>
      </w:r>
      <w:r w:rsidRPr="00CE73E5">
        <w:rPr>
          <w:rFonts w:ascii="Calibri" w:hAnsi="Calibri" w:cs="Calibri"/>
          <w:sz w:val="22"/>
          <w:szCs w:val="22"/>
          <w:lang w:val="en-GB"/>
        </w:rPr>
        <w:t>ai</w:t>
      </w:r>
      <w:r w:rsidRPr="00CE73E5">
        <w:rPr>
          <w:rFonts w:ascii="Calibri" w:hAnsi="Calibri" w:cs="Calibri"/>
          <w:spacing w:val="-1"/>
          <w:sz w:val="22"/>
          <w:szCs w:val="22"/>
          <w:lang w:val="en-GB"/>
        </w:rPr>
        <w:t>n</w:t>
      </w:r>
      <w:r w:rsidRPr="00CE73E5">
        <w:rPr>
          <w:rFonts w:ascii="Calibri" w:hAnsi="Calibri" w:cs="Calibri"/>
          <w:sz w:val="22"/>
          <w:szCs w:val="22"/>
          <w:lang w:val="en-GB"/>
        </w:rPr>
        <w:t>tai</w:t>
      </w:r>
      <w:r w:rsidRPr="00CE73E5">
        <w:rPr>
          <w:rFonts w:ascii="Calibri" w:hAnsi="Calibri" w:cs="Calibri"/>
          <w:spacing w:val="-3"/>
          <w:sz w:val="22"/>
          <w:szCs w:val="22"/>
          <w:lang w:val="en-GB"/>
        </w:rPr>
        <w:t>n</w:t>
      </w:r>
      <w:r w:rsidRPr="00CE73E5">
        <w:rPr>
          <w:rFonts w:ascii="Calibri" w:hAnsi="Calibri" w:cs="Calibri"/>
          <w:sz w:val="22"/>
          <w:szCs w:val="22"/>
          <w:lang w:val="en-GB"/>
        </w:rPr>
        <w:t>ed in</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ac</w:t>
      </w:r>
      <w:r w:rsidRPr="00CE73E5">
        <w:rPr>
          <w:rFonts w:ascii="Calibri" w:hAnsi="Calibri" w:cs="Calibri"/>
          <w:spacing w:val="-2"/>
          <w:sz w:val="22"/>
          <w:szCs w:val="22"/>
          <w:lang w:val="en-GB"/>
        </w:rPr>
        <w:t>c</w:t>
      </w:r>
      <w:r w:rsidRPr="00CE73E5">
        <w:rPr>
          <w:rFonts w:ascii="Calibri" w:hAnsi="Calibri" w:cs="Calibri"/>
          <w:spacing w:val="1"/>
          <w:sz w:val="22"/>
          <w:szCs w:val="22"/>
          <w:lang w:val="en-GB"/>
        </w:rPr>
        <w:t>o</w:t>
      </w:r>
      <w:r w:rsidRPr="00CE73E5">
        <w:rPr>
          <w:rFonts w:ascii="Calibri" w:hAnsi="Calibri" w:cs="Calibri"/>
          <w:sz w:val="22"/>
          <w:szCs w:val="22"/>
          <w:lang w:val="en-GB"/>
        </w:rPr>
        <w:t>r</w:t>
      </w:r>
      <w:r w:rsidRPr="00CE73E5">
        <w:rPr>
          <w:rFonts w:ascii="Calibri" w:hAnsi="Calibri" w:cs="Calibri"/>
          <w:spacing w:val="-1"/>
          <w:sz w:val="22"/>
          <w:szCs w:val="22"/>
          <w:lang w:val="en-GB"/>
        </w:rPr>
        <w:t>d</w:t>
      </w:r>
      <w:r w:rsidRPr="00CE73E5">
        <w:rPr>
          <w:rFonts w:ascii="Calibri" w:hAnsi="Calibri" w:cs="Calibri"/>
          <w:sz w:val="22"/>
          <w:szCs w:val="22"/>
          <w:lang w:val="en-GB"/>
        </w:rPr>
        <w:t>a</w:t>
      </w:r>
      <w:r w:rsidRPr="00CE73E5">
        <w:rPr>
          <w:rFonts w:ascii="Calibri" w:hAnsi="Calibri" w:cs="Calibri"/>
          <w:spacing w:val="-1"/>
          <w:sz w:val="22"/>
          <w:szCs w:val="22"/>
          <w:lang w:val="en-GB"/>
        </w:rPr>
        <w:t>n</w:t>
      </w:r>
      <w:r w:rsidRPr="00CE73E5">
        <w:rPr>
          <w:rFonts w:ascii="Calibri" w:hAnsi="Calibri" w:cs="Calibri"/>
          <w:spacing w:val="-2"/>
          <w:sz w:val="22"/>
          <w:szCs w:val="22"/>
          <w:lang w:val="en-GB"/>
        </w:rPr>
        <w:t>c</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 xml:space="preserve">with </w:t>
      </w:r>
      <w:r w:rsidRPr="00CE73E5">
        <w:rPr>
          <w:rFonts w:ascii="Calibri" w:hAnsi="Calibri" w:cs="Calibri"/>
          <w:spacing w:val="-3"/>
          <w:sz w:val="22"/>
          <w:szCs w:val="22"/>
          <w:lang w:val="en-GB"/>
        </w:rPr>
        <w:t>S</w:t>
      </w:r>
      <w:r w:rsidRPr="00CE73E5">
        <w:rPr>
          <w:rFonts w:ascii="Calibri" w:hAnsi="Calibri" w:cs="Calibri"/>
          <w:sz w:val="22"/>
          <w:szCs w:val="22"/>
          <w:lang w:val="en-GB"/>
        </w:rPr>
        <w:t>tan</w:t>
      </w:r>
      <w:r w:rsidRPr="00CE73E5">
        <w:rPr>
          <w:rFonts w:ascii="Calibri" w:hAnsi="Calibri" w:cs="Calibri"/>
          <w:spacing w:val="-1"/>
          <w:sz w:val="22"/>
          <w:szCs w:val="22"/>
          <w:lang w:val="en-GB"/>
        </w:rPr>
        <w:t>d</w:t>
      </w:r>
      <w:r w:rsidRPr="00CE73E5">
        <w:rPr>
          <w:rFonts w:ascii="Calibri" w:hAnsi="Calibri" w:cs="Calibri"/>
          <w:sz w:val="22"/>
          <w:szCs w:val="22"/>
          <w:lang w:val="en-GB"/>
        </w:rPr>
        <w:t>ard</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A</w:t>
      </w:r>
      <w:r w:rsidRPr="00CE73E5">
        <w:rPr>
          <w:rFonts w:ascii="Calibri" w:hAnsi="Calibri" w:cs="Calibri"/>
          <w:spacing w:val="1"/>
          <w:sz w:val="22"/>
          <w:szCs w:val="22"/>
          <w:lang w:val="en-GB"/>
        </w:rPr>
        <w:t>5</w:t>
      </w:r>
      <w:r w:rsidRPr="00CE73E5">
        <w:rPr>
          <w:rFonts w:ascii="Calibri" w:hAnsi="Calibri" w:cs="Calibri"/>
          <w:spacing w:val="-3"/>
          <w:sz w:val="22"/>
          <w:szCs w:val="22"/>
          <w:lang w:val="en-GB"/>
        </w:rPr>
        <w:t>.</w:t>
      </w:r>
      <w:r w:rsidRPr="00CE73E5">
        <w:rPr>
          <w:rFonts w:ascii="Calibri" w:hAnsi="Calibri" w:cs="Calibri"/>
          <w:spacing w:val="1"/>
          <w:sz w:val="22"/>
          <w:szCs w:val="22"/>
          <w:lang w:val="en-GB"/>
        </w:rPr>
        <w:t>1</w:t>
      </w:r>
      <w:r w:rsidRPr="00CE73E5">
        <w:rPr>
          <w:rFonts w:ascii="Calibri" w:hAnsi="Calibri" w:cs="Calibri"/>
          <w:sz w:val="22"/>
          <w:szCs w:val="22"/>
          <w:lang w:val="en-GB"/>
        </w:rPr>
        <w:t>.3</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o</w:t>
      </w:r>
      <w:r w:rsidRPr="00CE73E5">
        <w:rPr>
          <w:rFonts w:ascii="Calibri" w:hAnsi="Calibri" w:cs="Calibri"/>
          <w:sz w:val="22"/>
          <w:szCs w:val="22"/>
          <w:lang w:val="en-GB"/>
        </w:rPr>
        <w:t xml:space="preserve">f </w:t>
      </w:r>
      <w:r w:rsidRPr="00CE73E5">
        <w:rPr>
          <w:rFonts w:ascii="Calibri" w:hAnsi="Calibri" w:cs="Calibri"/>
          <w:spacing w:val="-2"/>
          <w:sz w:val="22"/>
          <w:szCs w:val="22"/>
          <w:lang w:val="en-GB"/>
        </w:rPr>
        <w:t>t</w:t>
      </w:r>
      <w:r w:rsidRPr="00CE73E5">
        <w:rPr>
          <w:rFonts w:ascii="Calibri" w:hAnsi="Calibri" w:cs="Calibri"/>
          <w:spacing w:val="-1"/>
          <w:sz w:val="22"/>
          <w:szCs w:val="22"/>
          <w:lang w:val="en-GB"/>
        </w:rPr>
        <w:t>h</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C</w:t>
      </w:r>
      <w:r w:rsidRPr="00CE73E5">
        <w:rPr>
          <w:rFonts w:ascii="Calibri" w:hAnsi="Calibri" w:cs="Calibri"/>
          <w:spacing w:val="1"/>
          <w:sz w:val="22"/>
          <w:szCs w:val="22"/>
          <w:lang w:val="en-GB"/>
        </w:rPr>
        <w:t>o</w:t>
      </w:r>
      <w:r w:rsidRPr="00CE73E5">
        <w:rPr>
          <w:rFonts w:ascii="Calibri" w:hAnsi="Calibri" w:cs="Calibri"/>
          <w:spacing w:val="-3"/>
          <w:sz w:val="22"/>
          <w:szCs w:val="22"/>
          <w:lang w:val="en-GB"/>
        </w:rPr>
        <w:t>n</w:t>
      </w:r>
      <w:r w:rsidRPr="00CE73E5">
        <w:rPr>
          <w:rFonts w:ascii="Calibri" w:hAnsi="Calibri" w:cs="Calibri"/>
          <w:spacing w:val="1"/>
          <w:sz w:val="22"/>
          <w:szCs w:val="22"/>
          <w:lang w:val="en-GB"/>
        </w:rPr>
        <w:t>v</w:t>
      </w:r>
      <w:r w:rsidRPr="00CE73E5">
        <w:rPr>
          <w:rFonts w:ascii="Calibri" w:hAnsi="Calibri" w:cs="Calibri"/>
          <w:sz w:val="22"/>
          <w:szCs w:val="22"/>
          <w:lang w:val="en-GB"/>
        </w:rPr>
        <w:t>ent</w:t>
      </w:r>
      <w:r w:rsidRPr="00CE73E5">
        <w:rPr>
          <w:rFonts w:ascii="Calibri" w:hAnsi="Calibri" w:cs="Calibri"/>
          <w:spacing w:val="-3"/>
          <w:sz w:val="22"/>
          <w:szCs w:val="22"/>
          <w:lang w:val="en-GB"/>
        </w:rPr>
        <w:t>i</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w:t>
      </w:r>
    </w:p>
    <w:p w:rsidR="007A3441" w:rsidRPr="00CE73E5" w:rsidRDefault="00143568" w:rsidP="00B0404C">
      <w:pPr>
        <w:widowControl w:val="0"/>
        <w:autoSpaceDE w:val="0"/>
        <w:autoSpaceDN w:val="0"/>
        <w:adjustRightInd w:val="0"/>
        <w:spacing w:before="46" w:line="538" w:lineRule="exact"/>
        <w:ind w:right="-74"/>
        <w:jc w:val="both"/>
        <w:rPr>
          <w:rFonts w:ascii="Calibri" w:hAnsi="Calibri" w:cs="Calibri"/>
          <w:sz w:val="22"/>
          <w:szCs w:val="22"/>
          <w:lang w:val="en-GB"/>
        </w:rPr>
      </w:pPr>
      <w:r w:rsidRPr="00CE73E5">
        <w:rPr>
          <w:rFonts w:ascii="Calibri" w:hAnsi="Calibri" w:cs="Calibri"/>
          <w:sz w:val="22"/>
          <w:szCs w:val="22"/>
          <w:lang w:val="en-GB"/>
        </w:rPr>
        <w:t>The</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und</w:t>
      </w:r>
      <w:r w:rsidRPr="00CE73E5">
        <w:rPr>
          <w:rFonts w:ascii="Calibri" w:hAnsi="Calibri" w:cs="Calibri"/>
          <w:sz w:val="22"/>
          <w:szCs w:val="22"/>
          <w:lang w:val="en-GB"/>
        </w:rPr>
        <w:t>ersi</w:t>
      </w:r>
      <w:r w:rsidRPr="00CE73E5">
        <w:rPr>
          <w:rFonts w:ascii="Calibri" w:hAnsi="Calibri" w:cs="Calibri"/>
          <w:spacing w:val="-1"/>
          <w:sz w:val="22"/>
          <w:szCs w:val="22"/>
          <w:lang w:val="en-GB"/>
        </w:rPr>
        <w:t>gn</w:t>
      </w:r>
      <w:r w:rsidRPr="00CE73E5">
        <w:rPr>
          <w:rFonts w:ascii="Calibri" w:hAnsi="Calibri" w:cs="Calibri"/>
          <w:sz w:val="22"/>
          <w:szCs w:val="22"/>
          <w:lang w:val="en-GB"/>
        </w:rPr>
        <w:t>ed d</w:t>
      </w:r>
      <w:r w:rsidRPr="00CE73E5">
        <w:rPr>
          <w:rFonts w:ascii="Calibri" w:hAnsi="Calibri" w:cs="Calibri"/>
          <w:spacing w:val="-2"/>
          <w:sz w:val="22"/>
          <w:szCs w:val="22"/>
          <w:lang w:val="en-GB"/>
        </w:rPr>
        <w:t>e</w:t>
      </w:r>
      <w:r w:rsidRPr="00CE73E5">
        <w:rPr>
          <w:rFonts w:ascii="Calibri" w:hAnsi="Calibri" w:cs="Calibri"/>
          <w:sz w:val="22"/>
          <w:szCs w:val="22"/>
          <w:lang w:val="en-GB"/>
        </w:rPr>
        <w:t>clares,</w:t>
      </w:r>
      <w:r w:rsidRPr="00CE73E5">
        <w:rPr>
          <w:rFonts w:ascii="Calibri" w:hAnsi="Calibri" w:cs="Calibri"/>
          <w:spacing w:val="-4"/>
          <w:sz w:val="22"/>
          <w:szCs w:val="22"/>
          <w:lang w:val="en-GB"/>
        </w:rPr>
        <w:t xml:space="preserve"> </w:t>
      </w:r>
      <w:r w:rsidRPr="00CE73E5">
        <w:rPr>
          <w:rFonts w:ascii="Calibri" w:hAnsi="Calibri" w:cs="Calibri"/>
          <w:spacing w:val="1"/>
          <w:sz w:val="22"/>
          <w:szCs w:val="22"/>
          <w:lang w:val="en-GB"/>
        </w:rPr>
        <w:t>o</w:t>
      </w:r>
      <w:r w:rsidRPr="00CE73E5">
        <w:rPr>
          <w:rFonts w:ascii="Calibri" w:hAnsi="Calibri" w:cs="Calibri"/>
          <w:sz w:val="22"/>
          <w:szCs w:val="22"/>
          <w:lang w:val="en-GB"/>
        </w:rPr>
        <w:t>n</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beh</w:t>
      </w:r>
      <w:r w:rsidRPr="00CE73E5">
        <w:rPr>
          <w:rFonts w:ascii="Calibri" w:hAnsi="Calibri" w:cs="Calibri"/>
          <w:spacing w:val="-1"/>
          <w:sz w:val="22"/>
          <w:szCs w:val="22"/>
          <w:lang w:val="en-GB"/>
        </w:rPr>
        <w:t>a</w:t>
      </w:r>
      <w:r w:rsidRPr="00CE73E5">
        <w:rPr>
          <w:rFonts w:ascii="Calibri" w:hAnsi="Calibri" w:cs="Calibri"/>
          <w:sz w:val="22"/>
          <w:szCs w:val="22"/>
          <w:lang w:val="en-GB"/>
        </w:rPr>
        <w:t>lf</w:t>
      </w:r>
      <w:r w:rsidRPr="00CE73E5">
        <w:rPr>
          <w:rFonts w:ascii="Calibri" w:hAnsi="Calibri" w:cs="Calibri"/>
          <w:spacing w:val="-2"/>
          <w:sz w:val="22"/>
          <w:szCs w:val="22"/>
          <w:lang w:val="en-GB"/>
        </w:rPr>
        <w:t xml:space="preserve"> </w:t>
      </w:r>
      <w:r w:rsidRPr="00CE73E5">
        <w:rPr>
          <w:rFonts w:ascii="Calibri" w:hAnsi="Calibri" w:cs="Calibri"/>
          <w:spacing w:val="2"/>
          <w:sz w:val="22"/>
          <w:szCs w:val="22"/>
          <w:lang w:val="en-GB"/>
        </w:rPr>
        <w:t>o</w:t>
      </w:r>
      <w:r w:rsidRPr="00CE73E5">
        <w:rPr>
          <w:rFonts w:ascii="Calibri" w:hAnsi="Calibri" w:cs="Calibri"/>
          <w:sz w:val="22"/>
          <w:szCs w:val="22"/>
          <w:lang w:val="en-GB"/>
        </w:rPr>
        <w:t xml:space="preserve">f </w:t>
      </w:r>
      <w:r w:rsidRPr="00CE73E5">
        <w:rPr>
          <w:rFonts w:ascii="Calibri" w:hAnsi="Calibri" w:cs="Calibri"/>
          <w:spacing w:val="1"/>
          <w:sz w:val="22"/>
          <w:szCs w:val="22"/>
          <w:lang w:val="en-GB"/>
        </w:rPr>
        <w:t>t</w:t>
      </w:r>
      <w:r w:rsidRPr="00CE73E5">
        <w:rPr>
          <w:rFonts w:ascii="Calibri" w:hAnsi="Calibri" w:cs="Calibri"/>
          <w:spacing w:val="-3"/>
          <w:sz w:val="22"/>
          <w:szCs w:val="22"/>
          <w:lang w:val="en-GB"/>
        </w:rPr>
        <w:t>h</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a</w:t>
      </w:r>
      <w:r w:rsidRPr="00CE73E5">
        <w:rPr>
          <w:rFonts w:ascii="Calibri" w:hAnsi="Calibri" w:cs="Calibri"/>
          <w:spacing w:val="-1"/>
          <w:sz w:val="22"/>
          <w:szCs w:val="22"/>
          <w:lang w:val="en-GB"/>
        </w:rPr>
        <w:t>bo</w:t>
      </w:r>
      <w:r w:rsidRPr="00CE73E5">
        <w:rPr>
          <w:rFonts w:ascii="Calibri" w:hAnsi="Calibri" w:cs="Calibri"/>
          <w:spacing w:val="1"/>
          <w:sz w:val="22"/>
          <w:szCs w:val="22"/>
          <w:lang w:val="en-GB"/>
        </w:rPr>
        <w:t>v</w:t>
      </w:r>
      <w:r w:rsidRPr="00CE73E5">
        <w:rPr>
          <w:rFonts w:ascii="Calibri" w:hAnsi="Calibri" w:cs="Calibri"/>
          <w:spacing w:val="-2"/>
          <w:sz w:val="22"/>
          <w:szCs w:val="22"/>
          <w:lang w:val="en-GB"/>
        </w:rPr>
        <w:t>e</w:t>
      </w:r>
      <w:r w:rsidRPr="00CE73E5">
        <w:rPr>
          <w:rFonts w:ascii="Calibri" w:hAnsi="Calibri" w:cs="Calibri"/>
          <w:spacing w:val="-1"/>
          <w:sz w:val="22"/>
          <w:szCs w:val="22"/>
          <w:lang w:val="en-GB"/>
        </w:rPr>
        <w:t>m</w:t>
      </w:r>
      <w:r w:rsidRPr="00CE73E5">
        <w:rPr>
          <w:rFonts w:ascii="Calibri" w:hAnsi="Calibri" w:cs="Calibri"/>
          <w:sz w:val="22"/>
          <w:szCs w:val="22"/>
          <w:lang w:val="en-GB"/>
        </w:rPr>
        <w:t>enti</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 xml:space="preserve">ed </w:t>
      </w:r>
      <w:r w:rsidRPr="00CE73E5">
        <w:rPr>
          <w:rFonts w:ascii="Calibri" w:hAnsi="Calibri" w:cs="Calibri"/>
          <w:spacing w:val="-2"/>
          <w:sz w:val="22"/>
          <w:szCs w:val="22"/>
          <w:lang w:val="en-GB"/>
        </w:rPr>
        <w:t>c</w:t>
      </w:r>
      <w:r w:rsidRPr="00CE73E5">
        <w:rPr>
          <w:rFonts w:ascii="Calibri" w:hAnsi="Calibri" w:cs="Calibri"/>
          <w:spacing w:val="-1"/>
          <w:sz w:val="22"/>
          <w:szCs w:val="22"/>
          <w:lang w:val="en-GB"/>
        </w:rPr>
        <w:t>o</w:t>
      </w:r>
      <w:r w:rsidRPr="00CE73E5">
        <w:rPr>
          <w:rFonts w:ascii="Calibri" w:hAnsi="Calibri" w:cs="Calibri"/>
          <w:spacing w:val="1"/>
          <w:sz w:val="22"/>
          <w:szCs w:val="22"/>
          <w:lang w:val="en-GB"/>
        </w:rPr>
        <w:t>m</w:t>
      </w:r>
      <w:r w:rsidRPr="00CE73E5">
        <w:rPr>
          <w:rFonts w:ascii="Calibri" w:hAnsi="Calibri" w:cs="Calibri"/>
          <w:spacing w:val="-1"/>
          <w:sz w:val="22"/>
          <w:szCs w:val="22"/>
          <w:lang w:val="en-GB"/>
        </w:rPr>
        <w:t>p</w:t>
      </w:r>
      <w:r w:rsidRPr="00CE73E5">
        <w:rPr>
          <w:rFonts w:ascii="Calibri" w:hAnsi="Calibri" w:cs="Calibri"/>
          <w:sz w:val="22"/>
          <w:szCs w:val="22"/>
          <w:lang w:val="en-GB"/>
        </w:rPr>
        <w:t>e</w:t>
      </w:r>
      <w:r w:rsidRPr="00CE73E5">
        <w:rPr>
          <w:rFonts w:ascii="Calibri" w:hAnsi="Calibri" w:cs="Calibri"/>
          <w:spacing w:val="-1"/>
          <w:sz w:val="22"/>
          <w:szCs w:val="22"/>
          <w:lang w:val="en-GB"/>
        </w:rPr>
        <w:t>t</w:t>
      </w:r>
      <w:r w:rsidRPr="00CE73E5">
        <w:rPr>
          <w:rFonts w:ascii="Calibri" w:hAnsi="Calibri" w:cs="Calibri"/>
          <w:sz w:val="22"/>
          <w:szCs w:val="22"/>
          <w:lang w:val="en-GB"/>
        </w:rPr>
        <w:t xml:space="preserve">ent </w:t>
      </w:r>
      <w:r w:rsidR="007A3441" w:rsidRPr="00CE73E5">
        <w:rPr>
          <w:rFonts w:ascii="Calibri" w:hAnsi="Calibri" w:cs="Calibri"/>
          <w:sz w:val="22"/>
          <w:szCs w:val="22"/>
          <w:lang w:val="en-GB"/>
        </w:rPr>
        <w:t>a</w:t>
      </w:r>
      <w:r w:rsidRPr="00CE73E5">
        <w:rPr>
          <w:rFonts w:ascii="Calibri" w:hAnsi="Calibri" w:cs="Calibri"/>
          <w:sz w:val="22"/>
          <w:szCs w:val="22"/>
          <w:lang w:val="en-GB"/>
        </w:rPr>
        <w:t>ut</w:t>
      </w:r>
      <w:r w:rsidRPr="00CE73E5">
        <w:rPr>
          <w:rFonts w:ascii="Calibri" w:hAnsi="Calibri" w:cs="Calibri"/>
          <w:spacing w:val="-3"/>
          <w:sz w:val="22"/>
          <w:szCs w:val="22"/>
          <w:lang w:val="en-GB"/>
        </w:rPr>
        <w:t>h</w:t>
      </w:r>
      <w:r w:rsidRPr="00CE73E5">
        <w:rPr>
          <w:rFonts w:ascii="Calibri" w:hAnsi="Calibri" w:cs="Calibri"/>
          <w:spacing w:val="1"/>
          <w:sz w:val="22"/>
          <w:szCs w:val="22"/>
          <w:lang w:val="en-GB"/>
        </w:rPr>
        <w:t>o</w:t>
      </w:r>
      <w:r w:rsidRPr="00CE73E5">
        <w:rPr>
          <w:rFonts w:ascii="Calibri" w:hAnsi="Calibri" w:cs="Calibri"/>
          <w:sz w:val="22"/>
          <w:szCs w:val="22"/>
          <w:lang w:val="en-GB"/>
        </w:rPr>
        <w:t>ri</w:t>
      </w:r>
      <w:r w:rsidRPr="00CE73E5">
        <w:rPr>
          <w:rFonts w:ascii="Calibri" w:hAnsi="Calibri" w:cs="Calibri"/>
          <w:spacing w:val="-2"/>
          <w:sz w:val="22"/>
          <w:szCs w:val="22"/>
          <w:lang w:val="en-GB"/>
        </w:rPr>
        <w:t>t</w:t>
      </w:r>
      <w:r w:rsidRPr="00CE73E5">
        <w:rPr>
          <w:rFonts w:ascii="Calibri" w:hAnsi="Calibri" w:cs="Calibri"/>
          <w:spacing w:val="1"/>
          <w:sz w:val="22"/>
          <w:szCs w:val="22"/>
          <w:lang w:val="en-GB"/>
        </w:rPr>
        <w:t>y</w:t>
      </w:r>
      <w:r w:rsidRPr="00CE73E5">
        <w:rPr>
          <w:rFonts w:ascii="Calibri" w:hAnsi="Calibri" w:cs="Calibri"/>
          <w:sz w:val="22"/>
          <w:szCs w:val="22"/>
          <w:lang w:val="en-GB"/>
        </w:rPr>
        <w:t xml:space="preserve">, </w:t>
      </w:r>
      <w:r w:rsidRPr="00CE73E5">
        <w:rPr>
          <w:rFonts w:ascii="Calibri" w:hAnsi="Calibri" w:cs="Calibri"/>
          <w:spacing w:val="1"/>
          <w:sz w:val="22"/>
          <w:szCs w:val="22"/>
          <w:lang w:val="en-GB"/>
        </w:rPr>
        <w:t>t</w:t>
      </w:r>
      <w:r w:rsidRPr="00CE73E5">
        <w:rPr>
          <w:rFonts w:ascii="Calibri" w:hAnsi="Calibri" w:cs="Calibri"/>
          <w:spacing w:val="-1"/>
          <w:sz w:val="22"/>
          <w:szCs w:val="22"/>
          <w:lang w:val="en-GB"/>
        </w:rPr>
        <w:t>h</w:t>
      </w:r>
      <w:r w:rsidRPr="00CE73E5">
        <w:rPr>
          <w:rFonts w:ascii="Calibri" w:hAnsi="Calibri" w:cs="Calibri"/>
          <w:sz w:val="22"/>
          <w:szCs w:val="22"/>
          <w:lang w:val="en-GB"/>
        </w:rPr>
        <w:t>a</w:t>
      </w:r>
      <w:r w:rsidRPr="00CE73E5">
        <w:rPr>
          <w:rFonts w:ascii="Calibri" w:hAnsi="Calibri" w:cs="Calibri"/>
          <w:spacing w:val="-2"/>
          <w:sz w:val="22"/>
          <w:szCs w:val="22"/>
          <w:lang w:val="en-GB"/>
        </w:rPr>
        <w:t>t</w:t>
      </w:r>
      <w:r w:rsidRPr="00CE73E5">
        <w:rPr>
          <w:rFonts w:ascii="Calibri" w:hAnsi="Calibri" w:cs="Calibri"/>
          <w:sz w:val="22"/>
          <w:szCs w:val="22"/>
          <w:lang w:val="en-GB"/>
        </w:rPr>
        <w:t xml:space="preserve">: </w:t>
      </w:r>
    </w:p>
    <w:p w:rsidR="007A3441" w:rsidRPr="00CE73E5" w:rsidRDefault="00143568" w:rsidP="00B0404C">
      <w:pPr>
        <w:pStyle w:val="Listeafsnit"/>
        <w:widowControl w:val="0"/>
        <w:numPr>
          <w:ilvl w:val="0"/>
          <w:numId w:val="3"/>
        </w:numPr>
        <w:tabs>
          <w:tab w:val="left" w:pos="709"/>
        </w:tabs>
        <w:autoSpaceDE w:val="0"/>
        <w:autoSpaceDN w:val="0"/>
        <w:adjustRightInd w:val="0"/>
        <w:spacing w:before="46" w:line="220" w:lineRule="exact"/>
        <w:ind w:left="709" w:right="-74" w:hanging="567"/>
        <w:jc w:val="both"/>
        <w:rPr>
          <w:rFonts w:ascii="Calibri" w:hAnsi="Calibri" w:cs="Calibri"/>
          <w:sz w:val="22"/>
          <w:szCs w:val="22"/>
          <w:lang w:val="en-GB"/>
        </w:rPr>
      </w:pPr>
      <w:r w:rsidRPr="00CE73E5">
        <w:rPr>
          <w:rFonts w:ascii="Calibri" w:hAnsi="Calibri" w:cs="Calibri"/>
          <w:sz w:val="22"/>
          <w:szCs w:val="22"/>
          <w:lang w:val="en-GB"/>
        </w:rPr>
        <w:t>the</w:t>
      </w:r>
      <w:r w:rsidRPr="00CE73E5">
        <w:rPr>
          <w:rFonts w:ascii="Calibri" w:hAnsi="Calibri" w:cs="Calibri"/>
          <w:spacing w:val="-2"/>
          <w:sz w:val="22"/>
          <w:szCs w:val="22"/>
          <w:lang w:val="en-GB"/>
        </w:rPr>
        <w:t xml:space="preserve"> </w:t>
      </w:r>
      <w:r w:rsidRPr="00CE73E5">
        <w:rPr>
          <w:rFonts w:ascii="Calibri" w:hAnsi="Calibri" w:cs="Calibri"/>
          <w:sz w:val="22"/>
          <w:szCs w:val="22"/>
          <w:lang w:val="en-GB"/>
        </w:rPr>
        <w:t>pr</w:t>
      </w:r>
      <w:r w:rsidRPr="00CE73E5">
        <w:rPr>
          <w:rFonts w:ascii="Calibri" w:hAnsi="Calibri" w:cs="Calibri"/>
          <w:spacing w:val="-2"/>
          <w:sz w:val="22"/>
          <w:szCs w:val="22"/>
          <w:lang w:val="en-GB"/>
        </w:rPr>
        <w:t>o</w:t>
      </w:r>
      <w:r w:rsidRPr="00CE73E5">
        <w:rPr>
          <w:rFonts w:ascii="Calibri" w:hAnsi="Calibri" w:cs="Calibri"/>
          <w:spacing w:val="1"/>
          <w:sz w:val="22"/>
          <w:szCs w:val="22"/>
          <w:lang w:val="en-GB"/>
        </w:rPr>
        <w:t>v</w:t>
      </w:r>
      <w:r w:rsidRPr="00CE73E5">
        <w:rPr>
          <w:rFonts w:ascii="Calibri" w:hAnsi="Calibri" w:cs="Calibri"/>
          <w:sz w:val="22"/>
          <w:szCs w:val="22"/>
          <w:lang w:val="en-GB"/>
        </w:rPr>
        <w:t>isi</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s</w:t>
      </w:r>
      <w:r w:rsidRPr="00CE73E5">
        <w:rPr>
          <w:rFonts w:ascii="Calibri" w:hAnsi="Calibri" w:cs="Calibri"/>
          <w:spacing w:val="-2"/>
          <w:sz w:val="22"/>
          <w:szCs w:val="22"/>
          <w:lang w:val="en-GB"/>
        </w:rPr>
        <w:t xml:space="preserve"> </w:t>
      </w:r>
      <w:r w:rsidRPr="00CE73E5">
        <w:rPr>
          <w:rFonts w:ascii="Calibri" w:hAnsi="Calibri" w:cs="Calibri"/>
          <w:spacing w:val="1"/>
          <w:sz w:val="22"/>
          <w:szCs w:val="22"/>
          <w:lang w:val="en-GB"/>
        </w:rPr>
        <w:t>o</w:t>
      </w:r>
      <w:r w:rsidRPr="00CE73E5">
        <w:rPr>
          <w:rFonts w:ascii="Calibri" w:hAnsi="Calibri" w:cs="Calibri"/>
          <w:sz w:val="22"/>
          <w:szCs w:val="22"/>
          <w:lang w:val="en-GB"/>
        </w:rPr>
        <w:t>f</w:t>
      </w:r>
      <w:r w:rsidRPr="00CE73E5">
        <w:rPr>
          <w:rFonts w:ascii="Calibri" w:hAnsi="Calibri" w:cs="Calibri"/>
          <w:spacing w:val="-3"/>
          <w:sz w:val="22"/>
          <w:szCs w:val="22"/>
          <w:lang w:val="en-GB"/>
        </w:rPr>
        <w:t xml:space="preserve"> </w:t>
      </w:r>
      <w:r w:rsidRPr="00CE73E5">
        <w:rPr>
          <w:rFonts w:ascii="Calibri" w:hAnsi="Calibri" w:cs="Calibri"/>
          <w:spacing w:val="1"/>
          <w:sz w:val="22"/>
          <w:szCs w:val="22"/>
          <w:lang w:val="en-GB"/>
        </w:rPr>
        <w:t>t</w:t>
      </w:r>
      <w:r w:rsidRPr="00CE73E5">
        <w:rPr>
          <w:rFonts w:ascii="Calibri" w:hAnsi="Calibri" w:cs="Calibri"/>
          <w:spacing w:val="-1"/>
          <w:sz w:val="22"/>
          <w:szCs w:val="22"/>
          <w:lang w:val="en-GB"/>
        </w:rPr>
        <w:t>h</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pacing w:val="-2"/>
          <w:sz w:val="22"/>
          <w:szCs w:val="22"/>
          <w:lang w:val="en-GB"/>
        </w:rPr>
        <w:t>M</w:t>
      </w:r>
      <w:r w:rsidRPr="00CE73E5">
        <w:rPr>
          <w:rFonts w:ascii="Calibri" w:hAnsi="Calibri" w:cs="Calibri"/>
          <w:sz w:val="22"/>
          <w:szCs w:val="22"/>
          <w:lang w:val="en-GB"/>
        </w:rPr>
        <w:t>ar</w:t>
      </w:r>
      <w:r w:rsidRPr="00CE73E5">
        <w:rPr>
          <w:rFonts w:ascii="Calibri" w:hAnsi="Calibri" w:cs="Calibri"/>
          <w:spacing w:val="-1"/>
          <w:sz w:val="22"/>
          <w:szCs w:val="22"/>
          <w:lang w:val="en-GB"/>
        </w:rPr>
        <w:t>i</w:t>
      </w:r>
      <w:r w:rsidRPr="00CE73E5">
        <w:rPr>
          <w:rFonts w:ascii="Calibri" w:hAnsi="Calibri" w:cs="Calibri"/>
          <w:sz w:val="22"/>
          <w:szCs w:val="22"/>
          <w:lang w:val="en-GB"/>
        </w:rPr>
        <w:t>ti</w:t>
      </w:r>
      <w:r w:rsidRPr="00CE73E5">
        <w:rPr>
          <w:rFonts w:ascii="Calibri" w:hAnsi="Calibri" w:cs="Calibri"/>
          <w:spacing w:val="1"/>
          <w:sz w:val="22"/>
          <w:szCs w:val="22"/>
          <w:lang w:val="en-GB"/>
        </w:rPr>
        <w:t>m</w:t>
      </w:r>
      <w:r w:rsidRPr="00CE73E5">
        <w:rPr>
          <w:rFonts w:ascii="Calibri" w:hAnsi="Calibri" w:cs="Calibri"/>
          <w:sz w:val="22"/>
          <w:szCs w:val="22"/>
          <w:lang w:val="en-GB"/>
        </w:rPr>
        <w:t>e</w:t>
      </w:r>
      <w:r w:rsidRPr="00CE73E5">
        <w:rPr>
          <w:rFonts w:ascii="Calibri" w:hAnsi="Calibri" w:cs="Calibri"/>
          <w:spacing w:val="-2"/>
          <w:sz w:val="22"/>
          <w:szCs w:val="22"/>
          <w:lang w:val="en-GB"/>
        </w:rPr>
        <w:t xml:space="preserve"> </w:t>
      </w:r>
      <w:r w:rsidRPr="00CE73E5">
        <w:rPr>
          <w:rFonts w:ascii="Calibri" w:hAnsi="Calibri" w:cs="Calibri"/>
          <w:spacing w:val="1"/>
          <w:sz w:val="22"/>
          <w:szCs w:val="22"/>
          <w:lang w:val="en-GB"/>
        </w:rPr>
        <w:t>L</w:t>
      </w:r>
      <w:r w:rsidRPr="00CE73E5">
        <w:rPr>
          <w:rFonts w:ascii="Calibri" w:hAnsi="Calibri" w:cs="Calibri"/>
          <w:sz w:val="22"/>
          <w:szCs w:val="22"/>
          <w:lang w:val="en-GB"/>
        </w:rPr>
        <w:t>a</w:t>
      </w:r>
      <w:r w:rsidRPr="00CE73E5">
        <w:rPr>
          <w:rFonts w:ascii="Calibri" w:hAnsi="Calibri" w:cs="Calibri"/>
          <w:spacing w:val="-3"/>
          <w:sz w:val="22"/>
          <w:szCs w:val="22"/>
          <w:lang w:val="en-GB"/>
        </w:rPr>
        <w:t>b</w:t>
      </w:r>
      <w:r w:rsidRPr="00CE73E5">
        <w:rPr>
          <w:rFonts w:ascii="Calibri" w:hAnsi="Calibri" w:cs="Calibri"/>
          <w:spacing w:val="1"/>
          <w:sz w:val="22"/>
          <w:szCs w:val="22"/>
          <w:lang w:val="en-GB"/>
        </w:rPr>
        <w:t>o</w:t>
      </w:r>
      <w:r w:rsidRPr="00CE73E5">
        <w:rPr>
          <w:rFonts w:ascii="Calibri" w:hAnsi="Calibri" w:cs="Calibri"/>
          <w:spacing w:val="-1"/>
          <w:sz w:val="22"/>
          <w:szCs w:val="22"/>
          <w:lang w:val="en-GB"/>
        </w:rPr>
        <w:t>u</w:t>
      </w:r>
      <w:r w:rsidRPr="00CE73E5">
        <w:rPr>
          <w:rFonts w:ascii="Calibri" w:hAnsi="Calibri" w:cs="Calibri"/>
          <w:sz w:val="22"/>
          <w:szCs w:val="22"/>
          <w:lang w:val="en-GB"/>
        </w:rPr>
        <w:t xml:space="preserve">r </w:t>
      </w:r>
      <w:r w:rsidRPr="00CE73E5">
        <w:rPr>
          <w:rFonts w:ascii="Calibri" w:hAnsi="Calibri" w:cs="Calibri"/>
          <w:spacing w:val="-2"/>
          <w:sz w:val="22"/>
          <w:szCs w:val="22"/>
          <w:lang w:val="en-GB"/>
        </w:rPr>
        <w:t>C</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nv</w:t>
      </w:r>
      <w:r w:rsidRPr="00CE73E5">
        <w:rPr>
          <w:rFonts w:ascii="Calibri" w:hAnsi="Calibri" w:cs="Calibri"/>
          <w:sz w:val="22"/>
          <w:szCs w:val="22"/>
          <w:lang w:val="en-GB"/>
        </w:rPr>
        <w:t>enti</w:t>
      </w:r>
      <w:r w:rsidRPr="00CE73E5">
        <w:rPr>
          <w:rFonts w:ascii="Calibri" w:hAnsi="Calibri" w:cs="Calibri"/>
          <w:spacing w:val="1"/>
          <w:sz w:val="22"/>
          <w:szCs w:val="22"/>
          <w:lang w:val="en-GB"/>
        </w:rPr>
        <w:t>o</w:t>
      </w:r>
      <w:r w:rsidRPr="00CE73E5">
        <w:rPr>
          <w:rFonts w:ascii="Calibri" w:hAnsi="Calibri" w:cs="Calibri"/>
          <w:sz w:val="22"/>
          <w:szCs w:val="22"/>
          <w:lang w:val="en-GB"/>
        </w:rPr>
        <w:t>n</w:t>
      </w:r>
      <w:r w:rsidRPr="00CE73E5">
        <w:rPr>
          <w:rFonts w:ascii="Calibri" w:hAnsi="Calibri" w:cs="Calibri"/>
          <w:spacing w:val="-3"/>
          <w:sz w:val="22"/>
          <w:szCs w:val="22"/>
          <w:lang w:val="en-GB"/>
        </w:rPr>
        <w:t xml:space="preserve"> </w:t>
      </w:r>
      <w:r w:rsidRPr="00CE73E5">
        <w:rPr>
          <w:rFonts w:ascii="Calibri" w:hAnsi="Calibri" w:cs="Calibri"/>
          <w:sz w:val="22"/>
          <w:szCs w:val="22"/>
          <w:lang w:val="en-GB"/>
        </w:rPr>
        <w:t>are fu</w:t>
      </w:r>
      <w:r w:rsidRPr="00CE73E5">
        <w:rPr>
          <w:rFonts w:ascii="Calibri" w:hAnsi="Calibri" w:cs="Calibri"/>
          <w:spacing w:val="-1"/>
          <w:sz w:val="22"/>
          <w:szCs w:val="22"/>
          <w:lang w:val="en-GB"/>
        </w:rPr>
        <w:t>l</w:t>
      </w:r>
      <w:r w:rsidRPr="00CE73E5">
        <w:rPr>
          <w:rFonts w:ascii="Calibri" w:hAnsi="Calibri" w:cs="Calibri"/>
          <w:sz w:val="22"/>
          <w:szCs w:val="22"/>
          <w:lang w:val="en-GB"/>
        </w:rPr>
        <w:t>ly</w:t>
      </w:r>
      <w:r w:rsidRPr="00CE73E5">
        <w:rPr>
          <w:rFonts w:ascii="Calibri" w:hAnsi="Calibri" w:cs="Calibri"/>
          <w:spacing w:val="-1"/>
          <w:sz w:val="22"/>
          <w:szCs w:val="22"/>
          <w:lang w:val="en-GB"/>
        </w:rPr>
        <w:t xml:space="preserve"> </w:t>
      </w:r>
      <w:r w:rsidRPr="00CE73E5">
        <w:rPr>
          <w:rFonts w:ascii="Calibri" w:hAnsi="Calibri" w:cs="Calibri"/>
          <w:spacing w:val="-2"/>
          <w:sz w:val="22"/>
          <w:szCs w:val="22"/>
          <w:lang w:val="en-GB"/>
        </w:rPr>
        <w:t>e</w:t>
      </w:r>
      <w:r w:rsidRPr="00CE73E5">
        <w:rPr>
          <w:rFonts w:ascii="Calibri" w:hAnsi="Calibri" w:cs="Calibri"/>
          <w:spacing w:val="1"/>
          <w:sz w:val="22"/>
          <w:szCs w:val="22"/>
          <w:lang w:val="en-GB"/>
        </w:rPr>
        <w:t>m</w:t>
      </w:r>
      <w:r w:rsidRPr="00CE73E5">
        <w:rPr>
          <w:rFonts w:ascii="Calibri" w:hAnsi="Calibri" w:cs="Calibri"/>
          <w:spacing w:val="-1"/>
          <w:sz w:val="22"/>
          <w:szCs w:val="22"/>
          <w:lang w:val="en-GB"/>
        </w:rPr>
        <w:t>b</w:t>
      </w:r>
      <w:r w:rsidRPr="00CE73E5">
        <w:rPr>
          <w:rFonts w:ascii="Calibri" w:hAnsi="Calibri" w:cs="Calibri"/>
          <w:spacing w:val="1"/>
          <w:sz w:val="22"/>
          <w:szCs w:val="22"/>
          <w:lang w:val="en-GB"/>
        </w:rPr>
        <w:t>o</w:t>
      </w:r>
      <w:r w:rsidRPr="00CE73E5">
        <w:rPr>
          <w:rFonts w:ascii="Calibri" w:hAnsi="Calibri" w:cs="Calibri"/>
          <w:spacing w:val="-1"/>
          <w:sz w:val="22"/>
          <w:szCs w:val="22"/>
          <w:lang w:val="en-GB"/>
        </w:rPr>
        <w:t>d</w:t>
      </w:r>
      <w:r w:rsidRPr="00CE73E5">
        <w:rPr>
          <w:rFonts w:ascii="Calibri" w:hAnsi="Calibri" w:cs="Calibri"/>
          <w:sz w:val="22"/>
          <w:szCs w:val="22"/>
          <w:lang w:val="en-GB"/>
        </w:rPr>
        <w:t>ied in</w:t>
      </w:r>
      <w:r w:rsidRPr="00CE73E5">
        <w:rPr>
          <w:rFonts w:ascii="Calibri" w:hAnsi="Calibri" w:cs="Calibri"/>
          <w:spacing w:val="-2"/>
          <w:sz w:val="22"/>
          <w:szCs w:val="22"/>
          <w:lang w:val="en-GB"/>
        </w:rPr>
        <w:t xml:space="preserve"> </w:t>
      </w:r>
      <w:r w:rsidRPr="00CE73E5">
        <w:rPr>
          <w:rFonts w:ascii="Calibri" w:hAnsi="Calibri" w:cs="Calibri"/>
          <w:sz w:val="22"/>
          <w:szCs w:val="22"/>
          <w:lang w:val="en-GB"/>
        </w:rPr>
        <w:t>the</w:t>
      </w:r>
      <w:r w:rsidR="007A3441" w:rsidRPr="00CE73E5">
        <w:rPr>
          <w:rFonts w:ascii="Calibri" w:hAnsi="Calibri" w:cs="Calibri"/>
          <w:sz w:val="22"/>
          <w:szCs w:val="22"/>
          <w:lang w:val="en-GB"/>
        </w:rPr>
        <w:t xml:space="preserve"> </w:t>
      </w:r>
      <w:r w:rsidRPr="00CE73E5">
        <w:rPr>
          <w:rFonts w:ascii="Calibri" w:hAnsi="Calibri" w:cs="Calibri"/>
          <w:spacing w:val="-1"/>
          <w:position w:val="2"/>
          <w:sz w:val="22"/>
          <w:szCs w:val="22"/>
          <w:lang w:val="en-GB"/>
        </w:rPr>
        <w:t>n</w:t>
      </w:r>
      <w:r w:rsidRPr="00CE73E5">
        <w:rPr>
          <w:rFonts w:ascii="Calibri" w:hAnsi="Calibri" w:cs="Calibri"/>
          <w:position w:val="2"/>
          <w:sz w:val="22"/>
          <w:szCs w:val="22"/>
          <w:lang w:val="en-GB"/>
        </w:rPr>
        <w:t>ati</w:t>
      </w:r>
      <w:r w:rsidRPr="00CE73E5">
        <w:rPr>
          <w:rFonts w:ascii="Calibri" w:hAnsi="Calibri" w:cs="Calibri"/>
          <w:spacing w:val="1"/>
          <w:position w:val="2"/>
          <w:sz w:val="22"/>
          <w:szCs w:val="22"/>
          <w:lang w:val="en-GB"/>
        </w:rPr>
        <w:t>o</w:t>
      </w:r>
      <w:r w:rsidRPr="00CE73E5">
        <w:rPr>
          <w:rFonts w:ascii="Calibri" w:hAnsi="Calibri" w:cs="Calibri"/>
          <w:spacing w:val="-1"/>
          <w:position w:val="2"/>
          <w:sz w:val="22"/>
          <w:szCs w:val="22"/>
          <w:lang w:val="en-GB"/>
        </w:rPr>
        <w:t>n</w:t>
      </w:r>
      <w:r w:rsidRPr="00CE73E5">
        <w:rPr>
          <w:rFonts w:ascii="Calibri" w:hAnsi="Calibri" w:cs="Calibri"/>
          <w:position w:val="2"/>
          <w:sz w:val="22"/>
          <w:szCs w:val="22"/>
          <w:lang w:val="en-GB"/>
        </w:rPr>
        <w:t>al req</w:t>
      </w:r>
      <w:r w:rsidRPr="00CE73E5">
        <w:rPr>
          <w:rFonts w:ascii="Calibri" w:hAnsi="Calibri" w:cs="Calibri"/>
          <w:spacing w:val="-1"/>
          <w:position w:val="2"/>
          <w:sz w:val="22"/>
          <w:szCs w:val="22"/>
          <w:lang w:val="en-GB"/>
        </w:rPr>
        <w:t>u</w:t>
      </w:r>
      <w:r w:rsidRPr="00CE73E5">
        <w:rPr>
          <w:rFonts w:ascii="Calibri" w:hAnsi="Calibri" w:cs="Calibri"/>
          <w:position w:val="2"/>
          <w:sz w:val="22"/>
          <w:szCs w:val="22"/>
          <w:lang w:val="en-GB"/>
        </w:rPr>
        <w:t>ir</w:t>
      </w:r>
      <w:r w:rsidRPr="00CE73E5">
        <w:rPr>
          <w:rFonts w:ascii="Calibri" w:hAnsi="Calibri" w:cs="Calibri"/>
          <w:spacing w:val="-2"/>
          <w:position w:val="2"/>
          <w:sz w:val="22"/>
          <w:szCs w:val="22"/>
          <w:lang w:val="en-GB"/>
        </w:rPr>
        <w:t>e</w:t>
      </w:r>
      <w:r w:rsidRPr="00CE73E5">
        <w:rPr>
          <w:rFonts w:ascii="Calibri" w:hAnsi="Calibri" w:cs="Calibri"/>
          <w:spacing w:val="-1"/>
          <w:position w:val="2"/>
          <w:sz w:val="22"/>
          <w:szCs w:val="22"/>
          <w:lang w:val="en-GB"/>
        </w:rPr>
        <w:t>m</w:t>
      </w:r>
      <w:r w:rsidRPr="00CE73E5">
        <w:rPr>
          <w:rFonts w:ascii="Calibri" w:hAnsi="Calibri" w:cs="Calibri"/>
          <w:position w:val="2"/>
          <w:sz w:val="22"/>
          <w:szCs w:val="22"/>
          <w:lang w:val="en-GB"/>
        </w:rPr>
        <w:t>ents</w:t>
      </w:r>
      <w:r w:rsidRPr="00CE73E5">
        <w:rPr>
          <w:rFonts w:ascii="Calibri" w:hAnsi="Calibri" w:cs="Calibri"/>
          <w:spacing w:val="1"/>
          <w:position w:val="2"/>
          <w:sz w:val="22"/>
          <w:szCs w:val="22"/>
          <w:lang w:val="en-GB"/>
        </w:rPr>
        <w:t xml:space="preserve"> </w:t>
      </w:r>
      <w:r w:rsidRPr="00CE73E5">
        <w:rPr>
          <w:rFonts w:ascii="Calibri" w:hAnsi="Calibri" w:cs="Calibri"/>
          <w:spacing w:val="-3"/>
          <w:position w:val="2"/>
          <w:sz w:val="22"/>
          <w:szCs w:val="22"/>
          <w:lang w:val="en-GB"/>
        </w:rPr>
        <w:t>r</w:t>
      </w:r>
      <w:r w:rsidRPr="00CE73E5">
        <w:rPr>
          <w:rFonts w:ascii="Calibri" w:hAnsi="Calibri" w:cs="Calibri"/>
          <w:position w:val="2"/>
          <w:sz w:val="22"/>
          <w:szCs w:val="22"/>
          <w:lang w:val="en-GB"/>
        </w:rPr>
        <w:t>ef</w:t>
      </w:r>
      <w:r w:rsidRPr="00CE73E5">
        <w:rPr>
          <w:rFonts w:ascii="Calibri" w:hAnsi="Calibri" w:cs="Calibri"/>
          <w:spacing w:val="-2"/>
          <w:position w:val="2"/>
          <w:sz w:val="22"/>
          <w:szCs w:val="22"/>
          <w:lang w:val="en-GB"/>
        </w:rPr>
        <w:t>e</w:t>
      </w:r>
      <w:r w:rsidRPr="00CE73E5">
        <w:rPr>
          <w:rFonts w:ascii="Calibri" w:hAnsi="Calibri" w:cs="Calibri"/>
          <w:position w:val="2"/>
          <w:sz w:val="22"/>
          <w:szCs w:val="22"/>
          <w:lang w:val="en-GB"/>
        </w:rPr>
        <w:t>rred</w:t>
      </w:r>
      <w:r w:rsidRPr="00CE73E5">
        <w:rPr>
          <w:rFonts w:ascii="Calibri" w:hAnsi="Calibri" w:cs="Calibri"/>
          <w:spacing w:val="-1"/>
          <w:position w:val="2"/>
          <w:sz w:val="22"/>
          <w:szCs w:val="22"/>
          <w:lang w:val="en-GB"/>
        </w:rPr>
        <w:t xml:space="preserve"> </w:t>
      </w:r>
      <w:r w:rsidRPr="00CE73E5">
        <w:rPr>
          <w:rFonts w:ascii="Calibri" w:hAnsi="Calibri" w:cs="Calibri"/>
          <w:spacing w:val="-2"/>
          <w:position w:val="2"/>
          <w:sz w:val="22"/>
          <w:szCs w:val="22"/>
          <w:lang w:val="en-GB"/>
        </w:rPr>
        <w:t>t</w:t>
      </w:r>
      <w:r w:rsidRPr="00CE73E5">
        <w:rPr>
          <w:rFonts w:ascii="Calibri" w:hAnsi="Calibri" w:cs="Calibri"/>
          <w:position w:val="2"/>
          <w:sz w:val="22"/>
          <w:szCs w:val="22"/>
          <w:lang w:val="en-GB"/>
        </w:rPr>
        <w:t>o</w:t>
      </w:r>
      <w:r w:rsidRPr="00CE73E5">
        <w:rPr>
          <w:rFonts w:ascii="Calibri" w:hAnsi="Calibri" w:cs="Calibri"/>
          <w:spacing w:val="1"/>
          <w:position w:val="2"/>
          <w:sz w:val="22"/>
          <w:szCs w:val="22"/>
          <w:lang w:val="en-GB"/>
        </w:rPr>
        <w:t xml:space="preserve"> </w:t>
      </w:r>
      <w:r w:rsidRPr="00CE73E5">
        <w:rPr>
          <w:rFonts w:ascii="Calibri" w:hAnsi="Calibri" w:cs="Calibri"/>
          <w:position w:val="2"/>
          <w:sz w:val="22"/>
          <w:szCs w:val="22"/>
          <w:lang w:val="en-GB"/>
        </w:rPr>
        <w:t>be</w:t>
      </w:r>
      <w:r w:rsidRPr="00CE73E5">
        <w:rPr>
          <w:rFonts w:ascii="Calibri" w:hAnsi="Calibri" w:cs="Calibri"/>
          <w:spacing w:val="-3"/>
          <w:position w:val="2"/>
          <w:sz w:val="22"/>
          <w:szCs w:val="22"/>
          <w:lang w:val="en-GB"/>
        </w:rPr>
        <w:t>l</w:t>
      </w:r>
      <w:r w:rsidRPr="00CE73E5">
        <w:rPr>
          <w:rFonts w:ascii="Calibri" w:hAnsi="Calibri" w:cs="Calibri"/>
          <w:spacing w:val="1"/>
          <w:position w:val="2"/>
          <w:sz w:val="22"/>
          <w:szCs w:val="22"/>
          <w:lang w:val="en-GB"/>
        </w:rPr>
        <w:t>o</w:t>
      </w:r>
      <w:r w:rsidRPr="00CE73E5">
        <w:rPr>
          <w:rFonts w:ascii="Calibri" w:hAnsi="Calibri" w:cs="Calibri"/>
          <w:spacing w:val="-2"/>
          <w:position w:val="2"/>
          <w:sz w:val="22"/>
          <w:szCs w:val="22"/>
          <w:lang w:val="en-GB"/>
        </w:rPr>
        <w:t>w</w:t>
      </w:r>
      <w:r w:rsidRPr="00CE73E5">
        <w:rPr>
          <w:rFonts w:ascii="Calibri" w:hAnsi="Calibri" w:cs="Calibri"/>
          <w:position w:val="2"/>
          <w:sz w:val="22"/>
          <w:szCs w:val="22"/>
          <w:lang w:val="en-GB"/>
        </w:rPr>
        <w:t>;</w:t>
      </w:r>
    </w:p>
    <w:p w:rsidR="007A3441" w:rsidRPr="00CE73E5" w:rsidRDefault="007A3441" w:rsidP="00B0404C">
      <w:pPr>
        <w:pStyle w:val="Listeafsnit"/>
        <w:widowControl w:val="0"/>
        <w:tabs>
          <w:tab w:val="left" w:pos="709"/>
        </w:tabs>
        <w:autoSpaceDE w:val="0"/>
        <w:autoSpaceDN w:val="0"/>
        <w:adjustRightInd w:val="0"/>
        <w:spacing w:before="46" w:line="220" w:lineRule="exact"/>
        <w:ind w:left="709" w:right="-74" w:hanging="567"/>
        <w:jc w:val="both"/>
        <w:rPr>
          <w:rFonts w:ascii="Calibri" w:hAnsi="Calibri" w:cs="Calibri"/>
          <w:sz w:val="22"/>
          <w:szCs w:val="22"/>
          <w:lang w:val="en-GB"/>
        </w:rPr>
      </w:pPr>
    </w:p>
    <w:p w:rsidR="007A3441" w:rsidRPr="00CE73E5" w:rsidRDefault="00143568" w:rsidP="00B0404C">
      <w:pPr>
        <w:pStyle w:val="Listeafsnit"/>
        <w:widowControl w:val="0"/>
        <w:numPr>
          <w:ilvl w:val="0"/>
          <w:numId w:val="3"/>
        </w:numPr>
        <w:tabs>
          <w:tab w:val="left" w:pos="709"/>
        </w:tabs>
        <w:autoSpaceDE w:val="0"/>
        <w:autoSpaceDN w:val="0"/>
        <w:adjustRightInd w:val="0"/>
        <w:spacing w:before="46" w:line="220" w:lineRule="exact"/>
        <w:ind w:left="709" w:right="-74" w:hanging="567"/>
        <w:jc w:val="both"/>
        <w:rPr>
          <w:rFonts w:ascii="Calibri" w:hAnsi="Calibri" w:cs="Calibri"/>
          <w:sz w:val="22"/>
          <w:szCs w:val="22"/>
          <w:lang w:val="en-GB"/>
        </w:rPr>
      </w:pPr>
      <w:r w:rsidRPr="00CE73E5">
        <w:rPr>
          <w:rFonts w:ascii="Calibri" w:hAnsi="Calibri" w:cs="Calibri"/>
          <w:spacing w:val="1"/>
          <w:sz w:val="22"/>
          <w:szCs w:val="22"/>
          <w:lang w:val="en-GB"/>
        </w:rPr>
        <w:t>t</w:t>
      </w:r>
      <w:r w:rsidRPr="00CE73E5">
        <w:rPr>
          <w:rFonts w:ascii="Calibri" w:hAnsi="Calibri" w:cs="Calibri"/>
          <w:spacing w:val="-1"/>
          <w:sz w:val="22"/>
          <w:szCs w:val="22"/>
          <w:lang w:val="en-GB"/>
        </w:rPr>
        <w:t>h</w:t>
      </w:r>
      <w:r w:rsidRPr="00CE73E5">
        <w:rPr>
          <w:rFonts w:ascii="Calibri" w:hAnsi="Calibri" w:cs="Calibri"/>
          <w:sz w:val="22"/>
          <w:szCs w:val="22"/>
          <w:lang w:val="en-GB"/>
        </w:rPr>
        <w:t>e</w:t>
      </w:r>
      <w:r w:rsidRPr="00CE73E5">
        <w:rPr>
          <w:rFonts w:ascii="Calibri" w:hAnsi="Calibri" w:cs="Calibri"/>
          <w:spacing w:val="-2"/>
          <w:sz w:val="22"/>
          <w:szCs w:val="22"/>
          <w:lang w:val="en-GB"/>
        </w:rPr>
        <w:t>s</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n</w:t>
      </w:r>
      <w:r w:rsidRPr="00CE73E5">
        <w:rPr>
          <w:rFonts w:ascii="Calibri" w:hAnsi="Calibri" w:cs="Calibri"/>
          <w:sz w:val="22"/>
          <w:szCs w:val="22"/>
          <w:lang w:val="en-GB"/>
        </w:rPr>
        <w:t>at</w:t>
      </w:r>
      <w:r w:rsidRPr="00CE73E5">
        <w:rPr>
          <w:rFonts w:ascii="Calibri" w:hAnsi="Calibri" w:cs="Calibri"/>
          <w:spacing w:val="-2"/>
          <w:sz w:val="22"/>
          <w:szCs w:val="22"/>
          <w:lang w:val="en-GB"/>
        </w:rPr>
        <w:t>i</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al req</w:t>
      </w:r>
      <w:r w:rsidRPr="00CE73E5">
        <w:rPr>
          <w:rFonts w:ascii="Calibri" w:hAnsi="Calibri" w:cs="Calibri"/>
          <w:spacing w:val="-1"/>
          <w:sz w:val="22"/>
          <w:szCs w:val="22"/>
          <w:lang w:val="en-GB"/>
        </w:rPr>
        <w:t>u</w:t>
      </w:r>
      <w:r w:rsidRPr="00CE73E5">
        <w:rPr>
          <w:rFonts w:ascii="Calibri" w:hAnsi="Calibri" w:cs="Calibri"/>
          <w:sz w:val="22"/>
          <w:szCs w:val="22"/>
          <w:lang w:val="en-GB"/>
        </w:rPr>
        <w:t>ir</w:t>
      </w:r>
      <w:r w:rsidRPr="00CE73E5">
        <w:rPr>
          <w:rFonts w:ascii="Calibri" w:hAnsi="Calibri" w:cs="Calibri"/>
          <w:spacing w:val="-2"/>
          <w:sz w:val="22"/>
          <w:szCs w:val="22"/>
          <w:lang w:val="en-GB"/>
        </w:rPr>
        <w:t>e</w:t>
      </w:r>
      <w:r w:rsidRPr="00CE73E5">
        <w:rPr>
          <w:rFonts w:ascii="Calibri" w:hAnsi="Calibri" w:cs="Calibri"/>
          <w:spacing w:val="-1"/>
          <w:sz w:val="22"/>
          <w:szCs w:val="22"/>
          <w:lang w:val="en-GB"/>
        </w:rPr>
        <w:t>m</w:t>
      </w:r>
      <w:r w:rsidRPr="00CE73E5">
        <w:rPr>
          <w:rFonts w:ascii="Calibri" w:hAnsi="Calibri" w:cs="Calibri"/>
          <w:sz w:val="22"/>
          <w:szCs w:val="22"/>
          <w:lang w:val="en-GB"/>
        </w:rPr>
        <w:t>ents</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are</w:t>
      </w:r>
      <w:r w:rsidRPr="00CE73E5">
        <w:rPr>
          <w:rFonts w:ascii="Calibri" w:hAnsi="Calibri" w:cs="Calibri"/>
          <w:spacing w:val="-2"/>
          <w:sz w:val="22"/>
          <w:szCs w:val="22"/>
          <w:lang w:val="en-GB"/>
        </w:rPr>
        <w:t xml:space="preserve"> c</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tai</w:t>
      </w:r>
      <w:r w:rsidRPr="00CE73E5">
        <w:rPr>
          <w:rFonts w:ascii="Calibri" w:hAnsi="Calibri" w:cs="Calibri"/>
          <w:spacing w:val="-1"/>
          <w:sz w:val="22"/>
          <w:szCs w:val="22"/>
          <w:lang w:val="en-GB"/>
        </w:rPr>
        <w:t>n</w:t>
      </w:r>
      <w:r w:rsidRPr="00CE73E5">
        <w:rPr>
          <w:rFonts w:ascii="Calibri" w:hAnsi="Calibri" w:cs="Calibri"/>
          <w:sz w:val="22"/>
          <w:szCs w:val="22"/>
          <w:lang w:val="en-GB"/>
        </w:rPr>
        <w:t>ed in</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t</w:t>
      </w:r>
      <w:r w:rsidRPr="00CE73E5">
        <w:rPr>
          <w:rFonts w:ascii="Calibri" w:hAnsi="Calibri" w:cs="Calibri"/>
          <w:spacing w:val="-3"/>
          <w:sz w:val="22"/>
          <w:szCs w:val="22"/>
          <w:lang w:val="en-GB"/>
        </w:rPr>
        <w:t>h</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pacing w:val="-3"/>
          <w:sz w:val="22"/>
          <w:szCs w:val="22"/>
          <w:lang w:val="en-GB"/>
        </w:rPr>
        <w:t>n</w:t>
      </w:r>
      <w:r w:rsidRPr="00CE73E5">
        <w:rPr>
          <w:rFonts w:ascii="Calibri" w:hAnsi="Calibri" w:cs="Calibri"/>
          <w:sz w:val="22"/>
          <w:szCs w:val="22"/>
          <w:lang w:val="en-GB"/>
        </w:rPr>
        <w:t>ati</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 xml:space="preserve">al </w:t>
      </w:r>
      <w:r w:rsidRPr="00CE73E5">
        <w:rPr>
          <w:rFonts w:ascii="Calibri" w:hAnsi="Calibri" w:cs="Calibri"/>
          <w:spacing w:val="-1"/>
          <w:sz w:val="22"/>
          <w:szCs w:val="22"/>
          <w:lang w:val="en-GB"/>
        </w:rPr>
        <w:t>p</w:t>
      </w:r>
      <w:r w:rsidRPr="00CE73E5">
        <w:rPr>
          <w:rFonts w:ascii="Calibri" w:hAnsi="Calibri" w:cs="Calibri"/>
          <w:spacing w:val="-3"/>
          <w:sz w:val="22"/>
          <w:szCs w:val="22"/>
          <w:lang w:val="en-GB"/>
        </w:rPr>
        <w:t>r</w:t>
      </w:r>
      <w:r w:rsidRPr="00CE73E5">
        <w:rPr>
          <w:rFonts w:ascii="Calibri" w:hAnsi="Calibri" w:cs="Calibri"/>
          <w:spacing w:val="1"/>
          <w:sz w:val="22"/>
          <w:szCs w:val="22"/>
          <w:lang w:val="en-GB"/>
        </w:rPr>
        <w:t>ov</w:t>
      </w:r>
      <w:r w:rsidRPr="00CE73E5">
        <w:rPr>
          <w:rFonts w:ascii="Calibri" w:hAnsi="Calibri" w:cs="Calibri"/>
          <w:sz w:val="22"/>
          <w:szCs w:val="22"/>
          <w:lang w:val="en-GB"/>
        </w:rPr>
        <w:t>is</w:t>
      </w:r>
      <w:r w:rsidRPr="00CE73E5">
        <w:rPr>
          <w:rFonts w:ascii="Calibri" w:hAnsi="Calibri" w:cs="Calibri"/>
          <w:spacing w:val="-3"/>
          <w:sz w:val="22"/>
          <w:szCs w:val="22"/>
          <w:lang w:val="en-GB"/>
        </w:rPr>
        <w:t>i</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 xml:space="preserve">s </w:t>
      </w:r>
      <w:r w:rsidRPr="00CE73E5">
        <w:rPr>
          <w:rFonts w:ascii="Calibri" w:hAnsi="Calibri" w:cs="Calibri"/>
          <w:spacing w:val="-2"/>
          <w:sz w:val="22"/>
          <w:szCs w:val="22"/>
          <w:lang w:val="en-GB"/>
        </w:rPr>
        <w:t>r</w:t>
      </w:r>
      <w:r w:rsidRPr="00CE73E5">
        <w:rPr>
          <w:rFonts w:ascii="Calibri" w:hAnsi="Calibri" w:cs="Calibri"/>
          <w:sz w:val="22"/>
          <w:szCs w:val="22"/>
          <w:lang w:val="en-GB"/>
        </w:rPr>
        <w:t>ef</w:t>
      </w:r>
      <w:r w:rsidRPr="00CE73E5">
        <w:rPr>
          <w:rFonts w:ascii="Calibri" w:hAnsi="Calibri" w:cs="Calibri"/>
          <w:spacing w:val="1"/>
          <w:sz w:val="22"/>
          <w:szCs w:val="22"/>
          <w:lang w:val="en-GB"/>
        </w:rPr>
        <w:t>e</w:t>
      </w:r>
      <w:r w:rsidRPr="00CE73E5">
        <w:rPr>
          <w:rFonts w:ascii="Calibri" w:hAnsi="Calibri" w:cs="Calibri"/>
          <w:spacing w:val="-3"/>
          <w:sz w:val="22"/>
          <w:szCs w:val="22"/>
          <w:lang w:val="en-GB"/>
        </w:rPr>
        <w:t>r</w:t>
      </w:r>
      <w:r w:rsidRPr="00CE73E5">
        <w:rPr>
          <w:rFonts w:ascii="Calibri" w:hAnsi="Calibri" w:cs="Calibri"/>
          <w:sz w:val="22"/>
          <w:szCs w:val="22"/>
          <w:lang w:val="en-GB"/>
        </w:rPr>
        <w:t>en</w:t>
      </w:r>
      <w:r w:rsidRPr="00CE73E5">
        <w:rPr>
          <w:rFonts w:ascii="Calibri" w:hAnsi="Calibri" w:cs="Calibri"/>
          <w:spacing w:val="-2"/>
          <w:sz w:val="22"/>
          <w:szCs w:val="22"/>
          <w:lang w:val="en-GB"/>
        </w:rPr>
        <w:t>c</w:t>
      </w:r>
      <w:r w:rsidRPr="00CE73E5">
        <w:rPr>
          <w:rFonts w:ascii="Calibri" w:hAnsi="Calibri" w:cs="Calibri"/>
          <w:sz w:val="22"/>
          <w:szCs w:val="22"/>
          <w:lang w:val="en-GB"/>
        </w:rPr>
        <w:t xml:space="preserve">ed </w:t>
      </w:r>
      <w:r w:rsidRPr="00CE73E5">
        <w:rPr>
          <w:rFonts w:ascii="Calibri" w:hAnsi="Calibri" w:cs="Calibri"/>
          <w:spacing w:val="-1"/>
          <w:sz w:val="22"/>
          <w:szCs w:val="22"/>
          <w:lang w:val="en-GB"/>
        </w:rPr>
        <w:t>b</w:t>
      </w:r>
      <w:r w:rsidRPr="00CE73E5">
        <w:rPr>
          <w:rFonts w:ascii="Calibri" w:hAnsi="Calibri" w:cs="Calibri"/>
          <w:sz w:val="22"/>
          <w:szCs w:val="22"/>
          <w:lang w:val="en-GB"/>
        </w:rPr>
        <w:t>el</w:t>
      </w:r>
      <w:r w:rsidRPr="00CE73E5">
        <w:rPr>
          <w:rFonts w:ascii="Calibri" w:hAnsi="Calibri" w:cs="Calibri"/>
          <w:spacing w:val="1"/>
          <w:sz w:val="22"/>
          <w:szCs w:val="22"/>
          <w:lang w:val="en-GB"/>
        </w:rPr>
        <w:t>o</w:t>
      </w:r>
      <w:r w:rsidRPr="00CE73E5">
        <w:rPr>
          <w:rFonts w:ascii="Calibri" w:hAnsi="Calibri" w:cs="Calibri"/>
          <w:spacing w:val="-2"/>
          <w:sz w:val="22"/>
          <w:szCs w:val="22"/>
          <w:lang w:val="en-GB"/>
        </w:rPr>
        <w:t>w</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e</w:t>
      </w:r>
      <w:r w:rsidRPr="00CE73E5">
        <w:rPr>
          <w:rFonts w:ascii="Calibri" w:hAnsi="Calibri" w:cs="Calibri"/>
          <w:sz w:val="22"/>
          <w:szCs w:val="22"/>
          <w:lang w:val="en-GB"/>
        </w:rPr>
        <w:t>xp</w:t>
      </w:r>
      <w:r w:rsidRPr="00CE73E5">
        <w:rPr>
          <w:rFonts w:ascii="Calibri" w:hAnsi="Calibri" w:cs="Calibri"/>
          <w:spacing w:val="-1"/>
          <w:sz w:val="22"/>
          <w:szCs w:val="22"/>
          <w:lang w:val="en-GB"/>
        </w:rPr>
        <w:t>l</w:t>
      </w:r>
      <w:r w:rsidRPr="00CE73E5">
        <w:rPr>
          <w:rFonts w:ascii="Calibri" w:hAnsi="Calibri" w:cs="Calibri"/>
          <w:sz w:val="22"/>
          <w:szCs w:val="22"/>
          <w:lang w:val="en-GB"/>
        </w:rPr>
        <w:t>a</w:t>
      </w:r>
      <w:r w:rsidRPr="00CE73E5">
        <w:rPr>
          <w:rFonts w:ascii="Calibri" w:hAnsi="Calibri" w:cs="Calibri"/>
          <w:spacing w:val="-1"/>
          <w:sz w:val="22"/>
          <w:szCs w:val="22"/>
          <w:lang w:val="en-GB"/>
        </w:rPr>
        <w:t>n</w:t>
      </w:r>
      <w:r w:rsidRPr="00CE73E5">
        <w:rPr>
          <w:rFonts w:ascii="Calibri" w:hAnsi="Calibri" w:cs="Calibri"/>
          <w:sz w:val="22"/>
          <w:szCs w:val="22"/>
          <w:lang w:val="en-GB"/>
        </w:rPr>
        <w:t>ati</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s</w:t>
      </w:r>
      <w:r w:rsidRPr="00CE73E5">
        <w:rPr>
          <w:rFonts w:ascii="Calibri" w:hAnsi="Calibri" w:cs="Calibri"/>
          <w:spacing w:val="-2"/>
          <w:sz w:val="22"/>
          <w:szCs w:val="22"/>
          <w:lang w:val="en-GB"/>
        </w:rPr>
        <w:t xml:space="preserve"> c</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ce</w:t>
      </w:r>
      <w:r w:rsidRPr="00CE73E5">
        <w:rPr>
          <w:rFonts w:ascii="Calibri" w:hAnsi="Calibri" w:cs="Calibri"/>
          <w:spacing w:val="-2"/>
          <w:sz w:val="22"/>
          <w:szCs w:val="22"/>
          <w:lang w:val="en-GB"/>
        </w:rPr>
        <w:t>r</w:t>
      </w:r>
      <w:r w:rsidRPr="00CE73E5">
        <w:rPr>
          <w:rFonts w:ascii="Calibri" w:hAnsi="Calibri" w:cs="Calibri"/>
          <w:spacing w:val="-1"/>
          <w:sz w:val="22"/>
          <w:szCs w:val="22"/>
          <w:lang w:val="en-GB"/>
        </w:rPr>
        <w:t>n</w:t>
      </w:r>
      <w:r w:rsidRPr="00CE73E5">
        <w:rPr>
          <w:rFonts w:ascii="Calibri" w:hAnsi="Calibri" w:cs="Calibri"/>
          <w:sz w:val="22"/>
          <w:szCs w:val="22"/>
          <w:lang w:val="en-GB"/>
        </w:rPr>
        <w:t>i</w:t>
      </w:r>
      <w:r w:rsidRPr="00CE73E5">
        <w:rPr>
          <w:rFonts w:ascii="Calibri" w:hAnsi="Calibri" w:cs="Calibri"/>
          <w:spacing w:val="-1"/>
          <w:sz w:val="22"/>
          <w:szCs w:val="22"/>
          <w:lang w:val="en-GB"/>
        </w:rPr>
        <w:t>n</w:t>
      </w:r>
      <w:r w:rsidRPr="00CE73E5">
        <w:rPr>
          <w:rFonts w:ascii="Calibri" w:hAnsi="Calibri" w:cs="Calibri"/>
          <w:sz w:val="22"/>
          <w:szCs w:val="22"/>
          <w:lang w:val="en-GB"/>
        </w:rPr>
        <w:t>g</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t</w:t>
      </w:r>
      <w:r w:rsidRPr="00CE73E5">
        <w:rPr>
          <w:rFonts w:ascii="Calibri" w:hAnsi="Calibri" w:cs="Calibri"/>
          <w:spacing w:val="-1"/>
          <w:sz w:val="22"/>
          <w:szCs w:val="22"/>
          <w:lang w:val="en-GB"/>
        </w:rPr>
        <w:t>h</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c</w:t>
      </w:r>
      <w:r w:rsidRPr="00CE73E5">
        <w:rPr>
          <w:rFonts w:ascii="Calibri" w:hAnsi="Calibri" w:cs="Calibri"/>
          <w:spacing w:val="1"/>
          <w:sz w:val="22"/>
          <w:szCs w:val="22"/>
          <w:lang w:val="en-GB"/>
        </w:rPr>
        <w:t>o</w:t>
      </w:r>
      <w:r w:rsidRPr="00CE73E5">
        <w:rPr>
          <w:rFonts w:ascii="Calibri" w:hAnsi="Calibri" w:cs="Calibri"/>
          <w:spacing w:val="-3"/>
          <w:sz w:val="22"/>
          <w:szCs w:val="22"/>
          <w:lang w:val="en-GB"/>
        </w:rPr>
        <w:t>n</w:t>
      </w:r>
      <w:r w:rsidRPr="00CE73E5">
        <w:rPr>
          <w:rFonts w:ascii="Calibri" w:hAnsi="Calibri" w:cs="Calibri"/>
          <w:sz w:val="22"/>
          <w:szCs w:val="22"/>
          <w:lang w:val="en-GB"/>
        </w:rPr>
        <w:t>t</w:t>
      </w:r>
      <w:r w:rsidRPr="00CE73E5">
        <w:rPr>
          <w:rFonts w:ascii="Calibri" w:hAnsi="Calibri" w:cs="Calibri"/>
          <w:spacing w:val="1"/>
          <w:sz w:val="22"/>
          <w:szCs w:val="22"/>
          <w:lang w:val="en-GB"/>
        </w:rPr>
        <w:t>e</w:t>
      </w:r>
      <w:r w:rsidRPr="00CE73E5">
        <w:rPr>
          <w:rFonts w:ascii="Calibri" w:hAnsi="Calibri" w:cs="Calibri"/>
          <w:spacing w:val="-1"/>
          <w:sz w:val="22"/>
          <w:szCs w:val="22"/>
          <w:lang w:val="en-GB"/>
        </w:rPr>
        <w:t>n</w:t>
      </w:r>
      <w:r w:rsidRPr="00CE73E5">
        <w:rPr>
          <w:rFonts w:ascii="Calibri" w:hAnsi="Calibri" w:cs="Calibri"/>
          <w:sz w:val="22"/>
          <w:szCs w:val="22"/>
          <w:lang w:val="en-GB"/>
        </w:rPr>
        <w:t>t</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o</w:t>
      </w:r>
      <w:r w:rsidRPr="00CE73E5">
        <w:rPr>
          <w:rFonts w:ascii="Calibri" w:hAnsi="Calibri" w:cs="Calibri"/>
          <w:sz w:val="22"/>
          <w:szCs w:val="22"/>
          <w:lang w:val="en-GB"/>
        </w:rPr>
        <w:t>f</w:t>
      </w:r>
      <w:r w:rsidRPr="00CE73E5">
        <w:rPr>
          <w:rFonts w:ascii="Calibri" w:hAnsi="Calibri" w:cs="Calibri"/>
          <w:spacing w:val="-2"/>
          <w:sz w:val="22"/>
          <w:szCs w:val="22"/>
          <w:lang w:val="en-GB"/>
        </w:rPr>
        <w:t xml:space="preserve"> </w:t>
      </w:r>
      <w:r w:rsidRPr="00CE73E5">
        <w:rPr>
          <w:rFonts w:ascii="Calibri" w:hAnsi="Calibri" w:cs="Calibri"/>
          <w:sz w:val="22"/>
          <w:szCs w:val="22"/>
          <w:lang w:val="en-GB"/>
        </w:rPr>
        <w:t>th</w:t>
      </w:r>
      <w:r w:rsidRPr="00CE73E5">
        <w:rPr>
          <w:rFonts w:ascii="Calibri" w:hAnsi="Calibri" w:cs="Calibri"/>
          <w:spacing w:val="1"/>
          <w:sz w:val="22"/>
          <w:szCs w:val="22"/>
          <w:lang w:val="en-GB"/>
        </w:rPr>
        <w:t>o</w:t>
      </w:r>
      <w:r w:rsidRPr="00CE73E5">
        <w:rPr>
          <w:rFonts w:ascii="Calibri" w:hAnsi="Calibri" w:cs="Calibri"/>
          <w:spacing w:val="-2"/>
          <w:sz w:val="22"/>
          <w:szCs w:val="22"/>
          <w:lang w:val="en-GB"/>
        </w:rPr>
        <w:t>s</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pacing w:val="-3"/>
          <w:sz w:val="22"/>
          <w:szCs w:val="22"/>
          <w:lang w:val="en-GB"/>
        </w:rPr>
        <w:t>p</w:t>
      </w:r>
      <w:r w:rsidRPr="00CE73E5">
        <w:rPr>
          <w:rFonts w:ascii="Calibri" w:hAnsi="Calibri" w:cs="Calibri"/>
          <w:sz w:val="22"/>
          <w:szCs w:val="22"/>
          <w:lang w:val="en-GB"/>
        </w:rPr>
        <w:t>r</w:t>
      </w:r>
      <w:r w:rsidRPr="00CE73E5">
        <w:rPr>
          <w:rFonts w:ascii="Calibri" w:hAnsi="Calibri" w:cs="Calibri"/>
          <w:spacing w:val="1"/>
          <w:sz w:val="22"/>
          <w:szCs w:val="22"/>
          <w:lang w:val="en-GB"/>
        </w:rPr>
        <w:t>ov</w:t>
      </w:r>
      <w:r w:rsidRPr="00CE73E5">
        <w:rPr>
          <w:rFonts w:ascii="Calibri" w:hAnsi="Calibri" w:cs="Calibri"/>
          <w:sz w:val="22"/>
          <w:szCs w:val="22"/>
          <w:lang w:val="en-GB"/>
        </w:rPr>
        <w:t>is</w:t>
      </w:r>
      <w:r w:rsidRPr="00CE73E5">
        <w:rPr>
          <w:rFonts w:ascii="Calibri" w:hAnsi="Calibri" w:cs="Calibri"/>
          <w:spacing w:val="-3"/>
          <w:sz w:val="22"/>
          <w:szCs w:val="22"/>
          <w:lang w:val="en-GB"/>
        </w:rPr>
        <w:t>i</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s a</w:t>
      </w:r>
      <w:r w:rsidRPr="00CE73E5">
        <w:rPr>
          <w:rFonts w:ascii="Calibri" w:hAnsi="Calibri" w:cs="Calibri"/>
          <w:spacing w:val="-2"/>
          <w:sz w:val="22"/>
          <w:szCs w:val="22"/>
          <w:lang w:val="en-GB"/>
        </w:rPr>
        <w:t>r</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p</w:t>
      </w:r>
      <w:r w:rsidRPr="00CE73E5">
        <w:rPr>
          <w:rFonts w:ascii="Calibri" w:hAnsi="Calibri" w:cs="Calibri"/>
          <w:spacing w:val="-3"/>
          <w:sz w:val="22"/>
          <w:szCs w:val="22"/>
          <w:lang w:val="en-GB"/>
        </w:rPr>
        <w:t>r</w:t>
      </w:r>
      <w:r w:rsidRPr="00CE73E5">
        <w:rPr>
          <w:rFonts w:ascii="Calibri" w:hAnsi="Calibri" w:cs="Calibri"/>
          <w:spacing w:val="1"/>
          <w:sz w:val="22"/>
          <w:szCs w:val="22"/>
          <w:lang w:val="en-GB"/>
        </w:rPr>
        <w:t>ov</w:t>
      </w:r>
      <w:r w:rsidRPr="00CE73E5">
        <w:rPr>
          <w:rFonts w:ascii="Calibri" w:hAnsi="Calibri" w:cs="Calibri"/>
          <w:sz w:val="22"/>
          <w:szCs w:val="22"/>
          <w:lang w:val="en-GB"/>
        </w:rPr>
        <w:t>i</w:t>
      </w:r>
      <w:r w:rsidRPr="00CE73E5">
        <w:rPr>
          <w:rFonts w:ascii="Calibri" w:hAnsi="Calibri" w:cs="Calibri"/>
          <w:spacing w:val="-1"/>
          <w:sz w:val="22"/>
          <w:szCs w:val="22"/>
          <w:lang w:val="en-GB"/>
        </w:rPr>
        <w:t>d</w:t>
      </w:r>
      <w:r w:rsidRPr="00CE73E5">
        <w:rPr>
          <w:rFonts w:ascii="Calibri" w:hAnsi="Calibri" w:cs="Calibri"/>
          <w:sz w:val="22"/>
          <w:szCs w:val="22"/>
          <w:lang w:val="en-GB"/>
        </w:rPr>
        <w:t>ed</w:t>
      </w:r>
      <w:r w:rsidR="007A3441" w:rsidRPr="00CE73E5">
        <w:rPr>
          <w:rFonts w:ascii="Calibri" w:hAnsi="Calibri" w:cs="Calibri"/>
          <w:sz w:val="22"/>
          <w:szCs w:val="22"/>
          <w:lang w:val="en-GB"/>
        </w:rPr>
        <w:t xml:space="preserve"> </w:t>
      </w:r>
      <w:r w:rsidRPr="00CE73E5">
        <w:rPr>
          <w:rFonts w:ascii="Calibri" w:hAnsi="Calibri" w:cs="Calibri"/>
          <w:sz w:val="22"/>
          <w:szCs w:val="22"/>
          <w:lang w:val="en-GB"/>
        </w:rPr>
        <w:t>where</w:t>
      </w:r>
      <w:r w:rsidRPr="00CE73E5">
        <w:rPr>
          <w:rFonts w:ascii="Calibri" w:hAnsi="Calibri" w:cs="Calibri"/>
          <w:spacing w:val="1"/>
          <w:sz w:val="22"/>
          <w:szCs w:val="22"/>
          <w:lang w:val="en-GB"/>
        </w:rPr>
        <w:t xml:space="preserve"> </w:t>
      </w:r>
      <w:r w:rsidRPr="00CE73E5">
        <w:rPr>
          <w:rFonts w:ascii="Calibri" w:hAnsi="Calibri" w:cs="Calibri"/>
          <w:spacing w:val="-3"/>
          <w:sz w:val="22"/>
          <w:szCs w:val="22"/>
          <w:lang w:val="en-GB"/>
        </w:rPr>
        <w:t>n</w:t>
      </w:r>
      <w:r w:rsidRPr="00CE73E5">
        <w:rPr>
          <w:rFonts w:ascii="Calibri" w:hAnsi="Calibri" w:cs="Calibri"/>
          <w:sz w:val="22"/>
          <w:szCs w:val="22"/>
          <w:lang w:val="en-GB"/>
        </w:rPr>
        <w:t>ec</w:t>
      </w:r>
      <w:r w:rsidRPr="00CE73E5">
        <w:rPr>
          <w:rFonts w:ascii="Calibri" w:hAnsi="Calibri" w:cs="Calibri"/>
          <w:spacing w:val="1"/>
          <w:sz w:val="22"/>
          <w:szCs w:val="22"/>
          <w:lang w:val="en-GB"/>
        </w:rPr>
        <w:t>e</w:t>
      </w:r>
      <w:r w:rsidRPr="00CE73E5">
        <w:rPr>
          <w:rFonts w:ascii="Calibri" w:hAnsi="Calibri" w:cs="Calibri"/>
          <w:spacing w:val="-2"/>
          <w:sz w:val="22"/>
          <w:szCs w:val="22"/>
          <w:lang w:val="en-GB"/>
        </w:rPr>
        <w:t>s</w:t>
      </w:r>
      <w:r w:rsidRPr="00CE73E5">
        <w:rPr>
          <w:rFonts w:ascii="Calibri" w:hAnsi="Calibri" w:cs="Calibri"/>
          <w:sz w:val="22"/>
          <w:szCs w:val="22"/>
          <w:lang w:val="en-GB"/>
        </w:rPr>
        <w:t>sar</w:t>
      </w:r>
      <w:r w:rsidRPr="00CE73E5">
        <w:rPr>
          <w:rFonts w:ascii="Calibri" w:hAnsi="Calibri" w:cs="Calibri"/>
          <w:spacing w:val="-2"/>
          <w:sz w:val="22"/>
          <w:szCs w:val="22"/>
          <w:lang w:val="en-GB"/>
        </w:rPr>
        <w:t>y</w:t>
      </w:r>
      <w:r w:rsidRPr="00CE73E5">
        <w:rPr>
          <w:rFonts w:ascii="Calibri" w:hAnsi="Calibri" w:cs="Calibri"/>
          <w:sz w:val="22"/>
          <w:szCs w:val="22"/>
          <w:lang w:val="en-GB"/>
        </w:rPr>
        <w:t>;</w:t>
      </w:r>
    </w:p>
    <w:p w:rsidR="007A3441" w:rsidRPr="00CE73E5" w:rsidRDefault="007A3441" w:rsidP="00B0404C">
      <w:pPr>
        <w:pStyle w:val="Listeafsnit"/>
        <w:ind w:left="709" w:hanging="567"/>
        <w:jc w:val="both"/>
        <w:rPr>
          <w:rFonts w:ascii="Calibri" w:hAnsi="Calibri" w:cs="Calibri"/>
          <w:spacing w:val="1"/>
          <w:sz w:val="22"/>
          <w:szCs w:val="22"/>
          <w:lang w:val="en-GB"/>
        </w:rPr>
      </w:pPr>
    </w:p>
    <w:p w:rsidR="007A3441" w:rsidRPr="00CE73E5" w:rsidRDefault="00143568" w:rsidP="00B0404C">
      <w:pPr>
        <w:pStyle w:val="Listeafsnit"/>
        <w:widowControl w:val="0"/>
        <w:numPr>
          <w:ilvl w:val="0"/>
          <w:numId w:val="3"/>
        </w:numPr>
        <w:tabs>
          <w:tab w:val="left" w:pos="709"/>
        </w:tabs>
        <w:autoSpaceDE w:val="0"/>
        <w:autoSpaceDN w:val="0"/>
        <w:adjustRightInd w:val="0"/>
        <w:spacing w:before="46" w:line="220" w:lineRule="exact"/>
        <w:ind w:left="709" w:right="-20" w:hanging="567"/>
        <w:jc w:val="both"/>
        <w:rPr>
          <w:rFonts w:ascii="Calibri" w:hAnsi="Calibri" w:cs="Calibri"/>
          <w:sz w:val="22"/>
          <w:szCs w:val="22"/>
          <w:lang w:val="en-GB"/>
        </w:rPr>
      </w:pPr>
      <w:r w:rsidRPr="00CE73E5">
        <w:rPr>
          <w:rFonts w:ascii="Calibri" w:hAnsi="Calibri" w:cs="Calibri"/>
          <w:spacing w:val="1"/>
          <w:sz w:val="22"/>
          <w:szCs w:val="22"/>
          <w:lang w:val="en-GB"/>
        </w:rPr>
        <w:t>t</w:t>
      </w:r>
      <w:r w:rsidRPr="00CE73E5">
        <w:rPr>
          <w:rFonts w:ascii="Calibri" w:hAnsi="Calibri" w:cs="Calibri"/>
          <w:spacing w:val="-1"/>
          <w:sz w:val="22"/>
          <w:szCs w:val="22"/>
          <w:lang w:val="en-GB"/>
        </w:rPr>
        <w:t>h</w:t>
      </w:r>
      <w:r w:rsidRPr="00CE73E5">
        <w:rPr>
          <w:rFonts w:ascii="Calibri" w:hAnsi="Calibri" w:cs="Calibri"/>
          <w:sz w:val="22"/>
          <w:szCs w:val="22"/>
          <w:lang w:val="en-GB"/>
        </w:rPr>
        <w:t>e</w:t>
      </w:r>
      <w:r w:rsidRPr="00CE73E5">
        <w:rPr>
          <w:rFonts w:ascii="Calibri" w:hAnsi="Calibri" w:cs="Calibri"/>
          <w:spacing w:val="-2"/>
          <w:sz w:val="22"/>
          <w:szCs w:val="22"/>
          <w:lang w:val="en-GB"/>
        </w:rPr>
        <w:t xml:space="preserve"> </w:t>
      </w:r>
      <w:r w:rsidRPr="00CE73E5">
        <w:rPr>
          <w:rFonts w:ascii="Calibri" w:hAnsi="Calibri" w:cs="Calibri"/>
          <w:sz w:val="22"/>
          <w:szCs w:val="22"/>
          <w:lang w:val="en-GB"/>
        </w:rPr>
        <w:t>details</w:t>
      </w:r>
      <w:r w:rsidRPr="00CE73E5">
        <w:rPr>
          <w:rFonts w:ascii="Calibri" w:hAnsi="Calibri" w:cs="Calibri"/>
          <w:spacing w:val="-2"/>
          <w:sz w:val="22"/>
          <w:szCs w:val="22"/>
          <w:lang w:val="en-GB"/>
        </w:rPr>
        <w:t xml:space="preserve"> </w:t>
      </w:r>
      <w:r w:rsidRPr="00CE73E5">
        <w:rPr>
          <w:rFonts w:ascii="Calibri" w:hAnsi="Calibri" w:cs="Calibri"/>
          <w:spacing w:val="1"/>
          <w:sz w:val="22"/>
          <w:szCs w:val="22"/>
          <w:lang w:val="en-GB"/>
        </w:rPr>
        <w:t>o</w:t>
      </w:r>
      <w:r w:rsidRPr="00CE73E5">
        <w:rPr>
          <w:rFonts w:ascii="Calibri" w:hAnsi="Calibri" w:cs="Calibri"/>
          <w:sz w:val="22"/>
          <w:szCs w:val="22"/>
          <w:lang w:val="en-GB"/>
        </w:rPr>
        <w:t>f</w:t>
      </w:r>
      <w:r w:rsidRPr="00CE73E5">
        <w:rPr>
          <w:rFonts w:ascii="Calibri" w:hAnsi="Calibri" w:cs="Calibri"/>
          <w:spacing w:val="-3"/>
          <w:sz w:val="22"/>
          <w:szCs w:val="22"/>
          <w:lang w:val="en-GB"/>
        </w:rPr>
        <w:t xml:space="preserve"> </w:t>
      </w:r>
      <w:r w:rsidRPr="00CE73E5">
        <w:rPr>
          <w:rFonts w:ascii="Calibri" w:hAnsi="Calibri" w:cs="Calibri"/>
          <w:sz w:val="22"/>
          <w:szCs w:val="22"/>
          <w:lang w:val="en-GB"/>
        </w:rPr>
        <w:t>any</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su</w:t>
      </w:r>
      <w:r w:rsidRPr="00CE73E5">
        <w:rPr>
          <w:rFonts w:ascii="Calibri" w:hAnsi="Calibri" w:cs="Calibri"/>
          <w:spacing w:val="-2"/>
          <w:sz w:val="22"/>
          <w:szCs w:val="22"/>
          <w:lang w:val="en-GB"/>
        </w:rPr>
        <w:t>bs</w:t>
      </w:r>
      <w:r w:rsidRPr="00CE73E5">
        <w:rPr>
          <w:rFonts w:ascii="Calibri" w:hAnsi="Calibri" w:cs="Calibri"/>
          <w:sz w:val="22"/>
          <w:szCs w:val="22"/>
          <w:lang w:val="en-GB"/>
        </w:rPr>
        <w:t>t</w:t>
      </w:r>
      <w:r w:rsidRPr="00CE73E5">
        <w:rPr>
          <w:rFonts w:ascii="Calibri" w:hAnsi="Calibri" w:cs="Calibri"/>
          <w:spacing w:val="-2"/>
          <w:sz w:val="22"/>
          <w:szCs w:val="22"/>
          <w:lang w:val="en-GB"/>
        </w:rPr>
        <w:t>a</w:t>
      </w:r>
      <w:r w:rsidRPr="00CE73E5">
        <w:rPr>
          <w:rFonts w:ascii="Calibri" w:hAnsi="Calibri" w:cs="Calibri"/>
          <w:spacing w:val="-1"/>
          <w:sz w:val="22"/>
          <w:szCs w:val="22"/>
          <w:lang w:val="en-GB"/>
        </w:rPr>
        <w:t>n</w:t>
      </w:r>
      <w:r w:rsidRPr="00CE73E5">
        <w:rPr>
          <w:rFonts w:ascii="Calibri" w:hAnsi="Calibri" w:cs="Calibri"/>
          <w:sz w:val="22"/>
          <w:szCs w:val="22"/>
          <w:lang w:val="en-GB"/>
        </w:rPr>
        <w:t>tial eq</w:t>
      </w:r>
      <w:r w:rsidRPr="00CE73E5">
        <w:rPr>
          <w:rFonts w:ascii="Calibri" w:hAnsi="Calibri" w:cs="Calibri"/>
          <w:spacing w:val="-1"/>
          <w:sz w:val="22"/>
          <w:szCs w:val="22"/>
          <w:lang w:val="en-GB"/>
        </w:rPr>
        <w:t>u</w:t>
      </w:r>
      <w:r w:rsidRPr="00CE73E5">
        <w:rPr>
          <w:rFonts w:ascii="Calibri" w:hAnsi="Calibri" w:cs="Calibri"/>
          <w:sz w:val="22"/>
          <w:szCs w:val="22"/>
          <w:lang w:val="en-GB"/>
        </w:rPr>
        <w:t>ivale</w:t>
      </w:r>
      <w:r w:rsidRPr="00CE73E5">
        <w:rPr>
          <w:rFonts w:ascii="Calibri" w:hAnsi="Calibri" w:cs="Calibri"/>
          <w:spacing w:val="-2"/>
          <w:sz w:val="22"/>
          <w:szCs w:val="22"/>
          <w:lang w:val="en-GB"/>
        </w:rPr>
        <w:t>n</w:t>
      </w:r>
      <w:r w:rsidRPr="00CE73E5">
        <w:rPr>
          <w:rFonts w:ascii="Calibri" w:hAnsi="Calibri" w:cs="Calibri"/>
          <w:sz w:val="22"/>
          <w:szCs w:val="22"/>
          <w:lang w:val="en-GB"/>
        </w:rPr>
        <w:t>cies</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und</w:t>
      </w:r>
      <w:r w:rsidRPr="00CE73E5">
        <w:rPr>
          <w:rFonts w:ascii="Calibri" w:hAnsi="Calibri" w:cs="Calibri"/>
          <w:sz w:val="22"/>
          <w:szCs w:val="22"/>
          <w:lang w:val="en-GB"/>
        </w:rPr>
        <w:t>er</w:t>
      </w:r>
      <w:r w:rsidRPr="00CE73E5">
        <w:rPr>
          <w:rFonts w:ascii="Calibri" w:hAnsi="Calibri" w:cs="Calibri"/>
          <w:spacing w:val="-2"/>
          <w:sz w:val="22"/>
          <w:szCs w:val="22"/>
          <w:lang w:val="en-GB"/>
        </w:rPr>
        <w:t xml:space="preserve"> </w:t>
      </w:r>
      <w:r w:rsidRPr="00CE73E5">
        <w:rPr>
          <w:rFonts w:ascii="Calibri" w:hAnsi="Calibri" w:cs="Calibri"/>
          <w:sz w:val="22"/>
          <w:szCs w:val="22"/>
          <w:lang w:val="en-GB"/>
        </w:rPr>
        <w:t>Article</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VI, p</w:t>
      </w:r>
      <w:r w:rsidRPr="00CE73E5">
        <w:rPr>
          <w:rFonts w:ascii="Calibri" w:hAnsi="Calibri" w:cs="Calibri"/>
          <w:spacing w:val="-1"/>
          <w:sz w:val="22"/>
          <w:szCs w:val="22"/>
          <w:lang w:val="en-GB"/>
        </w:rPr>
        <w:t>a</w:t>
      </w:r>
      <w:r w:rsidRPr="00CE73E5">
        <w:rPr>
          <w:rFonts w:ascii="Calibri" w:hAnsi="Calibri" w:cs="Calibri"/>
          <w:sz w:val="22"/>
          <w:szCs w:val="22"/>
          <w:lang w:val="en-GB"/>
        </w:rPr>
        <w:t>ra</w:t>
      </w:r>
      <w:r w:rsidRPr="00CE73E5">
        <w:rPr>
          <w:rFonts w:ascii="Calibri" w:hAnsi="Calibri" w:cs="Calibri"/>
          <w:spacing w:val="-1"/>
          <w:sz w:val="22"/>
          <w:szCs w:val="22"/>
          <w:lang w:val="en-GB"/>
        </w:rPr>
        <w:t>g</w:t>
      </w:r>
      <w:r w:rsidRPr="00CE73E5">
        <w:rPr>
          <w:rFonts w:ascii="Calibri" w:hAnsi="Calibri" w:cs="Calibri"/>
          <w:sz w:val="22"/>
          <w:szCs w:val="22"/>
          <w:lang w:val="en-GB"/>
        </w:rPr>
        <w:t>ra</w:t>
      </w:r>
      <w:r w:rsidRPr="00CE73E5">
        <w:rPr>
          <w:rFonts w:ascii="Calibri" w:hAnsi="Calibri" w:cs="Calibri"/>
          <w:spacing w:val="-1"/>
          <w:sz w:val="22"/>
          <w:szCs w:val="22"/>
          <w:lang w:val="en-GB"/>
        </w:rPr>
        <w:t>ph</w:t>
      </w:r>
      <w:r w:rsidRPr="00CE73E5">
        <w:rPr>
          <w:rFonts w:ascii="Calibri" w:hAnsi="Calibri" w:cs="Calibri"/>
          <w:sz w:val="22"/>
          <w:szCs w:val="22"/>
          <w:lang w:val="en-GB"/>
        </w:rPr>
        <w:t>s</w:t>
      </w:r>
      <w:r w:rsidRPr="00CE73E5">
        <w:rPr>
          <w:rFonts w:ascii="Calibri" w:hAnsi="Calibri" w:cs="Calibri"/>
          <w:spacing w:val="-2"/>
          <w:sz w:val="22"/>
          <w:szCs w:val="22"/>
          <w:lang w:val="en-GB"/>
        </w:rPr>
        <w:t xml:space="preserve"> </w:t>
      </w:r>
      <w:r w:rsidRPr="00CE73E5">
        <w:rPr>
          <w:rFonts w:ascii="Calibri" w:hAnsi="Calibri" w:cs="Calibri"/>
          <w:sz w:val="22"/>
          <w:szCs w:val="22"/>
          <w:lang w:val="en-GB"/>
        </w:rPr>
        <w:t>3</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and</w:t>
      </w:r>
      <w:r w:rsidRPr="00CE73E5">
        <w:rPr>
          <w:rFonts w:ascii="Calibri" w:hAnsi="Calibri" w:cs="Calibri"/>
          <w:spacing w:val="-3"/>
          <w:sz w:val="22"/>
          <w:szCs w:val="22"/>
          <w:lang w:val="en-GB"/>
        </w:rPr>
        <w:t xml:space="preserve"> </w:t>
      </w:r>
      <w:r w:rsidRPr="00CE73E5">
        <w:rPr>
          <w:rFonts w:ascii="Calibri" w:hAnsi="Calibri" w:cs="Calibri"/>
          <w:spacing w:val="1"/>
          <w:sz w:val="22"/>
          <w:szCs w:val="22"/>
          <w:lang w:val="en-GB"/>
        </w:rPr>
        <w:t>4</w:t>
      </w:r>
      <w:r w:rsidRPr="00CE73E5">
        <w:rPr>
          <w:rFonts w:ascii="Calibri" w:hAnsi="Calibri" w:cs="Calibri"/>
          <w:sz w:val="22"/>
          <w:szCs w:val="22"/>
          <w:lang w:val="en-GB"/>
        </w:rPr>
        <w:t>, are pr</w:t>
      </w:r>
      <w:r w:rsidRPr="00CE73E5">
        <w:rPr>
          <w:rFonts w:ascii="Calibri" w:hAnsi="Calibri" w:cs="Calibri"/>
          <w:spacing w:val="-2"/>
          <w:sz w:val="22"/>
          <w:szCs w:val="22"/>
          <w:lang w:val="en-GB"/>
        </w:rPr>
        <w:t>o</w:t>
      </w:r>
      <w:r w:rsidRPr="00CE73E5">
        <w:rPr>
          <w:rFonts w:ascii="Calibri" w:hAnsi="Calibri" w:cs="Calibri"/>
          <w:spacing w:val="1"/>
          <w:sz w:val="22"/>
          <w:szCs w:val="22"/>
          <w:lang w:val="en-GB"/>
        </w:rPr>
        <w:t>v</w:t>
      </w:r>
      <w:r w:rsidRPr="00CE73E5">
        <w:rPr>
          <w:rFonts w:ascii="Calibri" w:hAnsi="Calibri" w:cs="Calibri"/>
          <w:sz w:val="22"/>
          <w:szCs w:val="22"/>
          <w:lang w:val="en-GB"/>
        </w:rPr>
        <w:t>i</w:t>
      </w:r>
      <w:r w:rsidRPr="00CE73E5">
        <w:rPr>
          <w:rFonts w:ascii="Calibri" w:hAnsi="Calibri" w:cs="Calibri"/>
          <w:spacing w:val="-1"/>
          <w:sz w:val="22"/>
          <w:szCs w:val="22"/>
          <w:lang w:val="en-GB"/>
        </w:rPr>
        <w:t>d</w:t>
      </w:r>
      <w:r w:rsidRPr="00CE73E5">
        <w:rPr>
          <w:rFonts w:ascii="Calibri" w:hAnsi="Calibri" w:cs="Calibri"/>
          <w:sz w:val="22"/>
          <w:szCs w:val="22"/>
          <w:lang w:val="en-GB"/>
        </w:rPr>
        <w:t>ed</w:t>
      </w:r>
      <w:r w:rsidRPr="00CE73E5">
        <w:rPr>
          <w:rFonts w:ascii="Calibri" w:hAnsi="Calibri" w:cs="Calibri"/>
          <w:spacing w:val="-2"/>
          <w:sz w:val="22"/>
          <w:szCs w:val="22"/>
          <w:lang w:val="en-GB"/>
        </w:rPr>
        <w:t xml:space="preserve"> </w:t>
      </w:r>
    </w:p>
    <w:p w:rsidR="007A3441" w:rsidRPr="00CE73E5" w:rsidRDefault="007A3441" w:rsidP="00B0404C">
      <w:pPr>
        <w:pStyle w:val="Listeafsnit"/>
        <w:ind w:left="709" w:hanging="567"/>
        <w:jc w:val="both"/>
        <w:rPr>
          <w:rFonts w:ascii="Calibri" w:hAnsi="Calibri" w:cs="Calibri"/>
          <w:sz w:val="16"/>
          <w:szCs w:val="16"/>
          <w:lang w:val="en-GB"/>
        </w:rPr>
      </w:pPr>
    </w:p>
    <w:p w:rsidR="007A3441" w:rsidRDefault="00E91D86" w:rsidP="00E91D86">
      <w:pPr>
        <w:widowControl w:val="0"/>
        <w:tabs>
          <w:tab w:val="left" w:pos="1134"/>
        </w:tabs>
        <w:autoSpaceDE w:val="0"/>
        <w:autoSpaceDN w:val="0"/>
        <w:adjustRightInd w:val="0"/>
        <w:spacing w:before="46" w:line="220" w:lineRule="exact"/>
        <w:ind w:left="709" w:right="-20"/>
        <w:jc w:val="both"/>
        <w:rPr>
          <w:rFonts w:ascii="Calibri" w:hAnsi="Calibri" w:cs="Calibri"/>
          <w:spacing w:val="-1"/>
          <w:sz w:val="22"/>
          <w:szCs w:val="22"/>
          <w:lang w:val="en-GB"/>
        </w:rPr>
      </w:pPr>
      <w:r>
        <w:rPr>
          <w:rFonts w:ascii="Calibri" w:hAnsi="Calibri" w:cs="Calibri"/>
          <w:sz w:val="22"/>
          <w:szCs w:val="22"/>
          <w:lang w:val="en-GB"/>
        </w:rPr>
        <w:tab/>
      </w:r>
      <w:r w:rsidR="00143568" w:rsidRPr="00E91D86">
        <w:rPr>
          <w:rFonts w:ascii="Calibri" w:hAnsi="Calibri" w:cs="Calibri"/>
          <w:sz w:val="22"/>
          <w:szCs w:val="22"/>
          <w:lang w:val="en-GB"/>
        </w:rPr>
        <w:t>&lt;u</w:t>
      </w:r>
      <w:r w:rsidR="00143568" w:rsidRPr="00E91D86">
        <w:rPr>
          <w:rFonts w:ascii="Calibri" w:hAnsi="Calibri" w:cs="Calibri"/>
          <w:spacing w:val="-1"/>
          <w:sz w:val="22"/>
          <w:szCs w:val="22"/>
          <w:lang w:val="en-GB"/>
        </w:rPr>
        <w:t>nd</w:t>
      </w:r>
      <w:r w:rsidR="00143568" w:rsidRPr="00E91D86">
        <w:rPr>
          <w:rFonts w:ascii="Calibri" w:hAnsi="Calibri" w:cs="Calibri"/>
          <w:sz w:val="22"/>
          <w:szCs w:val="22"/>
          <w:lang w:val="en-GB"/>
        </w:rPr>
        <w:t>er</w:t>
      </w:r>
      <w:r w:rsidR="00143568" w:rsidRPr="00E91D86">
        <w:rPr>
          <w:rFonts w:ascii="Calibri" w:hAnsi="Calibri" w:cs="Calibri"/>
          <w:spacing w:val="1"/>
          <w:sz w:val="22"/>
          <w:szCs w:val="22"/>
          <w:lang w:val="en-GB"/>
        </w:rPr>
        <w:t xml:space="preserve"> </w:t>
      </w:r>
      <w:r w:rsidR="00143568" w:rsidRPr="00E91D86">
        <w:rPr>
          <w:rFonts w:ascii="Calibri" w:hAnsi="Calibri" w:cs="Calibri"/>
          <w:sz w:val="22"/>
          <w:szCs w:val="22"/>
          <w:lang w:val="en-GB"/>
        </w:rPr>
        <w:t>the</w:t>
      </w:r>
      <w:r w:rsidR="00143568" w:rsidRPr="00E91D86">
        <w:rPr>
          <w:rFonts w:ascii="Calibri" w:hAnsi="Calibri" w:cs="Calibri"/>
          <w:spacing w:val="-2"/>
          <w:sz w:val="22"/>
          <w:szCs w:val="22"/>
          <w:lang w:val="en-GB"/>
        </w:rPr>
        <w:t xml:space="preserve"> </w:t>
      </w:r>
      <w:r w:rsidR="00143568" w:rsidRPr="00E91D86">
        <w:rPr>
          <w:rFonts w:ascii="Calibri" w:hAnsi="Calibri" w:cs="Calibri"/>
          <w:sz w:val="22"/>
          <w:szCs w:val="22"/>
          <w:lang w:val="en-GB"/>
        </w:rPr>
        <w:t>c</w:t>
      </w:r>
      <w:r w:rsidR="00143568" w:rsidRPr="00E91D86">
        <w:rPr>
          <w:rFonts w:ascii="Calibri" w:hAnsi="Calibri" w:cs="Calibri"/>
          <w:spacing w:val="-1"/>
          <w:sz w:val="22"/>
          <w:szCs w:val="22"/>
          <w:lang w:val="en-GB"/>
        </w:rPr>
        <w:t>o</w:t>
      </w:r>
      <w:r w:rsidR="00143568" w:rsidRPr="00E91D86">
        <w:rPr>
          <w:rFonts w:ascii="Calibri" w:hAnsi="Calibri" w:cs="Calibri"/>
          <w:sz w:val="22"/>
          <w:szCs w:val="22"/>
          <w:lang w:val="en-GB"/>
        </w:rPr>
        <w:t>rres</w:t>
      </w:r>
      <w:r w:rsidR="00143568" w:rsidRPr="00E91D86">
        <w:rPr>
          <w:rFonts w:ascii="Calibri" w:hAnsi="Calibri" w:cs="Calibri"/>
          <w:spacing w:val="-1"/>
          <w:sz w:val="22"/>
          <w:szCs w:val="22"/>
          <w:lang w:val="en-GB"/>
        </w:rPr>
        <w:t>p</w:t>
      </w:r>
      <w:r w:rsidR="00143568" w:rsidRPr="00E91D86">
        <w:rPr>
          <w:rFonts w:ascii="Calibri" w:hAnsi="Calibri" w:cs="Calibri"/>
          <w:spacing w:val="1"/>
          <w:sz w:val="22"/>
          <w:szCs w:val="22"/>
          <w:lang w:val="en-GB"/>
        </w:rPr>
        <w:t>o</w:t>
      </w:r>
      <w:r w:rsidR="00143568" w:rsidRPr="00E91D86">
        <w:rPr>
          <w:rFonts w:ascii="Calibri" w:hAnsi="Calibri" w:cs="Calibri"/>
          <w:spacing w:val="-1"/>
          <w:sz w:val="22"/>
          <w:szCs w:val="22"/>
          <w:lang w:val="en-GB"/>
        </w:rPr>
        <w:t>nd</w:t>
      </w:r>
      <w:r w:rsidR="00143568" w:rsidRPr="00E91D86">
        <w:rPr>
          <w:rFonts w:ascii="Calibri" w:hAnsi="Calibri" w:cs="Calibri"/>
          <w:sz w:val="22"/>
          <w:szCs w:val="22"/>
          <w:lang w:val="en-GB"/>
        </w:rPr>
        <w:t>i</w:t>
      </w:r>
      <w:r w:rsidR="00143568" w:rsidRPr="00E91D86">
        <w:rPr>
          <w:rFonts w:ascii="Calibri" w:hAnsi="Calibri" w:cs="Calibri"/>
          <w:spacing w:val="-1"/>
          <w:sz w:val="22"/>
          <w:szCs w:val="22"/>
          <w:lang w:val="en-GB"/>
        </w:rPr>
        <w:t>n</w:t>
      </w:r>
      <w:r w:rsidR="00143568" w:rsidRPr="00E91D86">
        <w:rPr>
          <w:rFonts w:ascii="Calibri" w:hAnsi="Calibri" w:cs="Calibri"/>
          <w:sz w:val="22"/>
          <w:szCs w:val="22"/>
          <w:lang w:val="en-GB"/>
        </w:rPr>
        <w:t>g</w:t>
      </w:r>
      <w:r w:rsidR="00143568" w:rsidRPr="00E91D86">
        <w:rPr>
          <w:rFonts w:ascii="Calibri" w:hAnsi="Calibri" w:cs="Calibri"/>
          <w:spacing w:val="-1"/>
          <w:sz w:val="22"/>
          <w:szCs w:val="22"/>
          <w:lang w:val="en-GB"/>
        </w:rPr>
        <w:t xml:space="preserve"> </w:t>
      </w:r>
      <w:r w:rsidR="00143568" w:rsidRPr="00E91D86">
        <w:rPr>
          <w:rFonts w:ascii="Calibri" w:hAnsi="Calibri" w:cs="Calibri"/>
          <w:sz w:val="22"/>
          <w:szCs w:val="22"/>
          <w:lang w:val="en-GB"/>
        </w:rPr>
        <w:t>nat</w:t>
      </w:r>
      <w:r w:rsidR="00143568" w:rsidRPr="00E91D86">
        <w:rPr>
          <w:rFonts w:ascii="Calibri" w:hAnsi="Calibri" w:cs="Calibri"/>
          <w:spacing w:val="-3"/>
          <w:sz w:val="22"/>
          <w:szCs w:val="22"/>
          <w:lang w:val="en-GB"/>
        </w:rPr>
        <w:t>i</w:t>
      </w:r>
      <w:r w:rsidR="00143568" w:rsidRPr="00E91D86">
        <w:rPr>
          <w:rFonts w:ascii="Calibri" w:hAnsi="Calibri" w:cs="Calibri"/>
          <w:spacing w:val="1"/>
          <w:sz w:val="22"/>
          <w:szCs w:val="22"/>
          <w:lang w:val="en-GB"/>
        </w:rPr>
        <w:t>o</w:t>
      </w:r>
      <w:r w:rsidR="00143568" w:rsidRPr="00E91D86">
        <w:rPr>
          <w:rFonts w:ascii="Calibri" w:hAnsi="Calibri" w:cs="Calibri"/>
          <w:spacing w:val="-1"/>
          <w:sz w:val="22"/>
          <w:szCs w:val="22"/>
          <w:lang w:val="en-GB"/>
        </w:rPr>
        <w:t>n</w:t>
      </w:r>
      <w:r w:rsidR="00143568" w:rsidRPr="00E91D86">
        <w:rPr>
          <w:rFonts w:ascii="Calibri" w:hAnsi="Calibri" w:cs="Calibri"/>
          <w:sz w:val="22"/>
          <w:szCs w:val="22"/>
          <w:lang w:val="en-GB"/>
        </w:rPr>
        <w:t>al req</w:t>
      </w:r>
      <w:r w:rsidR="00143568" w:rsidRPr="00E91D86">
        <w:rPr>
          <w:rFonts w:ascii="Calibri" w:hAnsi="Calibri" w:cs="Calibri"/>
          <w:spacing w:val="-1"/>
          <w:sz w:val="22"/>
          <w:szCs w:val="22"/>
          <w:lang w:val="en-GB"/>
        </w:rPr>
        <w:t>u</w:t>
      </w:r>
      <w:r w:rsidR="00143568" w:rsidRPr="00E91D86">
        <w:rPr>
          <w:rFonts w:ascii="Calibri" w:hAnsi="Calibri" w:cs="Calibri"/>
          <w:spacing w:val="-3"/>
          <w:sz w:val="22"/>
          <w:szCs w:val="22"/>
          <w:lang w:val="en-GB"/>
        </w:rPr>
        <w:t>i</w:t>
      </w:r>
      <w:r w:rsidR="00143568" w:rsidRPr="00E91D86">
        <w:rPr>
          <w:rFonts w:ascii="Calibri" w:hAnsi="Calibri" w:cs="Calibri"/>
          <w:sz w:val="22"/>
          <w:szCs w:val="22"/>
          <w:lang w:val="en-GB"/>
        </w:rPr>
        <w:t>re</w:t>
      </w:r>
      <w:r w:rsidR="00143568" w:rsidRPr="00E91D86">
        <w:rPr>
          <w:rFonts w:ascii="Calibri" w:hAnsi="Calibri" w:cs="Calibri"/>
          <w:spacing w:val="-1"/>
          <w:sz w:val="22"/>
          <w:szCs w:val="22"/>
          <w:lang w:val="en-GB"/>
        </w:rPr>
        <w:t>m</w:t>
      </w:r>
      <w:r w:rsidR="00143568" w:rsidRPr="00E91D86">
        <w:rPr>
          <w:rFonts w:ascii="Calibri" w:hAnsi="Calibri" w:cs="Calibri"/>
          <w:sz w:val="22"/>
          <w:szCs w:val="22"/>
          <w:lang w:val="en-GB"/>
        </w:rPr>
        <w:t>ent lis</w:t>
      </w:r>
      <w:r w:rsidR="00143568" w:rsidRPr="00E91D86">
        <w:rPr>
          <w:rFonts w:ascii="Calibri" w:hAnsi="Calibri" w:cs="Calibri"/>
          <w:spacing w:val="-2"/>
          <w:sz w:val="22"/>
          <w:szCs w:val="22"/>
          <w:lang w:val="en-GB"/>
        </w:rPr>
        <w:t>t</w:t>
      </w:r>
      <w:r w:rsidR="00143568" w:rsidRPr="00E91D86">
        <w:rPr>
          <w:rFonts w:ascii="Calibri" w:hAnsi="Calibri" w:cs="Calibri"/>
          <w:sz w:val="22"/>
          <w:szCs w:val="22"/>
          <w:lang w:val="en-GB"/>
        </w:rPr>
        <w:t>ed be</w:t>
      </w:r>
      <w:r w:rsidR="00143568" w:rsidRPr="00E91D86">
        <w:rPr>
          <w:rFonts w:ascii="Calibri" w:hAnsi="Calibri" w:cs="Calibri"/>
          <w:spacing w:val="-3"/>
          <w:sz w:val="22"/>
          <w:szCs w:val="22"/>
          <w:lang w:val="en-GB"/>
        </w:rPr>
        <w:t>l</w:t>
      </w:r>
      <w:r w:rsidR="00143568" w:rsidRPr="00E91D86">
        <w:rPr>
          <w:rFonts w:ascii="Calibri" w:hAnsi="Calibri" w:cs="Calibri"/>
          <w:spacing w:val="3"/>
          <w:sz w:val="22"/>
          <w:szCs w:val="22"/>
          <w:lang w:val="en-GB"/>
        </w:rPr>
        <w:t>o</w:t>
      </w:r>
      <w:r w:rsidR="00143568" w:rsidRPr="00E91D86">
        <w:rPr>
          <w:rFonts w:ascii="Calibri" w:hAnsi="Calibri" w:cs="Calibri"/>
          <w:sz w:val="22"/>
          <w:szCs w:val="22"/>
          <w:lang w:val="en-GB"/>
        </w:rPr>
        <w:t>w&gt;</w:t>
      </w:r>
      <w:r w:rsidR="00143568" w:rsidRPr="00E91D86">
        <w:rPr>
          <w:rFonts w:ascii="Calibri" w:hAnsi="Calibri" w:cs="Calibri"/>
          <w:spacing w:val="-1"/>
          <w:sz w:val="22"/>
          <w:szCs w:val="22"/>
          <w:lang w:val="en-GB"/>
        </w:rPr>
        <w:t xml:space="preserve"> </w:t>
      </w:r>
    </w:p>
    <w:p w:rsidR="007A3441" w:rsidRPr="00E91D86" w:rsidRDefault="00E91D86" w:rsidP="00E91D86">
      <w:pPr>
        <w:widowControl w:val="0"/>
        <w:tabs>
          <w:tab w:val="left" w:pos="1134"/>
        </w:tabs>
        <w:autoSpaceDE w:val="0"/>
        <w:autoSpaceDN w:val="0"/>
        <w:adjustRightInd w:val="0"/>
        <w:spacing w:before="46" w:line="220" w:lineRule="exact"/>
        <w:ind w:left="709" w:right="-20"/>
        <w:jc w:val="both"/>
        <w:rPr>
          <w:rFonts w:ascii="Calibri" w:hAnsi="Calibri" w:cs="Calibri"/>
          <w:strike/>
          <w:sz w:val="22"/>
          <w:szCs w:val="22"/>
          <w:lang w:val="en-GB"/>
        </w:rPr>
      </w:pPr>
      <w:r>
        <w:rPr>
          <w:rFonts w:ascii="Calibri" w:hAnsi="Calibri" w:cs="Calibri"/>
          <w:spacing w:val="-1"/>
          <w:sz w:val="22"/>
          <w:szCs w:val="22"/>
          <w:lang w:val="en-GB"/>
        </w:rPr>
        <w:tab/>
      </w:r>
      <w:r w:rsidR="00143568" w:rsidRPr="00E91D86">
        <w:rPr>
          <w:rFonts w:ascii="Calibri" w:hAnsi="Calibri" w:cs="Calibri"/>
          <w:spacing w:val="1"/>
          <w:sz w:val="22"/>
          <w:szCs w:val="22"/>
          <w:lang w:val="en-GB"/>
        </w:rPr>
        <w:t>&lt;</w:t>
      </w:r>
      <w:r w:rsidR="00143568" w:rsidRPr="003A776B">
        <w:rPr>
          <w:rFonts w:ascii="Calibri" w:hAnsi="Calibri" w:cs="Calibri"/>
          <w:sz w:val="22"/>
          <w:szCs w:val="22"/>
          <w:lang w:val="en-GB"/>
        </w:rPr>
        <w:t>in</w:t>
      </w:r>
      <w:r w:rsidR="007A3441" w:rsidRPr="003A776B">
        <w:rPr>
          <w:rFonts w:ascii="Calibri" w:hAnsi="Calibri" w:cs="Calibri"/>
          <w:sz w:val="22"/>
          <w:szCs w:val="22"/>
          <w:lang w:val="en-GB"/>
        </w:rPr>
        <w:t xml:space="preserve"> </w:t>
      </w:r>
      <w:r w:rsidR="00143568" w:rsidRPr="003A776B">
        <w:rPr>
          <w:rFonts w:ascii="Calibri" w:hAnsi="Calibri" w:cs="Calibri"/>
          <w:sz w:val="22"/>
          <w:szCs w:val="22"/>
          <w:lang w:val="en-GB"/>
        </w:rPr>
        <w:t>the s</w:t>
      </w:r>
      <w:r w:rsidR="00143568" w:rsidRPr="003A776B">
        <w:rPr>
          <w:rFonts w:ascii="Calibri" w:hAnsi="Calibri" w:cs="Calibri"/>
          <w:spacing w:val="-2"/>
          <w:sz w:val="22"/>
          <w:szCs w:val="22"/>
          <w:lang w:val="en-GB"/>
        </w:rPr>
        <w:t>e</w:t>
      </w:r>
      <w:r w:rsidR="00143568" w:rsidRPr="003A776B">
        <w:rPr>
          <w:rFonts w:ascii="Calibri" w:hAnsi="Calibri" w:cs="Calibri"/>
          <w:sz w:val="22"/>
          <w:szCs w:val="22"/>
          <w:lang w:val="en-GB"/>
        </w:rPr>
        <w:t>cti</w:t>
      </w:r>
      <w:r w:rsidR="00143568" w:rsidRPr="003A776B">
        <w:rPr>
          <w:rFonts w:ascii="Calibri" w:hAnsi="Calibri" w:cs="Calibri"/>
          <w:spacing w:val="1"/>
          <w:sz w:val="22"/>
          <w:szCs w:val="22"/>
          <w:lang w:val="en-GB"/>
        </w:rPr>
        <w:t>o</w:t>
      </w:r>
      <w:r w:rsidR="00143568" w:rsidRPr="003A776B">
        <w:rPr>
          <w:rFonts w:ascii="Calibri" w:hAnsi="Calibri" w:cs="Calibri"/>
          <w:sz w:val="22"/>
          <w:szCs w:val="22"/>
          <w:lang w:val="en-GB"/>
        </w:rPr>
        <w:t>n</w:t>
      </w:r>
      <w:r w:rsidR="00143568" w:rsidRPr="003A776B">
        <w:rPr>
          <w:rFonts w:ascii="Calibri" w:hAnsi="Calibri" w:cs="Calibri"/>
          <w:spacing w:val="-3"/>
          <w:sz w:val="22"/>
          <w:szCs w:val="22"/>
          <w:lang w:val="en-GB"/>
        </w:rPr>
        <w:t xml:space="preserve"> </w:t>
      </w:r>
      <w:r w:rsidR="00143568" w:rsidRPr="003A776B">
        <w:rPr>
          <w:rFonts w:ascii="Calibri" w:hAnsi="Calibri" w:cs="Calibri"/>
          <w:sz w:val="22"/>
          <w:szCs w:val="22"/>
          <w:lang w:val="en-GB"/>
        </w:rPr>
        <w:t>pr</w:t>
      </w:r>
      <w:r w:rsidR="00143568" w:rsidRPr="003A776B">
        <w:rPr>
          <w:rFonts w:ascii="Calibri" w:hAnsi="Calibri" w:cs="Calibri"/>
          <w:spacing w:val="-2"/>
          <w:sz w:val="22"/>
          <w:szCs w:val="22"/>
          <w:lang w:val="en-GB"/>
        </w:rPr>
        <w:t>o</w:t>
      </w:r>
      <w:r w:rsidR="00143568" w:rsidRPr="003A776B">
        <w:rPr>
          <w:rFonts w:ascii="Calibri" w:hAnsi="Calibri" w:cs="Calibri"/>
          <w:spacing w:val="1"/>
          <w:sz w:val="22"/>
          <w:szCs w:val="22"/>
          <w:lang w:val="en-GB"/>
        </w:rPr>
        <w:t>v</w:t>
      </w:r>
      <w:r w:rsidR="00143568" w:rsidRPr="003A776B">
        <w:rPr>
          <w:rFonts w:ascii="Calibri" w:hAnsi="Calibri" w:cs="Calibri"/>
          <w:sz w:val="22"/>
          <w:szCs w:val="22"/>
          <w:lang w:val="en-GB"/>
        </w:rPr>
        <w:t>i</w:t>
      </w:r>
      <w:r w:rsidR="00143568" w:rsidRPr="003A776B">
        <w:rPr>
          <w:rFonts w:ascii="Calibri" w:hAnsi="Calibri" w:cs="Calibri"/>
          <w:spacing w:val="-1"/>
          <w:sz w:val="22"/>
          <w:szCs w:val="22"/>
          <w:lang w:val="en-GB"/>
        </w:rPr>
        <w:t>d</w:t>
      </w:r>
      <w:r w:rsidR="00143568" w:rsidRPr="003A776B">
        <w:rPr>
          <w:rFonts w:ascii="Calibri" w:hAnsi="Calibri" w:cs="Calibri"/>
          <w:sz w:val="22"/>
          <w:szCs w:val="22"/>
          <w:lang w:val="en-GB"/>
        </w:rPr>
        <w:t xml:space="preserve">ed </w:t>
      </w:r>
      <w:r w:rsidR="00143568" w:rsidRPr="003A776B">
        <w:rPr>
          <w:rFonts w:ascii="Calibri" w:hAnsi="Calibri" w:cs="Calibri"/>
          <w:spacing w:val="-2"/>
          <w:sz w:val="22"/>
          <w:szCs w:val="22"/>
          <w:lang w:val="en-GB"/>
        </w:rPr>
        <w:t>f</w:t>
      </w:r>
      <w:r w:rsidR="00143568" w:rsidRPr="003A776B">
        <w:rPr>
          <w:rFonts w:ascii="Calibri" w:hAnsi="Calibri" w:cs="Calibri"/>
          <w:spacing w:val="1"/>
          <w:sz w:val="22"/>
          <w:szCs w:val="22"/>
          <w:lang w:val="en-GB"/>
        </w:rPr>
        <w:t>o</w:t>
      </w:r>
      <w:r w:rsidR="00143568" w:rsidRPr="003A776B">
        <w:rPr>
          <w:rFonts w:ascii="Calibri" w:hAnsi="Calibri" w:cs="Calibri"/>
          <w:sz w:val="22"/>
          <w:szCs w:val="22"/>
          <w:lang w:val="en-GB"/>
        </w:rPr>
        <w:t>r t</w:t>
      </w:r>
      <w:r w:rsidR="00143568" w:rsidRPr="003A776B">
        <w:rPr>
          <w:rFonts w:ascii="Calibri" w:hAnsi="Calibri" w:cs="Calibri"/>
          <w:spacing w:val="-1"/>
          <w:sz w:val="22"/>
          <w:szCs w:val="22"/>
          <w:lang w:val="en-GB"/>
        </w:rPr>
        <w:t>h</w:t>
      </w:r>
      <w:r w:rsidR="00143568" w:rsidRPr="003A776B">
        <w:rPr>
          <w:rFonts w:ascii="Calibri" w:hAnsi="Calibri" w:cs="Calibri"/>
          <w:spacing w:val="-3"/>
          <w:sz w:val="22"/>
          <w:szCs w:val="22"/>
          <w:lang w:val="en-GB"/>
        </w:rPr>
        <w:t>i</w:t>
      </w:r>
      <w:r w:rsidR="00143568" w:rsidRPr="003A776B">
        <w:rPr>
          <w:rFonts w:ascii="Calibri" w:hAnsi="Calibri" w:cs="Calibri"/>
          <w:sz w:val="22"/>
          <w:szCs w:val="22"/>
          <w:lang w:val="en-GB"/>
        </w:rPr>
        <w:t>s p</w:t>
      </w:r>
      <w:r w:rsidR="00143568" w:rsidRPr="003A776B">
        <w:rPr>
          <w:rFonts w:ascii="Calibri" w:hAnsi="Calibri" w:cs="Calibri"/>
          <w:spacing w:val="-1"/>
          <w:sz w:val="22"/>
          <w:szCs w:val="22"/>
          <w:lang w:val="en-GB"/>
        </w:rPr>
        <w:t>u</w:t>
      </w:r>
      <w:r w:rsidR="00143568" w:rsidRPr="003A776B">
        <w:rPr>
          <w:rFonts w:ascii="Calibri" w:hAnsi="Calibri" w:cs="Calibri"/>
          <w:sz w:val="22"/>
          <w:szCs w:val="22"/>
          <w:lang w:val="en-GB"/>
        </w:rPr>
        <w:t>r</w:t>
      </w:r>
      <w:r w:rsidR="00143568" w:rsidRPr="003A776B">
        <w:rPr>
          <w:rFonts w:ascii="Calibri" w:hAnsi="Calibri" w:cs="Calibri"/>
          <w:spacing w:val="-1"/>
          <w:sz w:val="22"/>
          <w:szCs w:val="22"/>
          <w:lang w:val="en-GB"/>
        </w:rPr>
        <w:t>p</w:t>
      </w:r>
      <w:r w:rsidR="00143568" w:rsidRPr="003A776B">
        <w:rPr>
          <w:rFonts w:ascii="Calibri" w:hAnsi="Calibri" w:cs="Calibri"/>
          <w:spacing w:val="1"/>
          <w:sz w:val="22"/>
          <w:szCs w:val="22"/>
          <w:lang w:val="en-GB"/>
        </w:rPr>
        <w:t>o</w:t>
      </w:r>
      <w:r w:rsidR="00143568" w:rsidRPr="003A776B">
        <w:rPr>
          <w:rFonts w:ascii="Calibri" w:hAnsi="Calibri" w:cs="Calibri"/>
          <w:sz w:val="22"/>
          <w:szCs w:val="22"/>
          <w:lang w:val="en-GB"/>
        </w:rPr>
        <w:t>se</w:t>
      </w:r>
      <w:r w:rsidR="00143568" w:rsidRPr="003A776B">
        <w:rPr>
          <w:rFonts w:ascii="Calibri" w:hAnsi="Calibri" w:cs="Calibri"/>
          <w:spacing w:val="1"/>
          <w:sz w:val="22"/>
          <w:szCs w:val="22"/>
          <w:lang w:val="en-GB"/>
        </w:rPr>
        <w:t xml:space="preserve"> </w:t>
      </w:r>
      <w:r w:rsidR="00143568" w:rsidRPr="003A776B">
        <w:rPr>
          <w:rFonts w:ascii="Calibri" w:hAnsi="Calibri" w:cs="Calibri"/>
          <w:spacing w:val="-3"/>
          <w:sz w:val="22"/>
          <w:szCs w:val="22"/>
          <w:lang w:val="en-GB"/>
        </w:rPr>
        <w:t>b</w:t>
      </w:r>
      <w:r w:rsidR="00143568" w:rsidRPr="003A776B">
        <w:rPr>
          <w:rFonts w:ascii="Calibri" w:hAnsi="Calibri" w:cs="Calibri"/>
          <w:sz w:val="22"/>
          <w:szCs w:val="22"/>
          <w:lang w:val="en-GB"/>
        </w:rPr>
        <w:t>el</w:t>
      </w:r>
      <w:r w:rsidR="00143568" w:rsidRPr="003A776B">
        <w:rPr>
          <w:rFonts w:ascii="Calibri" w:hAnsi="Calibri" w:cs="Calibri"/>
          <w:spacing w:val="-1"/>
          <w:sz w:val="22"/>
          <w:szCs w:val="22"/>
          <w:lang w:val="en-GB"/>
        </w:rPr>
        <w:t>o</w:t>
      </w:r>
      <w:r w:rsidR="00143568" w:rsidRPr="003A776B">
        <w:rPr>
          <w:rFonts w:ascii="Calibri" w:hAnsi="Calibri" w:cs="Calibri"/>
          <w:sz w:val="22"/>
          <w:szCs w:val="22"/>
          <w:lang w:val="en-GB"/>
        </w:rPr>
        <w:t>w&gt;</w:t>
      </w:r>
      <w:r w:rsidR="00143568" w:rsidRPr="00E91D86">
        <w:rPr>
          <w:rFonts w:ascii="Calibri" w:hAnsi="Calibri" w:cs="Calibri"/>
          <w:strike/>
          <w:spacing w:val="-1"/>
          <w:sz w:val="22"/>
          <w:szCs w:val="22"/>
          <w:lang w:val="en-GB"/>
        </w:rPr>
        <w:t xml:space="preserve"> </w:t>
      </w:r>
    </w:p>
    <w:p w:rsidR="007A3441" w:rsidRPr="00CE73E5" w:rsidRDefault="00143568" w:rsidP="00B0404C">
      <w:pPr>
        <w:pStyle w:val="Listeafsnit"/>
        <w:widowControl w:val="0"/>
        <w:tabs>
          <w:tab w:val="left" w:pos="1134"/>
        </w:tabs>
        <w:autoSpaceDE w:val="0"/>
        <w:autoSpaceDN w:val="0"/>
        <w:adjustRightInd w:val="0"/>
        <w:spacing w:before="46" w:line="220" w:lineRule="exact"/>
        <w:ind w:left="1134" w:right="-20"/>
        <w:jc w:val="both"/>
        <w:rPr>
          <w:rFonts w:ascii="Calibri" w:hAnsi="Calibri" w:cs="Calibri"/>
          <w:sz w:val="22"/>
          <w:szCs w:val="22"/>
          <w:lang w:val="en-GB"/>
        </w:rPr>
      </w:pPr>
      <w:r w:rsidRPr="00CE73E5">
        <w:rPr>
          <w:rFonts w:ascii="Calibri" w:hAnsi="Calibri" w:cs="Calibri"/>
          <w:spacing w:val="3"/>
          <w:sz w:val="22"/>
          <w:szCs w:val="22"/>
          <w:lang w:val="en-GB"/>
        </w:rPr>
        <w:t>(</w:t>
      </w:r>
      <w:r w:rsidRPr="00CE73E5">
        <w:rPr>
          <w:rFonts w:ascii="Calibri" w:hAnsi="Calibri" w:cs="Calibri"/>
          <w:i/>
          <w:iCs/>
          <w:sz w:val="22"/>
          <w:szCs w:val="22"/>
          <w:lang w:val="en-GB"/>
        </w:rPr>
        <w:t>s</w:t>
      </w:r>
      <w:r w:rsidRPr="00CE73E5">
        <w:rPr>
          <w:rFonts w:ascii="Calibri" w:hAnsi="Calibri" w:cs="Calibri"/>
          <w:i/>
          <w:iCs/>
          <w:spacing w:val="-2"/>
          <w:sz w:val="22"/>
          <w:szCs w:val="22"/>
          <w:lang w:val="en-GB"/>
        </w:rPr>
        <w:t>t</w:t>
      </w:r>
      <w:r w:rsidRPr="00CE73E5">
        <w:rPr>
          <w:rFonts w:ascii="Calibri" w:hAnsi="Calibri" w:cs="Calibri"/>
          <w:i/>
          <w:iCs/>
          <w:spacing w:val="1"/>
          <w:sz w:val="22"/>
          <w:szCs w:val="22"/>
          <w:lang w:val="en-GB"/>
        </w:rPr>
        <w:t>r</w:t>
      </w:r>
      <w:r w:rsidRPr="00CE73E5">
        <w:rPr>
          <w:rFonts w:ascii="Calibri" w:hAnsi="Calibri" w:cs="Calibri"/>
          <w:i/>
          <w:iCs/>
          <w:sz w:val="22"/>
          <w:szCs w:val="22"/>
          <w:lang w:val="en-GB"/>
        </w:rPr>
        <w:t>ike</w:t>
      </w:r>
      <w:r w:rsidRPr="00CE73E5">
        <w:rPr>
          <w:rFonts w:ascii="Calibri" w:hAnsi="Calibri" w:cs="Calibri"/>
          <w:i/>
          <w:iCs/>
          <w:spacing w:val="-2"/>
          <w:sz w:val="22"/>
          <w:szCs w:val="22"/>
          <w:lang w:val="en-GB"/>
        </w:rPr>
        <w:t xml:space="preserve"> </w:t>
      </w:r>
      <w:r w:rsidRPr="00CE73E5">
        <w:rPr>
          <w:rFonts w:ascii="Calibri" w:hAnsi="Calibri" w:cs="Calibri"/>
          <w:i/>
          <w:iCs/>
          <w:sz w:val="22"/>
          <w:szCs w:val="22"/>
          <w:lang w:val="en-GB"/>
        </w:rPr>
        <w:t>o</w:t>
      </w:r>
      <w:r w:rsidRPr="00CE73E5">
        <w:rPr>
          <w:rFonts w:ascii="Calibri" w:hAnsi="Calibri" w:cs="Calibri"/>
          <w:i/>
          <w:iCs/>
          <w:spacing w:val="-1"/>
          <w:sz w:val="22"/>
          <w:szCs w:val="22"/>
          <w:lang w:val="en-GB"/>
        </w:rPr>
        <w:t>u</w:t>
      </w:r>
      <w:r w:rsidRPr="00CE73E5">
        <w:rPr>
          <w:rFonts w:ascii="Calibri" w:hAnsi="Calibri" w:cs="Calibri"/>
          <w:i/>
          <w:iCs/>
          <w:sz w:val="22"/>
          <w:szCs w:val="22"/>
          <w:lang w:val="en-GB"/>
        </w:rPr>
        <w:t>t</w:t>
      </w:r>
      <w:r w:rsidRPr="00CE73E5">
        <w:rPr>
          <w:rFonts w:ascii="Calibri" w:hAnsi="Calibri" w:cs="Calibri"/>
          <w:i/>
          <w:iCs/>
          <w:spacing w:val="1"/>
          <w:sz w:val="22"/>
          <w:szCs w:val="22"/>
          <w:lang w:val="en-GB"/>
        </w:rPr>
        <w:t xml:space="preserve"> </w:t>
      </w:r>
      <w:r w:rsidRPr="00CE73E5">
        <w:rPr>
          <w:rFonts w:ascii="Calibri" w:hAnsi="Calibri" w:cs="Calibri"/>
          <w:i/>
          <w:iCs/>
          <w:sz w:val="22"/>
          <w:szCs w:val="22"/>
          <w:lang w:val="en-GB"/>
        </w:rPr>
        <w:t xml:space="preserve">the </w:t>
      </w:r>
      <w:r w:rsidRPr="00CE73E5">
        <w:rPr>
          <w:rFonts w:ascii="Calibri" w:hAnsi="Calibri" w:cs="Calibri"/>
          <w:i/>
          <w:iCs/>
          <w:spacing w:val="-2"/>
          <w:sz w:val="22"/>
          <w:szCs w:val="22"/>
          <w:lang w:val="en-GB"/>
        </w:rPr>
        <w:t>s</w:t>
      </w:r>
      <w:r w:rsidRPr="00CE73E5">
        <w:rPr>
          <w:rFonts w:ascii="Calibri" w:hAnsi="Calibri" w:cs="Calibri"/>
          <w:i/>
          <w:iCs/>
          <w:sz w:val="22"/>
          <w:szCs w:val="22"/>
          <w:lang w:val="en-GB"/>
        </w:rPr>
        <w:t>tat</w:t>
      </w:r>
      <w:r w:rsidRPr="00CE73E5">
        <w:rPr>
          <w:rFonts w:ascii="Calibri" w:hAnsi="Calibri" w:cs="Calibri"/>
          <w:i/>
          <w:iCs/>
          <w:spacing w:val="-2"/>
          <w:sz w:val="22"/>
          <w:szCs w:val="22"/>
          <w:lang w:val="en-GB"/>
        </w:rPr>
        <w:t>e</w:t>
      </w:r>
      <w:r w:rsidRPr="00CE73E5">
        <w:rPr>
          <w:rFonts w:ascii="Calibri" w:hAnsi="Calibri" w:cs="Calibri"/>
          <w:i/>
          <w:iCs/>
          <w:sz w:val="22"/>
          <w:szCs w:val="22"/>
          <w:lang w:val="en-GB"/>
        </w:rPr>
        <w:t>ment</w:t>
      </w:r>
      <w:r w:rsidRPr="00CE73E5">
        <w:rPr>
          <w:rFonts w:ascii="Calibri" w:hAnsi="Calibri" w:cs="Calibri"/>
          <w:i/>
          <w:iCs/>
          <w:spacing w:val="-1"/>
          <w:sz w:val="22"/>
          <w:szCs w:val="22"/>
          <w:lang w:val="en-GB"/>
        </w:rPr>
        <w:t xml:space="preserve"> </w:t>
      </w:r>
      <w:r w:rsidRPr="00CE73E5">
        <w:rPr>
          <w:rFonts w:ascii="Calibri" w:hAnsi="Calibri" w:cs="Calibri"/>
          <w:i/>
          <w:iCs/>
          <w:sz w:val="22"/>
          <w:szCs w:val="22"/>
          <w:lang w:val="en-GB"/>
        </w:rPr>
        <w:t>whi</w:t>
      </w:r>
      <w:r w:rsidRPr="00CE73E5">
        <w:rPr>
          <w:rFonts w:ascii="Calibri" w:hAnsi="Calibri" w:cs="Calibri"/>
          <w:i/>
          <w:iCs/>
          <w:spacing w:val="-1"/>
          <w:sz w:val="22"/>
          <w:szCs w:val="22"/>
          <w:lang w:val="en-GB"/>
        </w:rPr>
        <w:t>c</w:t>
      </w:r>
      <w:r w:rsidRPr="00CE73E5">
        <w:rPr>
          <w:rFonts w:ascii="Calibri" w:hAnsi="Calibri" w:cs="Calibri"/>
          <w:i/>
          <w:iCs/>
          <w:sz w:val="22"/>
          <w:szCs w:val="22"/>
          <w:lang w:val="en-GB"/>
        </w:rPr>
        <w:t>h</w:t>
      </w:r>
      <w:r w:rsidRPr="00CE73E5">
        <w:rPr>
          <w:rFonts w:ascii="Calibri" w:hAnsi="Calibri" w:cs="Calibri"/>
          <w:i/>
          <w:iCs/>
          <w:spacing w:val="-1"/>
          <w:sz w:val="22"/>
          <w:szCs w:val="22"/>
          <w:lang w:val="en-GB"/>
        </w:rPr>
        <w:t xml:space="preserve"> </w:t>
      </w:r>
      <w:r w:rsidRPr="00CE73E5">
        <w:rPr>
          <w:rFonts w:ascii="Calibri" w:hAnsi="Calibri" w:cs="Calibri"/>
          <w:i/>
          <w:iCs/>
          <w:sz w:val="22"/>
          <w:szCs w:val="22"/>
          <w:lang w:val="en-GB"/>
        </w:rPr>
        <w:t>is</w:t>
      </w:r>
      <w:r w:rsidRPr="00CE73E5">
        <w:rPr>
          <w:rFonts w:ascii="Calibri" w:hAnsi="Calibri" w:cs="Calibri"/>
          <w:i/>
          <w:iCs/>
          <w:spacing w:val="1"/>
          <w:sz w:val="22"/>
          <w:szCs w:val="22"/>
          <w:lang w:val="en-GB"/>
        </w:rPr>
        <w:t xml:space="preserve"> </w:t>
      </w:r>
      <w:r w:rsidRPr="00CE73E5">
        <w:rPr>
          <w:rFonts w:ascii="Calibri" w:hAnsi="Calibri" w:cs="Calibri"/>
          <w:i/>
          <w:iCs/>
          <w:spacing w:val="-3"/>
          <w:sz w:val="22"/>
          <w:szCs w:val="22"/>
          <w:lang w:val="en-GB"/>
        </w:rPr>
        <w:t>n</w:t>
      </w:r>
      <w:r w:rsidRPr="00CE73E5">
        <w:rPr>
          <w:rFonts w:ascii="Calibri" w:hAnsi="Calibri" w:cs="Calibri"/>
          <w:i/>
          <w:iCs/>
          <w:sz w:val="22"/>
          <w:szCs w:val="22"/>
          <w:lang w:val="en-GB"/>
        </w:rPr>
        <w:t xml:space="preserve">ot </w:t>
      </w:r>
      <w:r w:rsidRPr="00CE73E5">
        <w:rPr>
          <w:rFonts w:ascii="Calibri" w:hAnsi="Calibri" w:cs="Calibri"/>
          <w:i/>
          <w:iCs/>
          <w:spacing w:val="-1"/>
          <w:sz w:val="22"/>
          <w:szCs w:val="22"/>
          <w:lang w:val="en-GB"/>
        </w:rPr>
        <w:t>app</w:t>
      </w:r>
      <w:r w:rsidRPr="00CE73E5">
        <w:rPr>
          <w:rFonts w:ascii="Calibri" w:hAnsi="Calibri" w:cs="Calibri"/>
          <w:i/>
          <w:iCs/>
          <w:sz w:val="22"/>
          <w:szCs w:val="22"/>
          <w:lang w:val="en-GB"/>
        </w:rPr>
        <w:t>lic</w:t>
      </w:r>
      <w:r w:rsidRPr="00CE73E5">
        <w:rPr>
          <w:rFonts w:ascii="Calibri" w:hAnsi="Calibri" w:cs="Calibri"/>
          <w:i/>
          <w:iCs/>
          <w:spacing w:val="-1"/>
          <w:sz w:val="22"/>
          <w:szCs w:val="22"/>
          <w:lang w:val="en-GB"/>
        </w:rPr>
        <w:t>ab</w:t>
      </w:r>
      <w:r w:rsidRPr="00CE73E5">
        <w:rPr>
          <w:rFonts w:ascii="Calibri" w:hAnsi="Calibri" w:cs="Calibri"/>
          <w:i/>
          <w:iCs/>
          <w:sz w:val="22"/>
          <w:szCs w:val="22"/>
          <w:lang w:val="en-GB"/>
        </w:rPr>
        <w:t>le</w:t>
      </w:r>
      <w:r w:rsidRPr="00CE73E5">
        <w:rPr>
          <w:rFonts w:ascii="Calibri" w:hAnsi="Calibri" w:cs="Calibri"/>
          <w:sz w:val="22"/>
          <w:szCs w:val="22"/>
          <w:lang w:val="en-GB"/>
        </w:rPr>
        <w:t>)</w:t>
      </w:r>
    </w:p>
    <w:p w:rsidR="007A3441" w:rsidRPr="00CE73E5" w:rsidRDefault="007A3441" w:rsidP="00B0404C">
      <w:pPr>
        <w:pStyle w:val="Listeafsnit"/>
        <w:widowControl w:val="0"/>
        <w:tabs>
          <w:tab w:val="left" w:pos="709"/>
        </w:tabs>
        <w:autoSpaceDE w:val="0"/>
        <w:autoSpaceDN w:val="0"/>
        <w:adjustRightInd w:val="0"/>
        <w:spacing w:before="46" w:line="220" w:lineRule="exact"/>
        <w:ind w:left="709" w:right="-20" w:hanging="567"/>
        <w:jc w:val="both"/>
        <w:rPr>
          <w:rFonts w:ascii="Calibri" w:hAnsi="Calibri" w:cs="Calibri"/>
          <w:sz w:val="22"/>
          <w:szCs w:val="22"/>
          <w:lang w:val="en-GB"/>
        </w:rPr>
      </w:pPr>
    </w:p>
    <w:p w:rsidR="007A3441" w:rsidRPr="00CE73E5" w:rsidRDefault="00143568" w:rsidP="00B0404C">
      <w:pPr>
        <w:pStyle w:val="Listeafsnit"/>
        <w:widowControl w:val="0"/>
        <w:numPr>
          <w:ilvl w:val="0"/>
          <w:numId w:val="3"/>
        </w:numPr>
        <w:tabs>
          <w:tab w:val="left" w:pos="709"/>
        </w:tabs>
        <w:autoSpaceDE w:val="0"/>
        <w:autoSpaceDN w:val="0"/>
        <w:adjustRightInd w:val="0"/>
        <w:spacing w:before="46" w:line="220" w:lineRule="exact"/>
        <w:ind w:left="709" w:right="-20" w:hanging="567"/>
        <w:jc w:val="both"/>
        <w:rPr>
          <w:rFonts w:ascii="Calibri" w:hAnsi="Calibri" w:cs="Calibri"/>
          <w:sz w:val="22"/>
          <w:szCs w:val="22"/>
          <w:lang w:val="en-GB"/>
        </w:rPr>
      </w:pPr>
      <w:r w:rsidRPr="00CE73E5">
        <w:rPr>
          <w:rFonts w:ascii="Calibri" w:hAnsi="Calibri" w:cs="Calibri"/>
          <w:sz w:val="22"/>
          <w:szCs w:val="22"/>
          <w:lang w:val="en-GB"/>
        </w:rPr>
        <w:t>any</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e</w:t>
      </w:r>
      <w:r w:rsidRPr="00CE73E5">
        <w:rPr>
          <w:rFonts w:ascii="Calibri" w:hAnsi="Calibri" w:cs="Calibri"/>
          <w:spacing w:val="1"/>
          <w:sz w:val="22"/>
          <w:szCs w:val="22"/>
          <w:lang w:val="en-GB"/>
        </w:rPr>
        <w:t>x</w:t>
      </w:r>
      <w:r w:rsidRPr="00CE73E5">
        <w:rPr>
          <w:rFonts w:ascii="Calibri" w:hAnsi="Calibri" w:cs="Calibri"/>
          <w:spacing w:val="-2"/>
          <w:sz w:val="22"/>
          <w:szCs w:val="22"/>
          <w:lang w:val="en-GB"/>
        </w:rPr>
        <w:t>e</w:t>
      </w:r>
      <w:r w:rsidRPr="00CE73E5">
        <w:rPr>
          <w:rFonts w:ascii="Calibri" w:hAnsi="Calibri" w:cs="Calibri"/>
          <w:spacing w:val="1"/>
          <w:sz w:val="22"/>
          <w:szCs w:val="22"/>
          <w:lang w:val="en-GB"/>
        </w:rPr>
        <w:t>m</w:t>
      </w:r>
      <w:r w:rsidRPr="00CE73E5">
        <w:rPr>
          <w:rFonts w:ascii="Calibri" w:hAnsi="Calibri" w:cs="Calibri"/>
          <w:spacing w:val="-1"/>
          <w:sz w:val="22"/>
          <w:szCs w:val="22"/>
          <w:lang w:val="en-GB"/>
        </w:rPr>
        <w:t>p</w:t>
      </w:r>
      <w:r w:rsidRPr="00CE73E5">
        <w:rPr>
          <w:rFonts w:ascii="Calibri" w:hAnsi="Calibri" w:cs="Calibri"/>
          <w:sz w:val="22"/>
          <w:szCs w:val="22"/>
          <w:lang w:val="en-GB"/>
        </w:rPr>
        <w:t>t</w:t>
      </w:r>
      <w:r w:rsidRPr="00CE73E5">
        <w:rPr>
          <w:rFonts w:ascii="Calibri" w:hAnsi="Calibri" w:cs="Calibri"/>
          <w:spacing w:val="-2"/>
          <w:sz w:val="22"/>
          <w:szCs w:val="22"/>
          <w:lang w:val="en-GB"/>
        </w:rPr>
        <w:t>i</w:t>
      </w:r>
      <w:r w:rsidRPr="00CE73E5">
        <w:rPr>
          <w:rFonts w:ascii="Calibri" w:hAnsi="Calibri" w:cs="Calibri"/>
          <w:spacing w:val="1"/>
          <w:sz w:val="22"/>
          <w:szCs w:val="22"/>
          <w:lang w:val="en-GB"/>
        </w:rPr>
        <w:t>o</w:t>
      </w:r>
      <w:r w:rsidRPr="00CE73E5">
        <w:rPr>
          <w:rFonts w:ascii="Calibri" w:hAnsi="Calibri" w:cs="Calibri"/>
          <w:spacing w:val="-1"/>
          <w:sz w:val="22"/>
          <w:szCs w:val="22"/>
          <w:lang w:val="en-GB"/>
        </w:rPr>
        <w:t>n</w:t>
      </w:r>
      <w:r w:rsidRPr="00CE73E5">
        <w:rPr>
          <w:rFonts w:ascii="Calibri" w:hAnsi="Calibri" w:cs="Calibri"/>
          <w:sz w:val="22"/>
          <w:szCs w:val="22"/>
          <w:lang w:val="en-GB"/>
        </w:rPr>
        <w:t>s gra</w:t>
      </w:r>
      <w:r w:rsidRPr="00CE73E5">
        <w:rPr>
          <w:rFonts w:ascii="Calibri" w:hAnsi="Calibri" w:cs="Calibri"/>
          <w:spacing w:val="-1"/>
          <w:sz w:val="22"/>
          <w:szCs w:val="22"/>
          <w:lang w:val="en-GB"/>
        </w:rPr>
        <w:t>n</w:t>
      </w:r>
      <w:r w:rsidRPr="00CE73E5">
        <w:rPr>
          <w:rFonts w:ascii="Calibri" w:hAnsi="Calibri" w:cs="Calibri"/>
          <w:spacing w:val="-2"/>
          <w:sz w:val="22"/>
          <w:szCs w:val="22"/>
          <w:lang w:val="en-GB"/>
        </w:rPr>
        <w:t>te</w:t>
      </w:r>
      <w:r w:rsidRPr="00CE73E5">
        <w:rPr>
          <w:rFonts w:ascii="Calibri" w:hAnsi="Calibri" w:cs="Calibri"/>
          <w:sz w:val="22"/>
          <w:szCs w:val="22"/>
          <w:lang w:val="en-GB"/>
        </w:rPr>
        <w:t>d</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by</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the</w:t>
      </w:r>
      <w:r w:rsidRPr="00CE73E5">
        <w:rPr>
          <w:rFonts w:ascii="Calibri" w:hAnsi="Calibri" w:cs="Calibri"/>
          <w:spacing w:val="-2"/>
          <w:sz w:val="22"/>
          <w:szCs w:val="22"/>
          <w:lang w:val="en-GB"/>
        </w:rPr>
        <w:t xml:space="preserve"> </w:t>
      </w:r>
      <w:r w:rsidRPr="00CE73E5">
        <w:rPr>
          <w:rFonts w:ascii="Calibri" w:hAnsi="Calibri" w:cs="Calibri"/>
          <w:sz w:val="22"/>
          <w:szCs w:val="22"/>
          <w:lang w:val="en-GB"/>
        </w:rPr>
        <w:t>c</w:t>
      </w:r>
      <w:r w:rsidRPr="00CE73E5">
        <w:rPr>
          <w:rFonts w:ascii="Calibri" w:hAnsi="Calibri" w:cs="Calibri"/>
          <w:spacing w:val="-1"/>
          <w:sz w:val="22"/>
          <w:szCs w:val="22"/>
          <w:lang w:val="en-GB"/>
        </w:rPr>
        <w:t>o</w:t>
      </w:r>
      <w:r w:rsidRPr="00CE73E5">
        <w:rPr>
          <w:rFonts w:ascii="Calibri" w:hAnsi="Calibri" w:cs="Calibri"/>
          <w:spacing w:val="1"/>
          <w:sz w:val="22"/>
          <w:szCs w:val="22"/>
          <w:lang w:val="en-GB"/>
        </w:rPr>
        <w:t>m</w:t>
      </w:r>
      <w:r w:rsidRPr="00CE73E5">
        <w:rPr>
          <w:rFonts w:ascii="Calibri" w:hAnsi="Calibri" w:cs="Calibri"/>
          <w:spacing w:val="-1"/>
          <w:sz w:val="22"/>
          <w:szCs w:val="22"/>
          <w:lang w:val="en-GB"/>
        </w:rPr>
        <w:t>p</w:t>
      </w:r>
      <w:r w:rsidRPr="00CE73E5">
        <w:rPr>
          <w:rFonts w:ascii="Calibri" w:hAnsi="Calibri" w:cs="Calibri"/>
          <w:spacing w:val="-2"/>
          <w:sz w:val="22"/>
          <w:szCs w:val="22"/>
          <w:lang w:val="en-GB"/>
        </w:rPr>
        <w:t>e</w:t>
      </w:r>
      <w:r w:rsidRPr="00CE73E5">
        <w:rPr>
          <w:rFonts w:ascii="Calibri" w:hAnsi="Calibri" w:cs="Calibri"/>
          <w:sz w:val="22"/>
          <w:szCs w:val="22"/>
          <w:lang w:val="en-GB"/>
        </w:rPr>
        <w:t>t</w:t>
      </w:r>
      <w:r w:rsidRPr="00CE73E5">
        <w:rPr>
          <w:rFonts w:ascii="Calibri" w:hAnsi="Calibri" w:cs="Calibri"/>
          <w:spacing w:val="1"/>
          <w:sz w:val="22"/>
          <w:szCs w:val="22"/>
          <w:lang w:val="en-GB"/>
        </w:rPr>
        <w:t>e</w:t>
      </w:r>
      <w:r w:rsidRPr="00CE73E5">
        <w:rPr>
          <w:rFonts w:ascii="Calibri" w:hAnsi="Calibri" w:cs="Calibri"/>
          <w:spacing w:val="-1"/>
          <w:sz w:val="22"/>
          <w:szCs w:val="22"/>
          <w:lang w:val="en-GB"/>
        </w:rPr>
        <w:t>n</w:t>
      </w:r>
      <w:r w:rsidRPr="00CE73E5">
        <w:rPr>
          <w:rFonts w:ascii="Calibri" w:hAnsi="Calibri" w:cs="Calibri"/>
          <w:sz w:val="22"/>
          <w:szCs w:val="22"/>
          <w:lang w:val="en-GB"/>
        </w:rPr>
        <w:t>t</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a</w:t>
      </w:r>
      <w:r w:rsidRPr="00CE73E5">
        <w:rPr>
          <w:rFonts w:ascii="Calibri" w:hAnsi="Calibri" w:cs="Calibri"/>
          <w:spacing w:val="-1"/>
          <w:sz w:val="22"/>
          <w:szCs w:val="22"/>
          <w:lang w:val="en-GB"/>
        </w:rPr>
        <w:t>u</w:t>
      </w:r>
      <w:r w:rsidRPr="00CE73E5">
        <w:rPr>
          <w:rFonts w:ascii="Calibri" w:hAnsi="Calibri" w:cs="Calibri"/>
          <w:sz w:val="22"/>
          <w:szCs w:val="22"/>
          <w:lang w:val="en-GB"/>
        </w:rPr>
        <w:t>th</w:t>
      </w:r>
      <w:r w:rsidRPr="00CE73E5">
        <w:rPr>
          <w:rFonts w:ascii="Calibri" w:hAnsi="Calibri" w:cs="Calibri"/>
          <w:spacing w:val="1"/>
          <w:sz w:val="22"/>
          <w:szCs w:val="22"/>
          <w:lang w:val="en-GB"/>
        </w:rPr>
        <w:t>o</w:t>
      </w:r>
      <w:r w:rsidRPr="00CE73E5">
        <w:rPr>
          <w:rFonts w:ascii="Calibri" w:hAnsi="Calibri" w:cs="Calibri"/>
          <w:spacing w:val="-3"/>
          <w:sz w:val="22"/>
          <w:szCs w:val="22"/>
          <w:lang w:val="en-GB"/>
        </w:rPr>
        <w:t>r</w:t>
      </w:r>
      <w:r w:rsidRPr="00CE73E5">
        <w:rPr>
          <w:rFonts w:ascii="Calibri" w:hAnsi="Calibri" w:cs="Calibri"/>
          <w:sz w:val="22"/>
          <w:szCs w:val="22"/>
          <w:lang w:val="en-GB"/>
        </w:rPr>
        <w:t>ity</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in a</w:t>
      </w:r>
      <w:r w:rsidRPr="00CE73E5">
        <w:rPr>
          <w:rFonts w:ascii="Calibri" w:hAnsi="Calibri" w:cs="Calibri"/>
          <w:spacing w:val="-2"/>
          <w:sz w:val="22"/>
          <w:szCs w:val="22"/>
          <w:lang w:val="en-GB"/>
        </w:rPr>
        <w:t>c</w:t>
      </w:r>
      <w:r w:rsidRPr="00CE73E5">
        <w:rPr>
          <w:rFonts w:ascii="Calibri" w:hAnsi="Calibri" w:cs="Calibri"/>
          <w:sz w:val="22"/>
          <w:szCs w:val="22"/>
          <w:lang w:val="en-GB"/>
        </w:rPr>
        <w:t>c</w:t>
      </w:r>
      <w:r w:rsidRPr="00CE73E5">
        <w:rPr>
          <w:rFonts w:ascii="Calibri" w:hAnsi="Calibri" w:cs="Calibri"/>
          <w:spacing w:val="1"/>
          <w:sz w:val="22"/>
          <w:szCs w:val="22"/>
          <w:lang w:val="en-GB"/>
        </w:rPr>
        <w:t>o</w:t>
      </w:r>
      <w:r w:rsidRPr="00CE73E5">
        <w:rPr>
          <w:rFonts w:ascii="Calibri" w:hAnsi="Calibri" w:cs="Calibri"/>
          <w:sz w:val="22"/>
          <w:szCs w:val="22"/>
          <w:lang w:val="en-GB"/>
        </w:rPr>
        <w:t>r</w:t>
      </w:r>
      <w:r w:rsidRPr="00CE73E5">
        <w:rPr>
          <w:rFonts w:ascii="Calibri" w:hAnsi="Calibri" w:cs="Calibri"/>
          <w:spacing w:val="-1"/>
          <w:sz w:val="22"/>
          <w:szCs w:val="22"/>
          <w:lang w:val="en-GB"/>
        </w:rPr>
        <w:t>d</w:t>
      </w:r>
      <w:r w:rsidRPr="00CE73E5">
        <w:rPr>
          <w:rFonts w:ascii="Calibri" w:hAnsi="Calibri" w:cs="Calibri"/>
          <w:sz w:val="22"/>
          <w:szCs w:val="22"/>
          <w:lang w:val="en-GB"/>
        </w:rPr>
        <w:t>a</w:t>
      </w:r>
      <w:r w:rsidRPr="00CE73E5">
        <w:rPr>
          <w:rFonts w:ascii="Calibri" w:hAnsi="Calibri" w:cs="Calibri"/>
          <w:spacing w:val="-1"/>
          <w:sz w:val="22"/>
          <w:szCs w:val="22"/>
          <w:lang w:val="en-GB"/>
        </w:rPr>
        <w:t>n</w:t>
      </w:r>
      <w:r w:rsidRPr="00CE73E5">
        <w:rPr>
          <w:rFonts w:ascii="Calibri" w:hAnsi="Calibri" w:cs="Calibri"/>
          <w:spacing w:val="-2"/>
          <w:sz w:val="22"/>
          <w:szCs w:val="22"/>
          <w:lang w:val="en-GB"/>
        </w:rPr>
        <w:t>c</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w</w:t>
      </w:r>
      <w:r w:rsidRPr="00CE73E5">
        <w:rPr>
          <w:rFonts w:ascii="Calibri" w:hAnsi="Calibri" w:cs="Calibri"/>
          <w:spacing w:val="-2"/>
          <w:sz w:val="22"/>
          <w:szCs w:val="22"/>
          <w:lang w:val="en-GB"/>
        </w:rPr>
        <w:t>i</w:t>
      </w:r>
      <w:r w:rsidRPr="00CE73E5">
        <w:rPr>
          <w:rFonts w:ascii="Calibri" w:hAnsi="Calibri" w:cs="Calibri"/>
          <w:sz w:val="22"/>
          <w:szCs w:val="22"/>
          <w:lang w:val="en-GB"/>
        </w:rPr>
        <w:t>th Tit</w:t>
      </w:r>
      <w:r w:rsidRPr="00CE73E5">
        <w:rPr>
          <w:rFonts w:ascii="Calibri" w:hAnsi="Calibri" w:cs="Calibri"/>
          <w:spacing w:val="-2"/>
          <w:sz w:val="22"/>
          <w:szCs w:val="22"/>
          <w:lang w:val="en-GB"/>
        </w:rPr>
        <w:t>l</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3 are cle</w:t>
      </w:r>
      <w:r w:rsidRPr="00CE73E5">
        <w:rPr>
          <w:rFonts w:ascii="Calibri" w:hAnsi="Calibri" w:cs="Calibri"/>
          <w:spacing w:val="-2"/>
          <w:sz w:val="22"/>
          <w:szCs w:val="22"/>
          <w:lang w:val="en-GB"/>
        </w:rPr>
        <w:t>a</w:t>
      </w:r>
      <w:r w:rsidRPr="00CE73E5">
        <w:rPr>
          <w:rFonts w:ascii="Calibri" w:hAnsi="Calibri" w:cs="Calibri"/>
          <w:sz w:val="22"/>
          <w:szCs w:val="22"/>
          <w:lang w:val="en-GB"/>
        </w:rPr>
        <w:t>rly in</w:t>
      </w:r>
      <w:r w:rsidRPr="00CE73E5">
        <w:rPr>
          <w:rFonts w:ascii="Calibri" w:hAnsi="Calibri" w:cs="Calibri"/>
          <w:spacing w:val="-1"/>
          <w:sz w:val="22"/>
          <w:szCs w:val="22"/>
          <w:lang w:val="en-GB"/>
        </w:rPr>
        <w:t>d</w:t>
      </w:r>
      <w:r w:rsidRPr="00CE73E5">
        <w:rPr>
          <w:rFonts w:ascii="Calibri" w:hAnsi="Calibri" w:cs="Calibri"/>
          <w:sz w:val="22"/>
          <w:szCs w:val="22"/>
          <w:lang w:val="en-GB"/>
        </w:rPr>
        <w:t>ica</w:t>
      </w:r>
      <w:r w:rsidRPr="00CE73E5">
        <w:rPr>
          <w:rFonts w:ascii="Calibri" w:hAnsi="Calibri" w:cs="Calibri"/>
          <w:spacing w:val="-2"/>
          <w:sz w:val="22"/>
          <w:szCs w:val="22"/>
          <w:lang w:val="en-GB"/>
        </w:rPr>
        <w:t>t</w:t>
      </w:r>
      <w:r w:rsidRPr="00CE73E5">
        <w:rPr>
          <w:rFonts w:ascii="Calibri" w:hAnsi="Calibri" w:cs="Calibri"/>
          <w:sz w:val="22"/>
          <w:szCs w:val="22"/>
          <w:lang w:val="en-GB"/>
        </w:rPr>
        <w:t>ed in</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t</w:t>
      </w:r>
      <w:r w:rsidRPr="00CE73E5">
        <w:rPr>
          <w:rFonts w:ascii="Calibri" w:hAnsi="Calibri" w:cs="Calibri"/>
          <w:spacing w:val="-3"/>
          <w:sz w:val="22"/>
          <w:szCs w:val="22"/>
          <w:lang w:val="en-GB"/>
        </w:rPr>
        <w:t>h</w:t>
      </w:r>
      <w:r w:rsidRPr="00CE73E5">
        <w:rPr>
          <w:rFonts w:ascii="Calibri" w:hAnsi="Calibri" w:cs="Calibri"/>
          <w:sz w:val="22"/>
          <w:szCs w:val="22"/>
          <w:lang w:val="en-GB"/>
        </w:rPr>
        <w:t>e</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se</w:t>
      </w:r>
      <w:r w:rsidRPr="00CE73E5">
        <w:rPr>
          <w:rFonts w:ascii="Calibri" w:hAnsi="Calibri" w:cs="Calibri"/>
          <w:spacing w:val="1"/>
          <w:sz w:val="22"/>
          <w:szCs w:val="22"/>
          <w:lang w:val="en-GB"/>
        </w:rPr>
        <w:t>c</w:t>
      </w:r>
      <w:r w:rsidRPr="00CE73E5">
        <w:rPr>
          <w:rFonts w:ascii="Calibri" w:hAnsi="Calibri" w:cs="Calibri"/>
          <w:sz w:val="22"/>
          <w:szCs w:val="22"/>
          <w:lang w:val="en-GB"/>
        </w:rPr>
        <w:t>t</w:t>
      </w:r>
      <w:r w:rsidRPr="00CE73E5">
        <w:rPr>
          <w:rFonts w:ascii="Calibri" w:hAnsi="Calibri" w:cs="Calibri"/>
          <w:spacing w:val="-2"/>
          <w:sz w:val="22"/>
          <w:szCs w:val="22"/>
          <w:lang w:val="en-GB"/>
        </w:rPr>
        <w:t>i</w:t>
      </w:r>
      <w:r w:rsidRPr="00CE73E5">
        <w:rPr>
          <w:rFonts w:ascii="Calibri" w:hAnsi="Calibri" w:cs="Calibri"/>
          <w:spacing w:val="1"/>
          <w:sz w:val="22"/>
          <w:szCs w:val="22"/>
          <w:lang w:val="en-GB"/>
        </w:rPr>
        <w:t>o</w:t>
      </w:r>
      <w:r w:rsidRPr="00CE73E5">
        <w:rPr>
          <w:rFonts w:ascii="Calibri" w:hAnsi="Calibri" w:cs="Calibri"/>
          <w:sz w:val="22"/>
          <w:szCs w:val="22"/>
          <w:lang w:val="en-GB"/>
        </w:rPr>
        <w:t>n</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pr</w:t>
      </w:r>
      <w:r w:rsidRPr="00CE73E5">
        <w:rPr>
          <w:rFonts w:ascii="Calibri" w:hAnsi="Calibri" w:cs="Calibri"/>
          <w:spacing w:val="-2"/>
          <w:sz w:val="22"/>
          <w:szCs w:val="22"/>
          <w:lang w:val="en-GB"/>
        </w:rPr>
        <w:t>o</w:t>
      </w:r>
      <w:r w:rsidRPr="00CE73E5">
        <w:rPr>
          <w:rFonts w:ascii="Calibri" w:hAnsi="Calibri" w:cs="Calibri"/>
          <w:spacing w:val="1"/>
          <w:sz w:val="22"/>
          <w:szCs w:val="22"/>
          <w:lang w:val="en-GB"/>
        </w:rPr>
        <w:t>v</w:t>
      </w:r>
      <w:r w:rsidRPr="00CE73E5">
        <w:rPr>
          <w:rFonts w:ascii="Calibri" w:hAnsi="Calibri" w:cs="Calibri"/>
          <w:sz w:val="22"/>
          <w:szCs w:val="22"/>
          <w:lang w:val="en-GB"/>
        </w:rPr>
        <w:t>i</w:t>
      </w:r>
      <w:r w:rsidRPr="00CE73E5">
        <w:rPr>
          <w:rFonts w:ascii="Calibri" w:hAnsi="Calibri" w:cs="Calibri"/>
          <w:spacing w:val="-1"/>
          <w:sz w:val="22"/>
          <w:szCs w:val="22"/>
          <w:lang w:val="en-GB"/>
        </w:rPr>
        <w:t>d</w:t>
      </w:r>
      <w:r w:rsidRPr="00CE73E5">
        <w:rPr>
          <w:rFonts w:ascii="Calibri" w:hAnsi="Calibri" w:cs="Calibri"/>
          <w:sz w:val="22"/>
          <w:szCs w:val="22"/>
          <w:lang w:val="en-GB"/>
        </w:rPr>
        <w:t xml:space="preserve">ed </w:t>
      </w:r>
      <w:r w:rsidRPr="00CE73E5">
        <w:rPr>
          <w:rFonts w:ascii="Calibri" w:hAnsi="Calibri" w:cs="Calibri"/>
          <w:spacing w:val="-2"/>
          <w:sz w:val="22"/>
          <w:szCs w:val="22"/>
          <w:lang w:val="en-GB"/>
        </w:rPr>
        <w:t>f</w:t>
      </w:r>
      <w:r w:rsidRPr="00CE73E5">
        <w:rPr>
          <w:rFonts w:ascii="Calibri" w:hAnsi="Calibri" w:cs="Calibri"/>
          <w:spacing w:val="1"/>
          <w:sz w:val="22"/>
          <w:szCs w:val="22"/>
          <w:lang w:val="en-GB"/>
        </w:rPr>
        <w:t>o</w:t>
      </w:r>
      <w:r w:rsidRPr="00CE73E5">
        <w:rPr>
          <w:rFonts w:ascii="Calibri" w:hAnsi="Calibri" w:cs="Calibri"/>
          <w:sz w:val="22"/>
          <w:szCs w:val="22"/>
          <w:lang w:val="en-GB"/>
        </w:rPr>
        <w:t>r t</w:t>
      </w:r>
      <w:r w:rsidRPr="00CE73E5">
        <w:rPr>
          <w:rFonts w:ascii="Calibri" w:hAnsi="Calibri" w:cs="Calibri"/>
          <w:spacing w:val="-1"/>
          <w:sz w:val="22"/>
          <w:szCs w:val="22"/>
          <w:lang w:val="en-GB"/>
        </w:rPr>
        <w:t>h</w:t>
      </w:r>
      <w:r w:rsidRPr="00CE73E5">
        <w:rPr>
          <w:rFonts w:ascii="Calibri" w:hAnsi="Calibri" w:cs="Calibri"/>
          <w:sz w:val="22"/>
          <w:szCs w:val="22"/>
          <w:lang w:val="en-GB"/>
        </w:rPr>
        <w:t>is</w:t>
      </w:r>
      <w:r w:rsidRPr="00CE73E5">
        <w:rPr>
          <w:rFonts w:ascii="Calibri" w:hAnsi="Calibri" w:cs="Calibri"/>
          <w:spacing w:val="-2"/>
          <w:sz w:val="22"/>
          <w:szCs w:val="22"/>
          <w:lang w:val="en-GB"/>
        </w:rPr>
        <w:t xml:space="preserve"> </w:t>
      </w:r>
      <w:r w:rsidRPr="00CE73E5">
        <w:rPr>
          <w:rFonts w:ascii="Calibri" w:hAnsi="Calibri" w:cs="Calibri"/>
          <w:spacing w:val="-3"/>
          <w:sz w:val="22"/>
          <w:szCs w:val="22"/>
          <w:lang w:val="en-GB"/>
        </w:rPr>
        <w:t>p</w:t>
      </w:r>
      <w:r w:rsidRPr="00CE73E5">
        <w:rPr>
          <w:rFonts w:ascii="Calibri" w:hAnsi="Calibri" w:cs="Calibri"/>
          <w:spacing w:val="-1"/>
          <w:sz w:val="22"/>
          <w:szCs w:val="22"/>
          <w:lang w:val="en-GB"/>
        </w:rPr>
        <w:t>u</w:t>
      </w:r>
      <w:r w:rsidRPr="00CE73E5">
        <w:rPr>
          <w:rFonts w:ascii="Calibri" w:hAnsi="Calibri" w:cs="Calibri"/>
          <w:sz w:val="22"/>
          <w:szCs w:val="22"/>
          <w:lang w:val="en-GB"/>
        </w:rPr>
        <w:t>r</w:t>
      </w:r>
      <w:r w:rsidRPr="00CE73E5">
        <w:rPr>
          <w:rFonts w:ascii="Calibri" w:hAnsi="Calibri" w:cs="Calibri"/>
          <w:spacing w:val="-1"/>
          <w:sz w:val="22"/>
          <w:szCs w:val="22"/>
          <w:lang w:val="en-GB"/>
        </w:rPr>
        <w:t>p</w:t>
      </w:r>
      <w:r w:rsidRPr="00CE73E5">
        <w:rPr>
          <w:rFonts w:ascii="Calibri" w:hAnsi="Calibri" w:cs="Calibri"/>
          <w:spacing w:val="1"/>
          <w:sz w:val="22"/>
          <w:szCs w:val="22"/>
          <w:lang w:val="en-GB"/>
        </w:rPr>
        <w:t>o</w:t>
      </w:r>
      <w:r w:rsidRPr="00CE73E5">
        <w:rPr>
          <w:rFonts w:ascii="Calibri" w:hAnsi="Calibri" w:cs="Calibri"/>
          <w:sz w:val="22"/>
          <w:szCs w:val="22"/>
          <w:lang w:val="en-GB"/>
        </w:rPr>
        <w:t>se</w:t>
      </w:r>
      <w:r w:rsidRPr="00CE73E5">
        <w:rPr>
          <w:rFonts w:ascii="Calibri" w:hAnsi="Calibri" w:cs="Calibri"/>
          <w:spacing w:val="1"/>
          <w:sz w:val="22"/>
          <w:szCs w:val="22"/>
          <w:lang w:val="en-GB"/>
        </w:rPr>
        <w:t xml:space="preserve"> </w:t>
      </w:r>
      <w:r w:rsidRPr="00CE73E5">
        <w:rPr>
          <w:rFonts w:ascii="Calibri" w:hAnsi="Calibri" w:cs="Calibri"/>
          <w:spacing w:val="-1"/>
          <w:sz w:val="22"/>
          <w:szCs w:val="22"/>
          <w:lang w:val="en-GB"/>
        </w:rPr>
        <w:t>b</w:t>
      </w:r>
      <w:r w:rsidRPr="00CE73E5">
        <w:rPr>
          <w:rFonts w:ascii="Calibri" w:hAnsi="Calibri" w:cs="Calibri"/>
          <w:sz w:val="22"/>
          <w:szCs w:val="22"/>
          <w:lang w:val="en-GB"/>
        </w:rPr>
        <w:t>el</w:t>
      </w:r>
      <w:r w:rsidRPr="00CE73E5">
        <w:rPr>
          <w:rFonts w:ascii="Calibri" w:hAnsi="Calibri" w:cs="Calibri"/>
          <w:spacing w:val="1"/>
          <w:sz w:val="22"/>
          <w:szCs w:val="22"/>
          <w:lang w:val="en-GB"/>
        </w:rPr>
        <w:t>o</w:t>
      </w:r>
      <w:r w:rsidRPr="00CE73E5">
        <w:rPr>
          <w:rFonts w:ascii="Calibri" w:hAnsi="Calibri" w:cs="Calibri"/>
          <w:spacing w:val="-2"/>
          <w:sz w:val="22"/>
          <w:szCs w:val="22"/>
          <w:lang w:val="en-GB"/>
        </w:rPr>
        <w:t>w</w:t>
      </w:r>
      <w:r w:rsidRPr="00CE73E5">
        <w:rPr>
          <w:rFonts w:ascii="Calibri" w:hAnsi="Calibri" w:cs="Calibri"/>
          <w:sz w:val="22"/>
          <w:szCs w:val="22"/>
          <w:lang w:val="en-GB"/>
        </w:rPr>
        <w:t>;</w:t>
      </w:r>
      <w:r w:rsidRPr="00CE73E5">
        <w:rPr>
          <w:rFonts w:ascii="Calibri" w:hAnsi="Calibri" w:cs="Calibri"/>
          <w:spacing w:val="1"/>
          <w:sz w:val="22"/>
          <w:szCs w:val="22"/>
          <w:lang w:val="en-GB"/>
        </w:rPr>
        <w:t xml:space="preserve"> </w:t>
      </w:r>
      <w:r w:rsidRPr="00CE73E5">
        <w:rPr>
          <w:rFonts w:ascii="Calibri" w:hAnsi="Calibri" w:cs="Calibri"/>
          <w:sz w:val="22"/>
          <w:szCs w:val="22"/>
          <w:lang w:val="en-GB"/>
        </w:rPr>
        <w:t>and</w:t>
      </w:r>
    </w:p>
    <w:p w:rsidR="007A3441" w:rsidRPr="00CE73E5" w:rsidRDefault="007A3441" w:rsidP="00B0404C">
      <w:pPr>
        <w:pStyle w:val="Listeafsnit"/>
        <w:widowControl w:val="0"/>
        <w:tabs>
          <w:tab w:val="left" w:pos="709"/>
        </w:tabs>
        <w:autoSpaceDE w:val="0"/>
        <w:autoSpaceDN w:val="0"/>
        <w:adjustRightInd w:val="0"/>
        <w:spacing w:before="46" w:line="220" w:lineRule="exact"/>
        <w:ind w:left="709" w:right="-20" w:hanging="567"/>
        <w:jc w:val="both"/>
        <w:rPr>
          <w:rFonts w:ascii="Calibri" w:hAnsi="Calibri" w:cs="Calibri"/>
          <w:sz w:val="22"/>
          <w:szCs w:val="22"/>
          <w:lang w:val="en-GB"/>
        </w:rPr>
      </w:pPr>
    </w:p>
    <w:p w:rsidR="0043653B" w:rsidRPr="00CE73E5" w:rsidRDefault="00143568" w:rsidP="00B0404C">
      <w:pPr>
        <w:pStyle w:val="Listeafsnit"/>
        <w:widowControl w:val="0"/>
        <w:numPr>
          <w:ilvl w:val="0"/>
          <w:numId w:val="3"/>
        </w:numPr>
        <w:tabs>
          <w:tab w:val="left" w:pos="709"/>
        </w:tabs>
        <w:autoSpaceDE w:val="0"/>
        <w:autoSpaceDN w:val="0"/>
        <w:adjustRightInd w:val="0"/>
        <w:spacing w:before="46" w:line="220" w:lineRule="exact"/>
        <w:ind w:left="709" w:right="-20" w:hanging="567"/>
        <w:jc w:val="both"/>
        <w:rPr>
          <w:rFonts w:asciiTheme="minorHAnsi" w:hAnsiTheme="minorHAnsi" w:cs="Calibri"/>
          <w:sz w:val="22"/>
          <w:szCs w:val="22"/>
          <w:lang w:val="en-GB"/>
        </w:rPr>
      </w:pPr>
      <w:r w:rsidRPr="00CE73E5">
        <w:rPr>
          <w:rFonts w:asciiTheme="minorHAnsi" w:hAnsiTheme="minorHAnsi" w:cs="Calibri"/>
          <w:sz w:val="22"/>
          <w:szCs w:val="22"/>
          <w:lang w:val="en-GB"/>
        </w:rPr>
        <w:t>a</w:t>
      </w:r>
      <w:r w:rsidRPr="00CE73E5">
        <w:rPr>
          <w:rFonts w:asciiTheme="minorHAnsi" w:hAnsiTheme="minorHAnsi" w:cs="Calibri"/>
          <w:spacing w:val="-1"/>
          <w:sz w:val="22"/>
          <w:szCs w:val="22"/>
          <w:lang w:val="en-GB"/>
        </w:rPr>
        <w:t>n</w:t>
      </w:r>
      <w:r w:rsidRPr="00CE73E5">
        <w:rPr>
          <w:rFonts w:asciiTheme="minorHAnsi" w:hAnsiTheme="minorHAnsi" w:cs="Calibri"/>
          <w:sz w:val="22"/>
          <w:szCs w:val="22"/>
          <w:lang w:val="en-GB"/>
        </w:rPr>
        <w:t>y</w:t>
      </w:r>
      <w:r w:rsidRPr="00CE73E5">
        <w:rPr>
          <w:rFonts w:asciiTheme="minorHAnsi" w:hAnsiTheme="minorHAnsi" w:cs="Calibri"/>
          <w:spacing w:val="-1"/>
          <w:sz w:val="22"/>
          <w:szCs w:val="22"/>
          <w:lang w:val="en-GB"/>
        </w:rPr>
        <w:t xml:space="preserve"> </w:t>
      </w:r>
      <w:r w:rsidRPr="00CE73E5">
        <w:rPr>
          <w:rFonts w:asciiTheme="minorHAnsi" w:hAnsiTheme="minorHAnsi" w:cs="Calibri"/>
          <w:sz w:val="22"/>
          <w:szCs w:val="22"/>
          <w:lang w:val="en-GB"/>
        </w:rPr>
        <w:t>shi</w:t>
      </w:r>
      <w:r w:rsidRPr="00CE73E5">
        <w:rPr>
          <w:rFonts w:asciiTheme="minorHAnsi" w:hAnsiTheme="minorHAnsi" w:cs="Calibri"/>
          <w:spacing w:val="-1"/>
          <w:sz w:val="22"/>
          <w:szCs w:val="22"/>
          <w:lang w:val="en-GB"/>
        </w:rPr>
        <w:t>p</w:t>
      </w:r>
      <w:r w:rsidRPr="00CE73E5">
        <w:rPr>
          <w:rFonts w:asciiTheme="minorHAnsi" w:hAnsiTheme="minorHAnsi" w:cs="Calibri"/>
          <w:sz w:val="22"/>
          <w:szCs w:val="22"/>
          <w:lang w:val="en-GB"/>
        </w:rPr>
        <w:t>-t</w:t>
      </w:r>
      <w:r w:rsidRPr="00CE73E5">
        <w:rPr>
          <w:rFonts w:asciiTheme="minorHAnsi" w:hAnsiTheme="minorHAnsi" w:cs="Calibri"/>
          <w:spacing w:val="1"/>
          <w:sz w:val="22"/>
          <w:szCs w:val="22"/>
          <w:lang w:val="en-GB"/>
        </w:rPr>
        <w:t>y</w:t>
      </w:r>
      <w:r w:rsidRPr="00CE73E5">
        <w:rPr>
          <w:rFonts w:asciiTheme="minorHAnsi" w:hAnsiTheme="minorHAnsi" w:cs="Calibri"/>
          <w:spacing w:val="-3"/>
          <w:sz w:val="22"/>
          <w:szCs w:val="22"/>
          <w:lang w:val="en-GB"/>
        </w:rPr>
        <w:t>p</w:t>
      </w:r>
      <w:r w:rsidRPr="00CE73E5">
        <w:rPr>
          <w:rFonts w:asciiTheme="minorHAnsi" w:hAnsiTheme="minorHAnsi" w:cs="Calibri"/>
          <w:sz w:val="22"/>
          <w:szCs w:val="22"/>
          <w:lang w:val="en-GB"/>
        </w:rPr>
        <w:t>e</w:t>
      </w:r>
      <w:r w:rsidRPr="00CE73E5">
        <w:rPr>
          <w:rFonts w:asciiTheme="minorHAnsi" w:hAnsiTheme="minorHAnsi" w:cs="Calibri"/>
          <w:spacing w:val="1"/>
          <w:sz w:val="22"/>
          <w:szCs w:val="22"/>
          <w:lang w:val="en-GB"/>
        </w:rPr>
        <w:t xml:space="preserve"> </w:t>
      </w:r>
      <w:r w:rsidRPr="00CE73E5">
        <w:rPr>
          <w:rFonts w:asciiTheme="minorHAnsi" w:hAnsiTheme="minorHAnsi" w:cs="Calibri"/>
          <w:sz w:val="22"/>
          <w:szCs w:val="22"/>
          <w:lang w:val="en-GB"/>
        </w:rPr>
        <w:t>specif</w:t>
      </w:r>
      <w:r w:rsidRPr="00CE73E5">
        <w:rPr>
          <w:rFonts w:asciiTheme="minorHAnsi" w:hAnsiTheme="minorHAnsi" w:cs="Calibri"/>
          <w:spacing w:val="-3"/>
          <w:sz w:val="22"/>
          <w:szCs w:val="22"/>
          <w:lang w:val="en-GB"/>
        </w:rPr>
        <w:t>i</w:t>
      </w:r>
      <w:r w:rsidRPr="00CE73E5">
        <w:rPr>
          <w:rFonts w:asciiTheme="minorHAnsi" w:hAnsiTheme="minorHAnsi" w:cs="Calibri"/>
          <w:sz w:val="22"/>
          <w:szCs w:val="22"/>
          <w:lang w:val="en-GB"/>
        </w:rPr>
        <w:t>c</w:t>
      </w:r>
      <w:r w:rsidRPr="00CE73E5">
        <w:rPr>
          <w:rFonts w:asciiTheme="minorHAnsi" w:hAnsiTheme="minorHAnsi" w:cs="Calibri"/>
          <w:spacing w:val="1"/>
          <w:sz w:val="22"/>
          <w:szCs w:val="22"/>
          <w:lang w:val="en-GB"/>
        </w:rPr>
        <w:t xml:space="preserve"> </w:t>
      </w:r>
      <w:r w:rsidRPr="00CE73E5">
        <w:rPr>
          <w:rFonts w:asciiTheme="minorHAnsi" w:hAnsiTheme="minorHAnsi" w:cs="Calibri"/>
          <w:sz w:val="22"/>
          <w:szCs w:val="22"/>
          <w:lang w:val="en-GB"/>
        </w:rPr>
        <w:t>r</w:t>
      </w:r>
      <w:r w:rsidRPr="00CE73E5">
        <w:rPr>
          <w:rFonts w:asciiTheme="minorHAnsi" w:hAnsiTheme="minorHAnsi" w:cs="Calibri"/>
          <w:spacing w:val="-2"/>
          <w:sz w:val="22"/>
          <w:szCs w:val="22"/>
          <w:lang w:val="en-GB"/>
        </w:rPr>
        <w:t>e</w:t>
      </w:r>
      <w:r w:rsidRPr="00CE73E5">
        <w:rPr>
          <w:rFonts w:asciiTheme="minorHAnsi" w:hAnsiTheme="minorHAnsi" w:cs="Calibri"/>
          <w:spacing w:val="-1"/>
          <w:sz w:val="22"/>
          <w:szCs w:val="22"/>
          <w:lang w:val="en-GB"/>
        </w:rPr>
        <w:t>qu</w:t>
      </w:r>
      <w:r w:rsidRPr="00CE73E5">
        <w:rPr>
          <w:rFonts w:asciiTheme="minorHAnsi" w:hAnsiTheme="minorHAnsi" w:cs="Calibri"/>
          <w:sz w:val="22"/>
          <w:szCs w:val="22"/>
          <w:lang w:val="en-GB"/>
        </w:rPr>
        <w:t>ire</w:t>
      </w:r>
      <w:r w:rsidRPr="00CE73E5">
        <w:rPr>
          <w:rFonts w:asciiTheme="minorHAnsi" w:hAnsiTheme="minorHAnsi" w:cs="Calibri"/>
          <w:spacing w:val="1"/>
          <w:sz w:val="22"/>
          <w:szCs w:val="22"/>
          <w:lang w:val="en-GB"/>
        </w:rPr>
        <w:t>m</w:t>
      </w:r>
      <w:r w:rsidRPr="00CE73E5">
        <w:rPr>
          <w:rFonts w:asciiTheme="minorHAnsi" w:hAnsiTheme="minorHAnsi" w:cs="Calibri"/>
          <w:sz w:val="22"/>
          <w:szCs w:val="22"/>
          <w:lang w:val="en-GB"/>
        </w:rPr>
        <w:t>ents</w:t>
      </w:r>
      <w:r w:rsidRPr="00CE73E5">
        <w:rPr>
          <w:rFonts w:asciiTheme="minorHAnsi" w:hAnsiTheme="minorHAnsi" w:cs="Calibri"/>
          <w:spacing w:val="-2"/>
          <w:sz w:val="22"/>
          <w:szCs w:val="22"/>
          <w:lang w:val="en-GB"/>
        </w:rPr>
        <w:t xml:space="preserve"> </w:t>
      </w:r>
      <w:r w:rsidRPr="00CE73E5">
        <w:rPr>
          <w:rFonts w:asciiTheme="minorHAnsi" w:hAnsiTheme="minorHAnsi" w:cs="Calibri"/>
          <w:sz w:val="22"/>
          <w:szCs w:val="22"/>
          <w:lang w:val="en-GB"/>
        </w:rPr>
        <w:t>u</w:t>
      </w:r>
      <w:r w:rsidRPr="00CE73E5">
        <w:rPr>
          <w:rFonts w:asciiTheme="minorHAnsi" w:hAnsiTheme="minorHAnsi" w:cs="Calibri"/>
          <w:spacing w:val="-1"/>
          <w:sz w:val="22"/>
          <w:szCs w:val="22"/>
          <w:lang w:val="en-GB"/>
        </w:rPr>
        <w:t>nd</w:t>
      </w:r>
      <w:r w:rsidRPr="00CE73E5">
        <w:rPr>
          <w:rFonts w:asciiTheme="minorHAnsi" w:hAnsiTheme="minorHAnsi" w:cs="Calibri"/>
          <w:sz w:val="22"/>
          <w:szCs w:val="22"/>
          <w:lang w:val="en-GB"/>
        </w:rPr>
        <w:t>er</w:t>
      </w:r>
      <w:r w:rsidRPr="00CE73E5">
        <w:rPr>
          <w:rFonts w:asciiTheme="minorHAnsi" w:hAnsiTheme="minorHAnsi" w:cs="Calibri"/>
          <w:spacing w:val="1"/>
          <w:sz w:val="22"/>
          <w:szCs w:val="22"/>
          <w:lang w:val="en-GB"/>
        </w:rPr>
        <w:t xml:space="preserve"> </w:t>
      </w:r>
      <w:r w:rsidRPr="00CE73E5">
        <w:rPr>
          <w:rFonts w:asciiTheme="minorHAnsi" w:hAnsiTheme="minorHAnsi" w:cs="Calibri"/>
          <w:spacing w:val="-1"/>
          <w:sz w:val="22"/>
          <w:szCs w:val="22"/>
          <w:lang w:val="en-GB"/>
        </w:rPr>
        <w:t>n</w:t>
      </w:r>
      <w:r w:rsidRPr="00CE73E5">
        <w:rPr>
          <w:rFonts w:asciiTheme="minorHAnsi" w:hAnsiTheme="minorHAnsi" w:cs="Calibri"/>
          <w:sz w:val="22"/>
          <w:szCs w:val="22"/>
          <w:lang w:val="en-GB"/>
        </w:rPr>
        <w:t>at</w:t>
      </w:r>
      <w:r w:rsidRPr="00CE73E5">
        <w:rPr>
          <w:rFonts w:asciiTheme="minorHAnsi" w:hAnsiTheme="minorHAnsi" w:cs="Calibri"/>
          <w:spacing w:val="-2"/>
          <w:sz w:val="22"/>
          <w:szCs w:val="22"/>
          <w:lang w:val="en-GB"/>
        </w:rPr>
        <w:t>i</w:t>
      </w:r>
      <w:r w:rsidRPr="00CE73E5">
        <w:rPr>
          <w:rFonts w:asciiTheme="minorHAnsi" w:hAnsiTheme="minorHAnsi" w:cs="Calibri"/>
          <w:spacing w:val="1"/>
          <w:sz w:val="22"/>
          <w:szCs w:val="22"/>
          <w:lang w:val="en-GB"/>
        </w:rPr>
        <w:t>o</w:t>
      </w:r>
      <w:r w:rsidRPr="00CE73E5">
        <w:rPr>
          <w:rFonts w:asciiTheme="minorHAnsi" w:hAnsiTheme="minorHAnsi" w:cs="Calibri"/>
          <w:spacing w:val="-1"/>
          <w:sz w:val="22"/>
          <w:szCs w:val="22"/>
          <w:lang w:val="en-GB"/>
        </w:rPr>
        <w:t>n</w:t>
      </w:r>
      <w:r w:rsidRPr="00CE73E5">
        <w:rPr>
          <w:rFonts w:asciiTheme="minorHAnsi" w:hAnsiTheme="minorHAnsi" w:cs="Calibri"/>
          <w:sz w:val="22"/>
          <w:szCs w:val="22"/>
          <w:lang w:val="en-GB"/>
        </w:rPr>
        <w:t>al</w:t>
      </w:r>
      <w:r w:rsidRPr="00CE73E5">
        <w:rPr>
          <w:rFonts w:asciiTheme="minorHAnsi" w:hAnsiTheme="minorHAnsi" w:cs="Calibri"/>
          <w:spacing w:val="-2"/>
          <w:sz w:val="22"/>
          <w:szCs w:val="22"/>
          <w:lang w:val="en-GB"/>
        </w:rPr>
        <w:t xml:space="preserve"> </w:t>
      </w:r>
      <w:r w:rsidRPr="00CE73E5">
        <w:rPr>
          <w:rFonts w:asciiTheme="minorHAnsi" w:hAnsiTheme="minorHAnsi" w:cs="Calibri"/>
          <w:sz w:val="22"/>
          <w:szCs w:val="22"/>
          <w:lang w:val="en-GB"/>
        </w:rPr>
        <w:t>legislati</w:t>
      </w:r>
      <w:r w:rsidRPr="00CE73E5">
        <w:rPr>
          <w:rFonts w:asciiTheme="minorHAnsi" w:hAnsiTheme="minorHAnsi" w:cs="Calibri"/>
          <w:spacing w:val="1"/>
          <w:sz w:val="22"/>
          <w:szCs w:val="22"/>
          <w:lang w:val="en-GB"/>
        </w:rPr>
        <w:t>o</w:t>
      </w:r>
      <w:r w:rsidRPr="00CE73E5">
        <w:rPr>
          <w:rFonts w:asciiTheme="minorHAnsi" w:hAnsiTheme="minorHAnsi" w:cs="Calibri"/>
          <w:sz w:val="22"/>
          <w:szCs w:val="22"/>
          <w:lang w:val="en-GB"/>
        </w:rPr>
        <w:t>n</w:t>
      </w:r>
      <w:r w:rsidRPr="00CE73E5">
        <w:rPr>
          <w:rFonts w:asciiTheme="minorHAnsi" w:hAnsiTheme="minorHAnsi" w:cs="Calibri"/>
          <w:spacing w:val="-1"/>
          <w:sz w:val="22"/>
          <w:szCs w:val="22"/>
          <w:lang w:val="en-GB"/>
        </w:rPr>
        <w:t xml:space="preserve"> </w:t>
      </w:r>
      <w:r w:rsidRPr="00CE73E5">
        <w:rPr>
          <w:rFonts w:asciiTheme="minorHAnsi" w:hAnsiTheme="minorHAnsi" w:cs="Calibri"/>
          <w:spacing w:val="-2"/>
          <w:sz w:val="22"/>
          <w:szCs w:val="22"/>
          <w:lang w:val="en-GB"/>
        </w:rPr>
        <w:t>a</w:t>
      </w:r>
      <w:r w:rsidRPr="00CE73E5">
        <w:rPr>
          <w:rFonts w:asciiTheme="minorHAnsi" w:hAnsiTheme="minorHAnsi" w:cs="Calibri"/>
          <w:sz w:val="22"/>
          <w:szCs w:val="22"/>
          <w:lang w:val="en-GB"/>
        </w:rPr>
        <w:t>re</w:t>
      </w:r>
      <w:r w:rsidRPr="00CE73E5">
        <w:rPr>
          <w:rFonts w:asciiTheme="minorHAnsi" w:hAnsiTheme="minorHAnsi" w:cs="Calibri"/>
          <w:spacing w:val="1"/>
          <w:sz w:val="22"/>
          <w:szCs w:val="22"/>
          <w:lang w:val="en-GB"/>
        </w:rPr>
        <w:t xml:space="preserve"> </w:t>
      </w:r>
      <w:r w:rsidRPr="00CE73E5">
        <w:rPr>
          <w:rFonts w:asciiTheme="minorHAnsi" w:hAnsiTheme="minorHAnsi" w:cs="Calibri"/>
          <w:sz w:val="22"/>
          <w:szCs w:val="22"/>
          <w:lang w:val="en-GB"/>
        </w:rPr>
        <w:t>al</w:t>
      </w:r>
      <w:r w:rsidRPr="00CE73E5">
        <w:rPr>
          <w:rFonts w:asciiTheme="minorHAnsi" w:hAnsiTheme="minorHAnsi" w:cs="Calibri"/>
          <w:spacing w:val="-3"/>
          <w:sz w:val="22"/>
          <w:szCs w:val="22"/>
          <w:lang w:val="en-GB"/>
        </w:rPr>
        <w:t>s</w:t>
      </w:r>
      <w:r w:rsidRPr="00CE73E5">
        <w:rPr>
          <w:rFonts w:asciiTheme="minorHAnsi" w:hAnsiTheme="minorHAnsi" w:cs="Calibri"/>
          <w:sz w:val="22"/>
          <w:szCs w:val="22"/>
          <w:lang w:val="en-GB"/>
        </w:rPr>
        <w:t>o</w:t>
      </w:r>
      <w:r w:rsidRPr="00CE73E5">
        <w:rPr>
          <w:rFonts w:asciiTheme="minorHAnsi" w:hAnsiTheme="minorHAnsi" w:cs="Calibri"/>
          <w:spacing w:val="1"/>
          <w:sz w:val="22"/>
          <w:szCs w:val="22"/>
          <w:lang w:val="en-GB"/>
        </w:rPr>
        <w:t xml:space="preserve"> </w:t>
      </w:r>
      <w:r w:rsidRPr="00CE73E5">
        <w:rPr>
          <w:rFonts w:asciiTheme="minorHAnsi" w:hAnsiTheme="minorHAnsi" w:cs="Calibri"/>
          <w:spacing w:val="-2"/>
          <w:sz w:val="22"/>
          <w:szCs w:val="22"/>
          <w:lang w:val="en-GB"/>
        </w:rPr>
        <w:t>r</w:t>
      </w:r>
      <w:r w:rsidRPr="00CE73E5">
        <w:rPr>
          <w:rFonts w:asciiTheme="minorHAnsi" w:hAnsiTheme="minorHAnsi" w:cs="Calibri"/>
          <w:sz w:val="22"/>
          <w:szCs w:val="22"/>
          <w:lang w:val="en-GB"/>
        </w:rPr>
        <w:t>ef</w:t>
      </w:r>
      <w:r w:rsidRPr="00CE73E5">
        <w:rPr>
          <w:rFonts w:asciiTheme="minorHAnsi" w:hAnsiTheme="minorHAnsi" w:cs="Calibri"/>
          <w:spacing w:val="1"/>
          <w:sz w:val="22"/>
          <w:szCs w:val="22"/>
          <w:lang w:val="en-GB"/>
        </w:rPr>
        <w:t>e</w:t>
      </w:r>
      <w:r w:rsidRPr="00CE73E5">
        <w:rPr>
          <w:rFonts w:asciiTheme="minorHAnsi" w:hAnsiTheme="minorHAnsi" w:cs="Calibri"/>
          <w:spacing w:val="-3"/>
          <w:sz w:val="22"/>
          <w:szCs w:val="22"/>
          <w:lang w:val="en-GB"/>
        </w:rPr>
        <w:t>r</w:t>
      </w:r>
      <w:r w:rsidRPr="00CE73E5">
        <w:rPr>
          <w:rFonts w:asciiTheme="minorHAnsi" w:hAnsiTheme="minorHAnsi" w:cs="Calibri"/>
          <w:sz w:val="22"/>
          <w:szCs w:val="22"/>
          <w:lang w:val="en-GB"/>
        </w:rPr>
        <w:t xml:space="preserve">enced </w:t>
      </w:r>
      <w:r w:rsidRPr="00CE73E5">
        <w:rPr>
          <w:rFonts w:asciiTheme="minorHAnsi" w:hAnsiTheme="minorHAnsi" w:cs="Calibri"/>
          <w:spacing w:val="-1"/>
          <w:sz w:val="22"/>
          <w:szCs w:val="22"/>
          <w:lang w:val="en-GB"/>
        </w:rPr>
        <w:t>und</w:t>
      </w:r>
      <w:r w:rsidRPr="00CE73E5">
        <w:rPr>
          <w:rFonts w:asciiTheme="minorHAnsi" w:hAnsiTheme="minorHAnsi" w:cs="Calibri"/>
          <w:sz w:val="22"/>
          <w:szCs w:val="22"/>
          <w:lang w:val="en-GB"/>
        </w:rPr>
        <w:t>er</w:t>
      </w:r>
      <w:r w:rsidRPr="00CE73E5">
        <w:rPr>
          <w:rFonts w:asciiTheme="minorHAnsi" w:hAnsiTheme="minorHAnsi" w:cs="Calibri"/>
          <w:spacing w:val="1"/>
          <w:sz w:val="22"/>
          <w:szCs w:val="22"/>
          <w:lang w:val="en-GB"/>
        </w:rPr>
        <w:t xml:space="preserve"> </w:t>
      </w:r>
      <w:r w:rsidRPr="00CE73E5">
        <w:rPr>
          <w:rFonts w:asciiTheme="minorHAnsi" w:hAnsiTheme="minorHAnsi" w:cs="Calibri"/>
          <w:sz w:val="22"/>
          <w:szCs w:val="22"/>
          <w:lang w:val="en-GB"/>
        </w:rPr>
        <w:t>the r</w:t>
      </w:r>
      <w:r w:rsidRPr="00CE73E5">
        <w:rPr>
          <w:rFonts w:asciiTheme="minorHAnsi" w:hAnsiTheme="minorHAnsi" w:cs="Calibri"/>
          <w:spacing w:val="1"/>
          <w:sz w:val="22"/>
          <w:szCs w:val="22"/>
          <w:lang w:val="en-GB"/>
        </w:rPr>
        <w:t>e</w:t>
      </w:r>
      <w:r w:rsidRPr="00CE73E5">
        <w:rPr>
          <w:rFonts w:asciiTheme="minorHAnsi" w:hAnsiTheme="minorHAnsi" w:cs="Calibri"/>
          <w:spacing w:val="-1"/>
          <w:sz w:val="22"/>
          <w:szCs w:val="22"/>
          <w:lang w:val="en-GB"/>
        </w:rPr>
        <w:t>qu</w:t>
      </w:r>
      <w:r w:rsidRPr="00CE73E5">
        <w:rPr>
          <w:rFonts w:asciiTheme="minorHAnsi" w:hAnsiTheme="minorHAnsi" w:cs="Calibri"/>
          <w:sz w:val="22"/>
          <w:szCs w:val="22"/>
          <w:lang w:val="en-GB"/>
        </w:rPr>
        <w:t>ir</w:t>
      </w:r>
      <w:r w:rsidRPr="00CE73E5">
        <w:rPr>
          <w:rFonts w:asciiTheme="minorHAnsi" w:hAnsiTheme="minorHAnsi" w:cs="Calibri"/>
          <w:spacing w:val="-2"/>
          <w:sz w:val="22"/>
          <w:szCs w:val="22"/>
          <w:lang w:val="en-GB"/>
        </w:rPr>
        <w:t>e</w:t>
      </w:r>
      <w:r w:rsidRPr="00CE73E5">
        <w:rPr>
          <w:rFonts w:asciiTheme="minorHAnsi" w:hAnsiTheme="minorHAnsi" w:cs="Calibri"/>
          <w:spacing w:val="-1"/>
          <w:sz w:val="22"/>
          <w:szCs w:val="22"/>
          <w:lang w:val="en-GB"/>
        </w:rPr>
        <w:t>m</w:t>
      </w:r>
      <w:r w:rsidRPr="00CE73E5">
        <w:rPr>
          <w:rFonts w:asciiTheme="minorHAnsi" w:hAnsiTheme="minorHAnsi" w:cs="Calibri"/>
          <w:sz w:val="22"/>
          <w:szCs w:val="22"/>
          <w:lang w:val="en-GB"/>
        </w:rPr>
        <w:t>ents</w:t>
      </w:r>
      <w:r w:rsidRPr="00CE73E5">
        <w:rPr>
          <w:rFonts w:asciiTheme="minorHAnsi" w:hAnsiTheme="minorHAnsi" w:cs="Calibri"/>
          <w:spacing w:val="1"/>
          <w:sz w:val="22"/>
          <w:szCs w:val="22"/>
          <w:lang w:val="en-GB"/>
        </w:rPr>
        <w:t xml:space="preserve"> </w:t>
      </w:r>
      <w:r w:rsidRPr="00CE73E5">
        <w:rPr>
          <w:rFonts w:asciiTheme="minorHAnsi" w:hAnsiTheme="minorHAnsi" w:cs="Calibri"/>
          <w:spacing w:val="-2"/>
          <w:sz w:val="22"/>
          <w:szCs w:val="22"/>
          <w:lang w:val="en-GB"/>
        </w:rPr>
        <w:t>c</w:t>
      </w:r>
      <w:r w:rsidRPr="00CE73E5">
        <w:rPr>
          <w:rFonts w:asciiTheme="minorHAnsi" w:hAnsiTheme="minorHAnsi" w:cs="Calibri"/>
          <w:spacing w:val="-1"/>
          <w:sz w:val="22"/>
          <w:szCs w:val="22"/>
          <w:lang w:val="en-GB"/>
        </w:rPr>
        <w:t>on</w:t>
      </w:r>
      <w:r w:rsidRPr="00CE73E5">
        <w:rPr>
          <w:rFonts w:asciiTheme="minorHAnsi" w:hAnsiTheme="minorHAnsi" w:cs="Calibri"/>
          <w:sz w:val="22"/>
          <w:szCs w:val="22"/>
          <w:lang w:val="en-GB"/>
        </w:rPr>
        <w:t>cerned.</w:t>
      </w:r>
    </w:p>
    <w:p w:rsidR="00CE73E5" w:rsidRDefault="00CE73E5" w:rsidP="00B0404C">
      <w:pPr>
        <w:widowControl w:val="0"/>
        <w:tabs>
          <w:tab w:val="left" w:pos="940"/>
        </w:tabs>
        <w:autoSpaceDE w:val="0"/>
        <w:autoSpaceDN w:val="0"/>
        <w:adjustRightInd w:val="0"/>
        <w:spacing w:before="16"/>
        <w:ind w:right="-20"/>
        <w:jc w:val="both"/>
        <w:rPr>
          <w:rFonts w:asciiTheme="minorHAnsi" w:hAnsiTheme="minorHAnsi" w:cs="Calibri"/>
          <w:b/>
          <w:bCs/>
          <w:spacing w:val="1"/>
          <w:lang w:val="en-GB"/>
        </w:rPr>
      </w:pPr>
    </w:p>
    <w:p w:rsidR="009625BD" w:rsidRDefault="0043653B" w:rsidP="009625BD">
      <w:pPr>
        <w:pStyle w:val="Listeafsnit"/>
        <w:widowControl w:val="0"/>
        <w:numPr>
          <w:ilvl w:val="0"/>
          <w:numId w:val="47"/>
        </w:numPr>
        <w:tabs>
          <w:tab w:val="left" w:pos="709"/>
        </w:tabs>
        <w:autoSpaceDE w:val="0"/>
        <w:autoSpaceDN w:val="0"/>
        <w:adjustRightInd w:val="0"/>
        <w:spacing w:before="16"/>
        <w:ind w:right="-20"/>
        <w:jc w:val="both"/>
        <w:rPr>
          <w:rFonts w:asciiTheme="minorHAnsi" w:hAnsiTheme="minorHAnsi" w:cs="Calibri"/>
          <w:b/>
          <w:u w:val="single"/>
          <w:lang w:val="en-GB"/>
        </w:rPr>
      </w:pPr>
      <w:r w:rsidRPr="006C5A4F">
        <w:rPr>
          <w:rFonts w:asciiTheme="minorHAnsi" w:hAnsiTheme="minorHAnsi" w:cs="Calibri"/>
          <w:b/>
          <w:bCs/>
          <w:spacing w:val="-1"/>
          <w:u w:val="single"/>
          <w:lang w:val="en-GB"/>
        </w:rPr>
        <w:t>M</w:t>
      </w:r>
      <w:r w:rsidRPr="006C5A4F">
        <w:rPr>
          <w:rFonts w:asciiTheme="minorHAnsi" w:hAnsiTheme="minorHAnsi" w:cs="Calibri"/>
          <w:b/>
          <w:bCs/>
          <w:spacing w:val="1"/>
          <w:u w:val="single"/>
          <w:lang w:val="en-GB"/>
        </w:rPr>
        <w:t>i</w:t>
      </w:r>
      <w:r w:rsidRPr="006C5A4F">
        <w:rPr>
          <w:rFonts w:asciiTheme="minorHAnsi" w:hAnsiTheme="minorHAnsi" w:cs="Calibri"/>
          <w:b/>
          <w:bCs/>
          <w:spacing w:val="-1"/>
          <w:u w:val="single"/>
          <w:lang w:val="en-GB"/>
        </w:rPr>
        <w:t>n</w:t>
      </w:r>
      <w:r w:rsidRPr="006C5A4F">
        <w:rPr>
          <w:rFonts w:asciiTheme="minorHAnsi" w:hAnsiTheme="minorHAnsi" w:cs="Calibri"/>
          <w:b/>
          <w:bCs/>
          <w:spacing w:val="1"/>
          <w:u w:val="single"/>
          <w:lang w:val="en-GB"/>
        </w:rPr>
        <w:t>i</w:t>
      </w:r>
      <w:r w:rsidRPr="006C5A4F">
        <w:rPr>
          <w:rFonts w:asciiTheme="minorHAnsi" w:hAnsiTheme="minorHAnsi" w:cs="Calibri"/>
          <w:b/>
          <w:bCs/>
          <w:u w:val="single"/>
          <w:lang w:val="en-GB"/>
        </w:rPr>
        <w:t>mum</w:t>
      </w:r>
      <w:r w:rsidRPr="006C5A4F">
        <w:rPr>
          <w:rFonts w:asciiTheme="minorHAnsi" w:hAnsiTheme="minorHAnsi" w:cs="Calibri"/>
          <w:b/>
          <w:bCs/>
          <w:spacing w:val="-2"/>
          <w:u w:val="single"/>
          <w:lang w:val="en-GB"/>
        </w:rPr>
        <w:t xml:space="preserve"> </w:t>
      </w:r>
      <w:r w:rsidRPr="006C5A4F">
        <w:rPr>
          <w:rFonts w:asciiTheme="minorHAnsi" w:hAnsiTheme="minorHAnsi" w:cs="Calibri"/>
          <w:b/>
          <w:bCs/>
          <w:u w:val="single"/>
          <w:lang w:val="en-GB"/>
        </w:rPr>
        <w:t xml:space="preserve">age </w:t>
      </w:r>
      <w:r w:rsidRPr="006C5A4F">
        <w:rPr>
          <w:rFonts w:asciiTheme="minorHAnsi" w:hAnsiTheme="minorHAnsi" w:cs="Calibri"/>
          <w:b/>
          <w:bCs/>
          <w:spacing w:val="-1"/>
          <w:u w:val="single"/>
          <w:lang w:val="en-GB"/>
        </w:rPr>
        <w:t>(</w:t>
      </w:r>
      <w:r w:rsidRPr="006C5A4F">
        <w:rPr>
          <w:rFonts w:asciiTheme="minorHAnsi" w:hAnsiTheme="minorHAnsi" w:cs="Calibri"/>
          <w:b/>
          <w:bCs/>
          <w:u w:val="single"/>
          <w:lang w:val="en-GB"/>
        </w:rPr>
        <w:t>Reg</w:t>
      </w:r>
      <w:r w:rsidRPr="006C5A4F">
        <w:rPr>
          <w:rFonts w:asciiTheme="minorHAnsi" w:hAnsiTheme="minorHAnsi" w:cs="Calibri"/>
          <w:b/>
          <w:bCs/>
          <w:spacing w:val="-1"/>
          <w:u w:val="single"/>
          <w:lang w:val="en-GB"/>
        </w:rPr>
        <w:t>u</w:t>
      </w:r>
      <w:r w:rsidRPr="006C5A4F">
        <w:rPr>
          <w:rFonts w:asciiTheme="minorHAnsi" w:hAnsiTheme="minorHAnsi" w:cs="Calibri"/>
          <w:b/>
          <w:bCs/>
          <w:spacing w:val="1"/>
          <w:u w:val="single"/>
          <w:lang w:val="en-GB"/>
        </w:rPr>
        <w:t>l</w:t>
      </w:r>
      <w:r w:rsidRPr="006C5A4F">
        <w:rPr>
          <w:rFonts w:asciiTheme="minorHAnsi" w:hAnsiTheme="minorHAnsi" w:cs="Calibri"/>
          <w:b/>
          <w:bCs/>
          <w:spacing w:val="-1"/>
          <w:u w:val="single"/>
          <w:lang w:val="en-GB"/>
        </w:rPr>
        <w:t>a</w:t>
      </w:r>
      <w:r w:rsidRPr="006C5A4F">
        <w:rPr>
          <w:rFonts w:asciiTheme="minorHAnsi" w:hAnsiTheme="minorHAnsi" w:cs="Calibri"/>
          <w:b/>
          <w:bCs/>
          <w:spacing w:val="-2"/>
          <w:u w:val="single"/>
          <w:lang w:val="en-GB"/>
        </w:rPr>
        <w:t>t</w:t>
      </w:r>
      <w:r w:rsidRPr="006C5A4F">
        <w:rPr>
          <w:rFonts w:asciiTheme="minorHAnsi" w:hAnsiTheme="minorHAnsi" w:cs="Calibri"/>
          <w:b/>
          <w:bCs/>
          <w:spacing w:val="1"/>
          <w:u w:val="single"/>
          <w:lang w:val="en-GB"/>
        </w:rPr>
        <w:t>i</w:t>
      </w:r>
      <w:r w:rsidRPr="006C5A4F">
        <w:rPr>
          <w:rFonts w:asciiTheme="minorHAnsi" w:hAnsiTheme="minorHAnsi" w:cs="Calibri"/>
          <w:b/>
          <w:bCs/>
          <w:spacing w:val="-1"/>
          <w:u w:val="single"/>
          <w:lang w:val="en-GB"/>
        </w:rPr>
        <w:t>o</w:t>
      </w:r>
      <w:r w:rsidRPr="006C5A4F">
        <w:rPr>
          <w:rFonts w:asciiTheme="minorHAnsi" w:hAnsiTheme="minorHAnsi" w:cs="Calibri"/>
          <w:b/>
          <w:bCs/>
          <w:u w:val="single"/>
          <w:lang w:val="en-GB"/>
        </w:rPr>
        <w:t>n</w:t>
      </w:r>
      <w:r w:rsidRPr="006C5A4F">
        <w:rPr>
          <w:rFonts w:asciiTheme="minorHAnsi" w:hAnsiTheme="minorHAnsi" w:cs="Calibri"/>
          <w:b/>
          <w:bCs/>
          <w:spacing w:val="-3"/>
          <w:u w:val="single"/>
          <w:lang w:val="en-GB"/>
        </w:rPr>
        <w:t xml:space="preserve"> </w:t>
      </w:r>
      <w:r w:rsidRPr="006C5A4F">
        <w:rPr>
          <w:rFonts w:asciiTheme="minorHAnsi" w:hAnsiTheme="minorHAnsi" w:cs="Calibri"/>
          <w:b/>
          <w:bCs/>
          <w:spacing w:val="1"/>
          <w:u w:val="single"/>
          <w:lang w:val="en-GB"/>
        </w:rPr>
        <w:t>1</w:t>
      </w:r>
      <w:r w:rsidRPr="006C5A4F">
        <w:rPr>
          <w:rFonts w:asciiTheme="minorHAnsi" w:hAnsiTheme="minorHAnsi" w:cs="Calibri"/>
          <w:b/>
          <w:bCs/>
          <w:spacing w:val="-1"/>
          <w:u w:val="single"/>
          <w:lang w:val="en-GB"/>
        </w:rPr>
        <w:t>.</w:t>
      </w:r>
      <w:r w:rsidRPr="006C5A4F">
        <w:rPr>
          <w:rFonts w:asciiTheme="minorHAnsi" w:hAnsiTheme="minorHAnsi" w:cs="Calibri"/>
          <w:b/>
          <w:bCs/>
          <w:spacing w:val="1"/>
          <w:u w:val="single"/>
          <w:lang w:val="en-GB"/>
        </w:rPr>
        <w:t>1</w:t>
      </w:r>
      <w:r w:rsidRPr="006C5A4F">
        <w:rPr>
          <w:rFonts w:asciiTheme="minorHAnsi" w:hAnsiTheme="minorHAnsi" w:cs="Calibri"/>
          <w:b/>
          <w:bCs/>
          <w:u w:val="single"/>
          <w:lang w:val="en-GB"/>
        </w:rPr>
        <w:t>)</w:t>
      </w:r>
      <w:r w:rsidR="000B0E4C" w:rsidRPr="006C5A4F">
        <w:rPr>
          <w:rFonts w:asciiTheme="minorHAnsi" w:hAnsiTheme="minorHAnsi" w:cs="Calibri"/>
          <w:b/>
          <w:u w:val="single"/>
          <w:lang w:val="en-GB"/>
        </w:rPr>
        <w:t xml:space="preserve"> </w:t>
      </w:r>
    </w:p>
    <w:p w:rsidR="009625BD" w:rsidRPr="0064495F" w:rsidRDefault="00B01C97" w:rsidP="0064495F">
      <w:pPr>
        <w:widowControl w:val="0"/>
        <w:tabs>
          <w:tab w:val="left" w:pos="709"/>
        </w:tabs>
        <w:autoSpaceDE w:val="0"/>
        <w:autoSpaceDN w:val="0"/>
        <w:adjustRightInd w:val="0"/>
        <w:ind w:right="-20"/>
        <w:jc w:val="both"/>
        <w:rPr>
          <w:rFonts w:asciiTheme="minorHAnsi" w:hAnsiTheme="minorHAnsi" w:cs="Calibri"/>
          <w:b/>
          <w:sz w:val="22"/>
          <w:szCs w:val="22"/>
          <w:lang w:val="en-GB"/>
        </w:rPr>
      </w:pPr>
      <w:r>
        <w:rPr>
          <w:rFonts w:asciiTheme="minorHAnsi" w:hAnsiTheme="minorHAnsi" w:cs="Calibri"/>
          <w:b/>
          <w:sz w:val="22"/>
          <w:szCs w:val="22"/>
          <w:lang w:val="en-GB"/>
        </w:rPr>
        <w:tab/>
      </w:r>
      <w:r w:rsidR="009625BD" w:rsidRPr="0064495F">
        <w:rPr>
          <w:rFonts w:asciiTheme="minorHAnsi" w:hAnsiTheme="minorHAnsi" w:cs="Calibri"/>
          <w:b/>
          <w:sz w:val="22"/>
          <w:szCs w:val="22"/>
          <w:lang w:val="en-GB"/>
        </w:rPr>
        <w:t xml:space="preserve">Act on seafarers’ conditions of employment, section 4, minimum age provisions </w:t>
      </w:r>
    </w:p>
    <w:p w:rsidR="009625BD" w:rsidRPr="0064495F" w:rsidRDefault="009625BD" w:rsidP="0064495F">
      <w:pPr>
        <w:widowControl w:val="0"/>
        <w:tabs>
          <w:tab w:val="left" w:pos="709"/>
        </w:tabs>
        <w:autoSpaceDE w:val="0"/>
        <w:autoSpaceDN w:val="0"/>
        <w:adjustRightInd w:val="0"/>
        <w:spacing w:before="16"/>
        <w:ind w:left="709" w:right="-20"/>
        <w:jc w:val="both"/>
        <w:rPr>
          <w:rFonts w:asciiTheme="minorHAnsi" w:hAnsiTheme="minorHAnsi" w:cs="Calibri"/>
          <w:b/>
          <w:lang w:val="en-GB"/>
        </w:rPr>
      </w:pPr>
      <w:r w:rsidRPr="0064495F">
        <w:rPr>
          <w:rFonts w:asciiTheme="minorHAnsi" w:hAnsiTheme="minorHAnsi"/>
          <w:sz w:val="20"/>
          <w:szCs w:val="20"/>
          <w:lang w:val="en-GB"/>
        </w:rPr>
        <w:t>The minimum age required of seafarers working on Faroese ships is the one stipulated in the MLC, i.e. 16 years. For the protection of seafarers between the age of 16 and 18 years, special regulation have been laid down on hours of rest, night work, etc., as mentioned below under 6</w:t>
      </w:r>
    </w:p>
    <w:p w:rsidR="00195AF2" w:rsidRPr="0064495F" w:rsidRDefault="00E90152" w:rsidP="0064495F">
      <w:pPr>
        <w:widowControl w:val="0"/>
        <w:tabs>
          <w:tab w:val="left" w:pos="709"/>
        </w:tabs>
        <w:autoSpaceDE w:val="0"/>
        <w:autoSpaceDN w:val="0"/>
        <w:adjustRightInd w:val="0"/>
        <w:spacing w:before="16"/>
        <w:ind w:right="-20"/>
        <w:jc w:val="both"/>
        <w:rPr>
          <w:rFonts w:asciiTheme="minorHAnsi" w:hAnsiTheme="minorHAnsi" w:cs="Calibri"/>
          <w:b/>
          <w:sz w:val="22"/>
          <w:szCs w:val="22"/>
          <w:lang w:val="en-US"/>
        </w:rPr>
      </w:pPr>
      <w:r>
        <w:rPr>
          <w:rFonts w:asciiTheme="minorHAnsi" w:hAnsiTheme="minorHAnsi" w:cs="Calibri"/>
          <w:b/>
          <w:sz w:val="22"/>
          <w:szCs w:val="22"/>
          <w:lang w:val="en-US"/>
        </w:rPr>
        <w:tab/>
      </w:r>
      <w:r w:rsidR="00195AF2" w:rsidRPr="0064495F">
        <w:rPr>
          <w:rFonts w:asciiTheme="minorHAnsi" w:hAnsiTheme="minorHAnsi" w:cs="Calibri"/>
          <w:b/>
          <w:sz w:val="22"/>
          <w:szCs w:val="22"/>
          <w:lang w:val="en-US"/>
        </w:rPr>
        <w:t>Act on manning of ships</w:t>
      </w:r>
      <w:r w:rsidR="001B4A03" w:rsidRPr="0064495F">
        <w:rPr>
          <w:rFonts w:asciiTheme="minorHAnsi" w:hAnsiTheme="minorHAnsi" w:cs="Calibri"/>
          <w:b/>
          <w:sz w:val="22"/>
          <w:szCs w:val="22"/>
          <w:lang w:val="en-US"/>
        </w:rPr>
        <w:t>, section 7, Ship´s cook</w:t>
      </w:r>
    </w:p>
    <w:p w:rsidR="00E30D34" w:rsidRPr="0064495F" w:rsidRDefault="0064495F" w:rsidP="0064495F">
      <w:pPr>
        <w:widowControl w:val="0"/>
        <w:tabs>
          <w:tab w:val="left" w:pos="709"/>
        </w:tabs>
        <w:autoSpaceDE w:val="0"/>
        <w:autoSpaceDN w:val="0"/>
        <w:adjustRightInd w:val="0"/>
        <w:ind w:right="-20"/>
        <w:jc w:val="both"/>
        <w:rPr>
          <w:rFonts w:asciiTheme="minorHAnsi" w:hAnsiTheme="minorHAnsi" w:cs="Calibri"/>
          <w:sz w:val="20"/>
          <w:szCs w:val="20"/>
          <w:lang w:val="en-GB"/>
        </w:rPr>
      </w:pPr>
      <w:r>
        <w:rPr>
          <w:rFonts w:asciiTheme="minorHAnsi" w:hAnsiTheme="minorHAnsi"/>
          <w:sz w:val="20"/>
          <w:szCs w:val="20"/>
          <w:lang w:val="en-GB"/>
        </w:rPr>
        <w:tab/>
      </w:r>
      <w:r w:rsidR="00E30D34" w:rsidRPr="0064495F">
        <w:rPr>
          <w:rFonts w:asciiTheme="minorHAnsi" w:hAnsiTheme="minorHAnsi"/>
          <w:sz w:val="20"/>
          <w:szCs w:val="20"/>
          <w:lang w:val="en-GB"/>
        </w:rPr>
        <w:t>Ship’s cooks prescribed in the ship’s minimum safe manning document must not be below the age 18</w:t>
      </w:r>
    </w:p>
    <w:p w:rsidR="00373AE9" w:rsidRDefault="00373AE9" w:rsidP="00B0404C">
      <w:pPr>
        <w:widowControl w:val="0"/>
        <w:tabs>
          <w:tab w:val="left" w:pos="709"/>
        </w:tabs>
        <w:autoSpaceDE w:val="0"/>
        <w:autoSpaceDN w:val="0"/>
        <w:adjustRightInd w:val="0"/>
        <w:ind w:right="-20"/>
        <w:jc w:val="both"/>
        <w:rPr>
          <w:rFonts w:asciiTheme="minorHAnsi" w:hAnsiTheme="minorHAnsi" w:cs="Calibri"/>
          <w:sz w:val="22"/>
          <w:szCs w:val="22"/>
          <w:lang w:val="en-GB"/>
        </w:rPr>
      </w:pPr>
    </w:p>
    <w:p w:rsidR="003A776B" w:rsidRPr="00CE73E5" w:rsidRDefault="003A776B" w:rsidP="00B0404C">
      <w:pPr>
        <w:widowControl w:val="0"/>
        <w:tabs>
          <w:tab w:val="left" w:pos="709"/>
        </w:tabs>
        <w:autoSpaceDE w:val="0"/>
        <w:autoSpaceDN w:val="0"/>
        <w:adjustRightInd w:val="0"/>
        <w:ind w:right="-20"/>
        <w:jc w:val="both"/>
        <w:rPr>
          <w:rFonts w:asciiTheme="minorHAnsi" w:hAnsiTheme="minorHAnsi" w:cs="Calibri"/>
          <w:sz w:val="22"/>
          <w:szCs w:val="22"/>
          <w:lang w:val="en-GB"/>
        </w:rPr>
      </w:pPr>
    </w:p>
    <w:p w:rsidR="002C4B92" w:rsidRPr="006C5A4F" w:rsidRDefault="0043653B" w:rsidP="00B0404C">
      <w:pPr>
        <w:widowControl w:val="0"/>
        <w:tabs>
          <w:tab w:val="left" w:pos="709"/>
        </w:tabs>
        <w:autoSpaceDE w:val="0"/>
        <w:autoSpaceDN w:val="0"/>
        <w:adjustRightInd w:val="0"/>
        <w:ind w:right="-20"/>
        <w:jc w:val="both"/>
        <w:rPr>
          <w:rFonts w:asciiTheme="minorHAnsi" w:hAnsiTheme="minorHAnsi" w:cs="Calibri"/>
          <w:sz w:val="22"/>
          <w:szCs w:val="22"/>
          <w:u w:val="single"/>
          <w:lang w:val="en-GB"/>
        </w:rPr>
      </w:pPr>
      <w:r w:rsidRPr="00CE73E5">
        <w:rPr>
          <w:rFonts w:asciiTheme="minorHAnsi" w:hAnsiTheme="minorHAnsi" w:cs="Calibri"/>
          <w:b/>
          <w:bCs/>
          <w:spacing w:val="1"/>
          <w:sz w:val="22"/>
          <w:szCs w:val="22"/>
          <w:lang w:val="en-GB"/>
        </w:rPr>
        <w:t>2</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6C5A4F">
        <w:rPr>
          <w:rFonts w:asciiTheme="minorHAnsi" w:hAnsiTheme="minorHAnsi" w:cs="Calibri"/>
          <w:b/>
          <w:bCs/>
          <w:spacing w:val="-1"/>
          <w:u w:val="single"/>
          <w:lang w:val="en-GB"/>
        </w:rPr>
        <w:t>Med</w:t>
      </w:r>
      <w:r w:rsidRPr="006C5A4F">
        <w:rPr>
          <w:rFonts w:asciiTheme="minorHAnsi" w:hAnsiTheme="minorHAnsi" w:cs="Calibri"/>
          <w:b/>
          <w:bCs/>
          <w:spacing w:val="1"/>
          <w:u w:val="single"/>
          <w:lang w:val="en-GB"/>
        </w:rPr>
        <w:t>ic</w:t>
      </w:r>
      <w:r w:rsidRPr="006C5A4F">
        <w:rPr>
          <w:rFonts w:asciiTheme="minorHAnsi" w:hAnsiTheme="minorHAnsi" w:cs="Calibri"/>
          <w:b/>
          <w:bCs/>
          <w:spacing w:val="-1"/>
          <w:u w:val="single"/>
          <w:lang w:val="en-GB"/>
        </w:rPr>
        <w:t>a</w:t>
      </w:r>
      <w:r w:rsidRPr="006C5A4F">
        <w:rPr>
          <w:rFonts w:asciiTheme="minorHAnsi" w:hAnsiTheme="minorHAnsi" w:cs="Calibri"/>
          <w:b/>
          <w:bCs/>
          <w:u w:val="single"/>
          <w:lang w:val="en-GB"/>
        </w:rPr>
        <w:t>l</w:t>
      </w:r>
      <w:r w:rsidRPr="006C5A4F">
        <w:rPr>
          <w:rFonts w:asciiTheme="minorHAnsi" w:hAnsiTheme="minorHAnsi" w:cs="Calibri"/>
          <w:b/>
          <w:bCs/>
          <w:spacing w:val="-1"/>
          <w:u w:val="single"/>
          <w:lang w:val="en-GB"/>
        </w:rPr>
        <w:t xml:space="preserve"> </w:t>
      </w:r>
      <w:r w:rsidRPr="006C5A4F">
        <w:rPr>
          <w:rFonts w:asciiTheme="minorHAnsi" w:hAnsiTheme="minorHAnsi" w:cs="Calibri"/>
          <w:b/>
          <w:bCs/>
          <w:spacing w:val="1"/>
          <w:u w:val="single"/>
          <w:lang w:val="en-GB"/>
        </w:rPr>
        <w:t>c</w:t>
      </w:r>
      <w:r w:rsidRPr="006C5A4F">
        <w:rPr>
          <w:rFonts w:asciiTheme="minorHAnsi" w:hAnsiTheme="minorHAnsi" w:cs="Calibri"/>
          <w:b/>
          <w:bCs/>
          <w:spacing w:val="-1"/>
          <w:u w:val="single"/>
          <w:lang w:val="en-GB"/>
        </w:rPr>
        <w:t>e</w:t>
      </w:r>
      <w:r w:rsidRPr="006C5A4F">
        <w:rPr>
          <w:rFonts w:asciiTheme="minorHAnsi" w:hAnsiTheme="minorHAnsi" w:cs="Calibri"/>
          <w:b/>
          <w:bCs/>
          <w:spacing w:val="1"/>
          <w:u w:val="single"/>
          <w:lang w:val="en-GB"/>
        </w:rPr>
        <w:t>r</w:t>
      </w:r>
      <w:r w:rsidRPr="006C5A4F">
        <w:rPr>
          <w:rFonts w:asciiTheme="minorHAnsi" w:hAnsiTheme="minorHAnsi" w:cs="Calibri"/>
          <w:b/>
          <w:bCs/>
          <w:spacing w:val="-2"/>
          <w:u w:val="single"/>
          <w:lang w:val="en-GB"/>
        </w:rPr>
        <w:t>t</w:t>
      </w:r>
      <w:r w:rsidRPr="006C5A4F">
        <w:rPr>
          <w:rFonts w:asciiTheme="minorHAnsi" w:hAnsiTheme="minorHAnsi" w:cs="Calibri"/>
          <w:b/>
          <w:bCs/>
          <w:spacing w:val="1"/>
          <w:u w:val="single"/>
          <w:lang w:val="en-GB"/>
        </w:rPr>
        <w:t>i</w:t>
      </w:r>
      <w:r w:rsidRPr="006C5A4F">
        <w:rPr>
          <w:rFonts w:asciiTheme="minorHAnsi" w:hAnsiTheme="minorHAnsi" w:cs="Calibri"/>
          <w:b/>
          <w:bCs/>
          <w:u w:val="single"/>
          <w:lang w:val="en-GB"/>
        </w:rPr>
        <w:t>f</w:t>
      </w:r>
      <w:r w:rsidRPr="006C5A4F">
        <w:rPr>
          <w:rFonts w:asciiTheme="minorHAnsi" w:hAnsiTheme="minorHAnsi" w:cs="Calibri"/>
          <w:b/>
          <w:bCs/>
          <w:spacing w:val="-2"/>
          <w:u w:val="single"/>
          <w:lang w:val="en-GB"/>
        </w:rPr>
        <w:t>i</w:t>
      </w:r>
      <w:r w:rsidRPr="006C5A4F">
        <w:rPr>
          <w:rFonts w:asciiTheme="minorHAnsi" w:hAnsiTheme="minorHAnsi" w:cs="Calibri"/>
          <w:b/>
          <w:bCs/>
          <w:spacing w:val="1"/>
          <w:u w:val="single"/>
          <w:lang w:val="en-GB"/>
        </w:rPr>
        <w:t>c</w:t>
      </w:r>
      <w:r w:rsidRPr="006C5A4F">
        <w:rPr>
          <w:rFonts w:asciiTheme="minorHAnsi" w:hAnsiTheme="minorHAnsi" w:cs="Calibri"/>
          <w:b/>
          <w:bCs/>
          <w:spacing w:val="-1"/>
          <w:u w:val="single"/>
          <w:lang w:val="en-GB"/>
        </w:rPr>
        <w:t>a</w:t>
      </w:r>
      <w:r w:rsidRPr="006C5A4F">
        <w:rPr>
          <w:rFonts w:asciiTheme="minorHAnsi" w:hAnsiTheme="minorHAnsi" w:cs="Calibri"/>
          <w:b/>
          <w:bCs/>
          <w:u w:val="single"/>
          <w:lang w:val="en-GB"/>
        </w:rPr>
        <w:t>t</w:t>
      </w:r>
      <w:r w:rsidRPr="006C5A4F">
        <w:rPr>
          <w:rFonts w:asciiTheme="minorHAnsi" w:hAnsiTheme="minorHAnsi" w:cs="Calibri"/>
          <w:b/>
          <w:bCs/>
          <w:spacing w:val="1"/>
          <w:u w:val="single"/>
          <w:lang w:val="en-GB"/>
        </w:rPr>
        <w:t>i</w:t>
      </w:r>
      <w:r w:rsidRPr="006C5A4F">
        <w:rPr>
          <w:rFonts w:asciiTheme="minorHAnsi" w:hAnsiTheme="minorHAnsi" w:cs="Calibri"/>
          <w:b/>
          <w:bCs/>
          <w:spacing w:val="-1"/>
          <w:u w:val="single"/>
          <w:lang w:val="en-GB"/>
        </w:rPr>
        <w:t>o</w:t>
      </w:r>
      <w:r w:rsidRPr="006C5A4F">
        <w:rPr>
          <w:rFonts w:asciiTheme="minorHAnsi" w:hAnsiTheme="minorHAnsi" w:cs="Calibri"/>
          <w:b/>
          <w:bCs/>
          <w:u w:val="single"/>
          <w:lang w:val="en-GB"/>
        </w:rPr>
        <w:t>n</w:t>
      </w:r>
      <w:r w:rsidRPr="006C5A4F">
        <w:rPr>
          <w:rFonts w:asciiTheme="minorHAnsi" w:hAnsiTheme="minorHAnsi" w:cs="Calibri"/>
          <w:b/>
          <w:bCs/>
          <w:spacing w:val="-3"/>
          <w:u w:val="single"/>
          <w:lang w:val="en-GB"/>
        </w:rPr>
        <w:t xml:space="preserve"> </w:t>
      </w:r>
      <w:r w:rsidRPr="006C5A4F">
        <w:rPr>
          <w:rFonts w:asciiTheme="minorHAnsi" w:hAnsiTheme="minorHAnsi" w:cs="Calibri"/>
          <w:b/>
          <w:bCs/>
          <w:spacing w:val="1"/>
          <w:u w:val="single"/>
          <w:lang w:val="en-GB"/>
        </w:rPr>
        <w:t>(</w:t>
      </w:r>
      <w:r w:rsidRPr="006C5A4F">
        <w:rPr>
          <w:rFonts w:asciiTheme="minorHAnsi" w:hAnsiTheme="minorHAnsi" w:cs="Calibri"/>
          <w:b/>
          <w:bCs/>
          <w:u w:val="single"/>
          <w:lang w:val="en-GB"/>
        </w:rPr>
        <w:t>Re</w:t>
      </w:r>
      <w:r w:rsidRPr="006C5A4F">
        <w:rPr>
          <w:rFonts w:asciiTheme="minorHAnsi" w:hAnsiTheme="minorHAnsi" w:cs="Calibri"/>
          <w:b/>
          <w:bCs/>
          <w:spacing w:val="-2"/>
          <w:u w:val="single"/>
          <w:lang w:val="en-GB"/>
        </w:rPr>
        <w:t>g</w:t>
      </w:r>
      <w:r w:rsidRPr="006C5A4F">
        <w:rPr>
          <w:rFonts w:asciiTheme="minorHAnsi" w:hAnsiTheme="minorHAnsi" w:cs="Calibri"/>
          <w:b/>
          <w:bCs/>
          <w:spacing w:val="-1"/>
          <w:u w:val="single"/>
          <w:lang w:val="en-GB"/>
        </w:rPr>
        <w:t>u</w:t>
      </w:r>
      <w:r w:rsidRPr="006C5A4F">
        <w:rPr>
          <w:rFonts w:asciiTheme="minorHAnsi" w:hAnsiTheme="minorHAnsi" w:cs="Calibri"/>
          <w:b/>
          <w:bCs/>
          <w:spacing w:val="1"/>
          <w:u w:val="single"/>
          <w:lang w:val="en-GB"/>
        </w:rPr>
        <w:t>l</w:t>
      </w:r>
      <w:r w:rsidRPr="006C5A4F">
        <w:rPr>
          <w:rFonts w:asciiTheme="minorHAnsi" w:hAnsiTheme="minorHAnsi" w:cs="Calibri"/>
          <w:b/>
          <w:bCs/>
          <w:spacing w:val="-1"/>
          <w:u w:val="single"/>
          <w:lang w:val="en-GB"/>
        </w:rPr>
        <w:t>a</w:t>
      </w:r>
      <w:r w:rsidRPr="006C5A4F">
        <w:rPr>
          <w:rFonts w:asciiTheme="minorHAnsi" w:hAnsiTheme="minorHAnsi" w:cs="Calibri"/>
          <w:b/>
          <w:bCs/>
          <w:u w:val="single"/>
          <w:lang w:val="en-GB"/>
        </w:rPr>
        <w:t>t</w:t>
      </w:r>
      <w:r w:rsidRPr="006C5A4F">
        <w:rPr>
          <w:rFonts w:asciiTheme="minorHAnsi" w:hAnsiTheme="minorHAnsi" w:cs="Calibri"/>
          <w:b/>
          <w:bCs/>
          <w:spacing w:val="1"/>
          <w:u w:val="single"/>
          <w:lang w:val="en-GB"/>
        </w:rPr>
        <w:t>i</w:t>
      </w:r>
      <w:r w:rsidRPr="006C5A4F">
        <w:rPr>
          <w:rFonts w:asciiTheme="minorHAnsi" w:hAnsiTheme="minorHAnsi" w:cs="Calibri"/>
          <w:b/>
          <w:bCs/>
          <w:spacing w:val="-1"/>
          <w:u w:val="single"/>
          <w:lang w:val="en-GB"/>
        </w:rPr>
        <w:t>o</w:t>
      </w:r>
      <w:r w:rsidRPr="006C5A4F">
        <w:rPr>
          <w:rFonts w:asciiTheme="minorHAnsi" w:hAnsiTheme="minorHAnsi" w:cs="Calibri"/>
          <w:b/>
          <w:bCs/>
          <w:u w:val="single"/>
          <w:lang w:val="en-GB"/>
        </w:rPr>
        <w:t>n</w:t>
      </w:r>
      <w:r w:rsidRPr="006C5A4F">
        <w:rPr>
          <w:rFonts w:asciiTheme="minorHAnsi" w:hAnsiTheme="minorHAnsi" w:cs="Calibri"/>
          <w:b/>
          <w:bCs/>
          <w:spacing w:val="-1"/>
          <w:u w:val="single"/>
          <w:lang w:val="en-GB"/>
        </w:rPr>
        <w:t xml:space="preserve"> 1</w:t>
      </w:r>
      <w:r w:rsidRPr="006C5A4F">
        <w:rPr>
          <w:rFonts w:asciiTheme="minorHAnsi" w:hAnsiTheme="minorHAnsi" w:cs="Calibri"/>
          <w:b/>
          <w:bCs/>
          <w:spacing w:val="1"/>
          <w:u w:val="single"/>
          <w:lang w:val="en-GB"/>
        </w:rPr>
        <w:t>.</w:t>
      </w:r>
      <w:r w:rsidRPr="006C5A4F">
        <w:rPr>
          <w:rFonts w:asciiTheme="minorHAnsi" w:hAnsiTheme="minorHAnsi" w:cs="Calibri"/>
          <w:b/>
          <w:bCs/>
          <w:spacing w:val="-2"/>
          <w:u w:val="single"/>
          <w:lang w:val="en-GB"/>
        </w:rPr>
        <w:t>2</w:t>
      </w:r>
      <w:r w:rsidRPr="006C5A4F">
        <w:rPr>
          <w:rFonts w:asciiTheme="minorHAnsi" w:hAnsiTheme="minorHAnsi" w:cs="Calibri"/>
          <w:b/>
          <w:bCs/>
          <w:u w:val="single"/>
          <w:lang w:val="en-GB"/>
        </w:rPr>
        <w:t>)</w:t>
      </w:r>
      <w:r w:rsidR="007D2F4A" w:rsidRPr="006C5A4F">
        <w:rPr>
          <w:rFonts w:asciiTheme="minorHAnsi" w:hAnsiTheme="minorHAnsi"/>
          <w:sz w:val="22"/>
          <w:szCs w:val="22"/>
          <w:u w:val="single"/>
        </w:rPr>
        <w:t xml:space="preserve"> </w:t>
      </w:r>
    </w:p>
    <w:p w:rsidR="004C186E" w:rsidRDefault="00895145" w:rsidP="006C5A4F">
      <w:pPr>
        <w:pStyle w:val="Ingenafstand"/>
        <w:ind w:left="720"/>
        <w:jc w:val="both"/>
        <w:rPr>
          <w:rFonts w:asciiTheme="minorHAnsi" w:hAnsiTheme="minorHAnsi" w:cs="Calibri"/>
          <w:b/>
          <w:sz w:val="22"/>
          <w:szCs w:val="22"/>
        </w:rPr>
      </w:pPr>
      <w:r w:rsidRPr="001E62B8">
        <w:rPr>
          <w:rFonts w:asciiTheme="minorHAnsi" w:hAnsiTheme="minorHAnsi" w:cs="Calibri"/>
          <w:b/>
          <w:sz w:val="22"/>
          <w:szCs w:val="22"/>
        </w:rPr>
        <w:t>Act on seafarers’ conditions of employment</w:t>
      </w:r>
      <w:r w:rsidR="00415263" w:rsidRPr="001E62B8">
        <w:rPr>
          <w:rFonts w:asciiTheme="minorHAnsi" w:hAnsiTheme="minorHAnsi" w:cs="Calibri"/>
          <w:b/>
          <w:sz w:val="22"/>
          <w:szCs w:val="22"/>
        </w:rPr>
        <w:t>,</w:t>
      </w:r>
      <w:r w:rsidR="0064495F">
        <w:rPr>
          <w:rFonts w:asciiTheme="minorHAnsi" w:hAnsiTheme="minorHAnsi" w:cs="Calibri"/>
          <w:b/>
          <w:sz w:val="22"/>
          <w:szCs w:val="22"/>
        </w:rPr>
        <w:t xml:space="preserve"> section 4.2</w:t>
      </w:r>
      <w:r w:rsidR="00C02ECE">
        <w:rPr>
          <w:rFonts w:asciiTheme="minorHAnsi" w:hAnsiTheme="minorHAnsi" w:cs="Calibri"/>
          <w:b/>
          <w:sz w:val="22"/>
          <w:szCs w:val="22"/>
        </w:rPr>
        <w:t>.</w:t>
      </w:r>
      <w:r w:rsidR="006C5A4F">
        <w:rPr>
          <w:rFonts w:asciiTheme="minorHAnsi" w:hAnsiTheme="minorHAnsi" w:cs="Calibri"/>
          <w:b/>
          <w:sz w:val="22"/>
          <w:szCs w:val="22"/>
        </w:rPr>
        <w:t xml:space="preserve"> </w:t>
      </w:r>
    </w:p>
    <w:p w:rsidR="003603AB" w:rsidRPr="001E62B8" w:rsidRDefault="007B175C" w:rsidP="006C5A4F">
      <w:pPr>
        <w:pStyle w:val="Ingenafstand"/>
        <w:ind w:left="720"/>
        <w:jc w:val="both"/>
        <w:rPr>
          <w:rFonts w:asciiTheme="minorHAnsi" w:hAnsiTheme="minorHAnsi"/>
          <w:b/>
          <w:i/>
          <w:sz w:val="22"/>
          <w:szCs w:val="22"/>
        </w:rPr>
      </w:pPr>
      <w:r w:rsidRPr="001E62B8">
        <w:rPr>
          <w:rFonts w:asciiTheme="minorHAnsi" w:hAnsiTheme="minorHAnsi"/>
          <w:b/>
          <w:sz w:val="22"/>
          <w:szCs w:val="22"/>
        </w:rPr>
        <w:t>Executive</w:t>
      </w:r>
      <w:r w:rsidR="007E7955" w:rsidRPr="001E62B8">
        <w:rPr>
          <w:rFonts w:asciiTheme="minorHAnsi" w:hAnsiTheme="minorHAnsi"/>
          <w:b/>
          <w:sz w:val="22"/>
          <w:szCs w:val="22"/>
        </w:rPr>
        <w:t xml:space="preserve"> Order</w:t>
      </w:r>
      <w:r w:rsidR="00E4755F" w:rsidRPr="001E62B8">
        <w:rPr>
          <w:rFonts w:asciiTheme="minorHAnsi" w:hAnsiTheme="minorHAnsi"/>
          <w:b/>
          <w:sz w:val="22"/>
          <w:szCs w:val="22"/>
        </w:rPr>
        <w:t xml:space="preserve"> </w:t>
      </w:r>
      <w:r w:rsidR="007E7955" w:rsidRPr="001E62B8">
        <w:rPr>
          <w:rFonts w:asciiTheme="minorHAnsi" w:hAnsiTheme="minorHAnsi"/>
          <w:b/>
          <w:sz w:val="22"/>
          <w:szCs w:val="22"/>
        </w:rPr>
        <w:t>on medical certification for seafaring personnel</w:t>
      </w:r>
      <w:r w:rsidR="00C02ECE">
        <w:rPr>
          <w:rFonts w:asciiTheme="minorHAnsi" w:hAnsiTheme="minorHAnsi"/>
          <w:b/>
          <w:sz w:val="22"/>
          <w:szCs w:val="22"/>
        </w:rPr>
        <w:t>.</w:t>
      </w:r>
    </w:p>
    <w:p w:rsidR="008D5067" w:rsidRPr="0097586C" w:rsidRDefault="008D5067" w:rsidP="00B23889">
      <w:pPr>
        <w:pStyle w:val="Ingenafstand"/>
        <w:numPr>
          <w:ilvl w:val="0"/>
          <w:numId w:val="44"/>
        </w:numPr>
        <w:ind w:left="1134"/>
        <w:jc w:val="both"/>
        <w:rPr>
          <w:rFonts w:asciiTheme="minorHAnsi" w:hAnsiTheme="minorHAnsi"/>
          <w:b/>
          <w:sz w:val="20"/>
          <w:szCs w:val="20"/>
        </w:rPr>
      </w:pPr>
      <w:r w:rsidRPr="0097586C">
        <w:rPr>
          <w:rFonts w:asciiTheme="minorHAnsi" w:hAnsiTheme="minorHAnsi"/>
          <w:sz w:val="20"/>
          <w:szCs w:val="20"/>
        </w:rPr>
        <w:lastRenderedPageBreak/>
        <w:t>In order to work on board a ship, seafarers must hold a valid health certificate documenting that the seafarer has been found fit for ship service, if relevant with certain limitations, through the special medical examination of seafarers.</w:t>
      </w:r>
    </w:p>
    <w:p w:rsidR="008D5067" w:rsidRPr="0097586C" w:rsidRDefault="008D5067" w:rsidP="00B23889">
      <w:pPr>
        <w:pStyle w:val="Ingenafstand"/>
        <w:numPr>
          <w:ilvl w:val="0"/>
          <w:numId w:val="44"/>
        </w:numPr>
        <w:ind w:left="1134"/>
        <w:jc w:val="both"/>
        <w:rPr>
          <w:rFonts w:asciiTheme="minorHAnsi" w:hAnsiTheme="minorHAnsi"/>
          <w:b/>
          <w:sz w:val="20"/>
          <w:szCs w:val="20"/>
        </w:rPr>
      </w:pPr>
      <w:r w:rsidRPr="0097586C">
        <w:rPr>
          <w:rFonts w:asciiTheme="minorHAnsi" w:hAnsiTheme="minorHAnsi"/>
          <w:sz w:val="20"/>
          <w:szCs w:val="20"/>
        </w:rPr>
        <w:t>The form and contents of the certificate is determined by the Faroese Maritime Authority and is in both Faroese and English</w:t>
      </w:r>
      <w:r w:rsidR="00895145" w:rsidRPr="0097586C">
        <w:rPr>
          <w:rFonts w:asciiTheme="minorHAnsi" w:hAnsiTheme="minorHAnsi"/>
          <w:sz w:val="20"/>
          <w:szCs w:val="20"/>
        </w:rPr>
        <w:t>.</w:t>
      </w:r>
    </w:p>
    <w:p w:rsidR="008D5067" w:rsidRPr="0097586C" w:rsidRDefault="008D5067" w:rsidP="00B23889">
      <w:pPr>
        <w:pStyle w:val="Ingenafstand"/>
        <w:numPr>
          <w:ilvl w:val="0"/>
          <w:numId w:val="44"/>
        </w:numPr>
        <w:ind w:left="1134"/>
        <w:jc w:val="both"/>
        <w:rPr>
          <w:rFonts w:asciiTheme="minorHAnsi" w:hAnsiTheme="minorHAnsi"/>
          <w:b/>
          <w:sz w:val="20"/>
          <w:szCs w:val="20"/>
        </w:rPr>
      </w:pPr>
      <w:r w:rsidRPr="0097586C">
        <w:rPr>
          <w:rFonts w:asciiTheme="minorHAnsi" w:hAnsiTheme="minorHAnsi"/>
          <w:sz w:val="20"/>
          <w:szCs w:val="20"/>
        </w:rPr>
        <w:t>In the Faroe Islands, medical examinations must be carried out only out by maritime medical practitioners appointed by the Faroese Maritime Authority who have been assigned a special maritime medical practitioner’s number. An over view of maritime medical practitioners is available from the webpage of Faroese Maritime Authority (www.fma.fo). Outside Faroe Islands, the medical examination can be carried out by medical practitioners approved in the relevant country to carry out national medical examinations of seafarers.</w:t>
      </w:r>
    </w:p>
    <w:p w:rsidR="008D5067" w:rsidRPr="0097586C" w:rsidRDefault="008D5067" w:rsidP="00B23889">
      <w:pPr>
        <w:pStyle w:val="Ingenafstand"/>
        <w:numPr>
          <w:ilvl w:val="0"/>
          <w:numId w:val="44"/>
        </w:numPr>
        <w:ind w:left="1134"/>
        <w:jc w:val="both"/>
        <w:rPr>
          <w:rFonts w:asciiTheme="minorHAnsi" w:hAnsiTheme="minorHAnsi"/>
          <w:b/>
          <w:sz w:val="20"/>
          <w:szCs w:val="20"/>
        </w:rPr>
      </w:pPr>
      <w:r w:rsidRPr="0097586C">
        <w:rPr>
          <w:rFonts w:asciiTheme="minorHAnsi" w:hAnsiTheme="minorHAnsi"/>
          <w:sz w:val="20"/>
          <w:szCs w:val="20"/>
        </w:rPr>
        <w:t xml:space="preserve">The maritime medical practitioner uses the digital medical certificate prescribed by the Faroese Maritime Authority laying down, inter alia, the scope of the medical examination and whether the seafarer is fit for lookout duty. If the examination is carried out outside Faroe Islands, the English paper version of the medical certificate is used with the associated guidelines containing information about when a seafarer’s diseases and defects result in unfitness for ship service, limitations in the period of validity, the work area on board or the trade area. The medical certificate is available from the webpage of the Faroese Maritime Authority (www.fma.fo) and can be downloaded. Other medical certificates must not be used for medical examinations outside Faroe Islands unless otherwise provided by the Faroese Maritime Authority’s webpage (www.fma.fo). </w:t>
      </w:r>
    </w:p>
    <w:p w:rsidR="008D5067" w:rsidRPr="0097586C" w:rsidRDefault="008D5067" w:rsidP="00B23889">
      <w:pPr>
        <w:pStyle w:val="Ingenafstand"/>
        <w:numPr>
          <w:ilvl w:val="0"/>
          <w:numId w:val="44"/>
        </w:numPr>
        <w:ind w:left="1134"/>
        <w:jc w:val="both"/>
        <w:rPr>
          <w:rFonts w:asciiTheme="minorHAnsi" w:hAnsiTheme="minorHAnsi"/>
          <w:b/>
          <w:sz w:val="20"/>
          <w:szCs w:val="20"/>
        </w:rPr>
      </w:pPr>
      <w:r w:rsidRPr="0097586C">
        <w:rPr>
          <w:rFonts w:asciiTheme="minorHAnsi" w:hAnsiTheme="minorHAnsi"/>
          <w:sz w:val="20"/>
          <w:szCs w:val="20"/>
        </w:rPr>
        <w:t>The maritime medical practitioner issues or endorses the seafarer’s health certificate as regards the result of the medical examination and whether the examination of the seafarer’s sight and hearing makes him or her fit for lookout duty. In this connection, the maritime medical practitioner states his name and address and stamps the certificate with the assigned maritime medical practitioner’s number. In connection with medical examinations outside Faroe Islands, this is done by the master stating the examining medical practitioner’s name and address as well as the master’s name and ship’s name. The Faroese Maritime Authority can also issue a health certificate to a seafarer or endorse it.</w:t>
      </w:r>
    </w:p>
    <w:p w:rsidR="008D5067" w:rsidRPr="0097586C" w:rsidRDefault="008D5067" w:rsidP="00B23889">
      <w:pPr>
        <w:pStyle w:val="Ingenafstand"/>
        <w:numPr>
          <w:ilvl w:val="0"/>
          <w:numId w:val="44"/>
        </w:numPr>
        <w:ind w:left="1134"/>
        <w:jc w:val="both"/>
        <w:rPr>
          <w:rFonts w:asciiTheme="minorHAnsi" w:hAnsiTheme="minorHAnsi"/>
          <w:b/>
          <w:sz w:val="20"/>
          <w:szCs w:val="20"/>
        </w:rPr>
      </w:pPr>
      <w:r w:rsidRPr="0097586C">
        <w:rPr>
          <w:rFonts w:asciiTheme="minorHAnsi" w:hAnsiTheme="minorHAnsi"/>
          <w:sz w:val="20"/>
          <w:szCs w:val="20"/>
        </w:rPr>
        <w:t>For seafarers of 18 years of age or older, the medical examination and thus also the health certificate has a validity of 2 years, calculated from the date of the examination, whereas the medical examination for seafarers below the age of 18 has a validity of 1 year. However, the examining medical practitioner can limit the medical examination and thus also the period of validity of the health certificate. If the period of validity of the health certificate expires during a ship’s voyage, the certificate remains valid until its first call at a port where it is possible to carry out the examination without unnecessary delay, however no more than 3 months from the date of expiry.</w:t>
      </w:r>
    </w:p>
    <w:p w:rsidR="001E62B8" w:rsidRPr="0097586C" w:rsidRDefault="008D5067" w:rsidP="00B23889">
      <w:pPr>
        <w:pStyle w:val="Ingenafstand"/>
        <w:numPr>
          <w:ilvl w:val="0"/>
          <w:numId w:val="44"/>
        </w:numPr>
        <w:ind w:left="1134"/>
        <w:jc w:val="both"/>
        <w:rPr>
          <w:rFonts w:asciiTheme="minorHAnsi" w:hAnsiTheme="minorHAnsi"/>
          <w:b/>
          <w:sz w:val="20"/>
          <w:szCs w:val="20"/>
        </w:rPr>
      </w:pPr>
      <w:r w:rsidRPr="0097586C">
        <w:rPr>
          <w:rFonts w:asciiTheme="minorHAnsi" w:hAnsiTheme="minorHAnsi"/>
          <w:sz w:val="20"/>
          <w:szCs w:val="20"/>
        </w:rPr>
        <w:t>When the seafarer signs on, he or she must hand over the health certificate to the master who must keep it for as long as the seafarer serves on board.</w:t>
      </w:r>
    </w:p>
    <w:p w:rsidR="001E62B8" w:rsidRPr="0097586C" w:rsidRDefault="008D5067" w:rsidP="00B23889">
      <w:pPr>
        <w:pStyle w:val="Ingenafstand"/>
        <w:numPr>
          <w:ilvl w:val="0"/>
          <w:numId w:val="44"/>
        </w:numPr>
        <w:ind w:left="1134"/>
        <w:jc w:val="both"/>
        <w:rPr>
          <w:rFonts w:asciiTheme="minorHAnsi" w:hAnsiTheme="minorHAnsi"/>
          <w:b/>
          <w:sz w:val="20"/>
          <w:szCs w:val="20"/>
        </w:rPr>
      </w:pPr>
      <w:r w:rsidRPr="0097586C">
        <w:rPr>
          <w:rFonts w:asciiTheme="minorHAnsi" w:hAnsiTheme="minorHAnsi"/>
          <w:i/>
          <w:sz w:val="20"/>
          <w:szCs w:val="20"/>
          <w:u w:val="single"/>
        </w:rPr>
        <w:t>Complaints</w:t>
      </w:r>
    </w:p>
    <w:p w:rsidR="008D5067" w:rsidRPr="0097586C" w:rsidRDefault="008D5067" w:rsidP="00B0404C">
      <w:pPr>
        <w:pStyle w:val="Ingenafstand"/>
        <w:ind w:left="1134"/>
        <w:jc w:val="both"/>
        <w:rPr>
          <w:rFonts w:asciiTheme="minorHAnsi" w:hAnsiTheme="minorHAnsi"/>
          <w:b/>
          <w:sz w:val="20"/>
          <w:szCs w:val="20"/>
        </w:rPr>
      </w:pPr>
      <w:r w:rsidRPr="0097586C">
        <w:rPr>
          <w:rFonts w:asciiTheme="minorHAnsi" w:hAnsiTheme="minorHAnsi"/>
          <w:sz w:val="20"/>
          <w:szCs w:val="20"/>
        </w:rPr>
        <w:t>The decision by the maritime medical practitioner or by the foreign medical practitioner that a seafarer is unfit for ship service or fit with limitations and the subsequent endorsement of the health certificate can in writing be brought before the special Faroese Health Shipping Tribunal (</w:t>
      </w:r>
      <w:proofErr w:type="spellStart"/>
      <w:r w:rsidRPr="0097586C">
        <w:rPr>
          <w:rFonts w:asciiTheme="minorHAnsi" w:hAnsiTheme="minorHAnsi"/>
          <w:sz w:val="20"/>
          <w:szCs w:val="20"/>
        </w:rPr>
        <w:t>Heilsunevndin</w:t>
      </w:r>
      <w:proofErr w:type="spellEnd"/>
      <w:r w:rsidRPr="0097586C">
        <w:rPr>
          <w:rFonts w:asciiTheme="minorHAnsi" w:hAnsiTheme="minorHAnsi"/>
          <w:sz w:val="20"/>
          <w:szCs w:val="20"/>
        </w:rPr>
        <w:t>). The Faroese Health Shipping Tribunal is a Faroese independent public authority. As regards complaints about decisions about the importance of a seafarer’s sight and hearing for the work on board, the Faroese Maritime Authority is the complaint authority.</w:t>
      </w:r>
    </w:p>
    <w:p w:rsidR="00373AE9" w:rsidRDefault="00373AE9" w:rsidP="00B0404C">
      <w:pPr>
        <w:pStyle w:val="Listeafsnit"/>
        <w:widowControl w:val="0"/>
        <w:tabs>
          <w:tab w:val="left" w:pos="709"/>
        </w:tabs>
        <w:autoSpaceDE w:val="0"/>
        <w:autoSpaceDN w:val="0"/>
        <w:adjustRightInd w:val="0"/>
        <w:ind w:right="-20"/>
        <w:jc w:val="both"/>
        <w:rPr>
          <w:rFonts w:asciiTheme="minorHAnsi" w:hAnsiTheme="minorHAnsi" w:cs="Calibri"/>
          <w:spacing w:val="-1"/>
          <w:sz w:val="22"/>
          <w:szCs w:val="22"/>
          <w:lang w:val="en-GB"/>
        </w:rPr>
      </w:pPr>
    </w:p>
    <w:p w:rsidR="003A776B" w:rsidRDefault="003A776B" w:rsidP="00B0404C">
      <w:pPr>
        <w:pStyle w:val="Listeafsnit"/>
        <w:widowControl w:val="0"/>
        <w:tabs>
          <w:tab w:val="left" w:pos="709"/>
        </w:tabs>
        <w:autoSpaceDE w:val="0"/>
        <w:autoSpaceDN w:val="0"/>
        <w:adjustRightInd w:val="0"/>
        <w:ind w:right="-20"/>
        <w:jc w:val="both"/>
        <w:rPr>
          <w:rFonts w:asciiTheme="minorHAnsi" w:hAnsiTheme="minorHAnsi" w:cs="Calibri"/>
          <w:spacing w:val="-1"/>
          <w:sz w:val="22"/>
          <w:szCs w:val="22"/>
          <w:lang w:val="en-GB"/>
        </w:rPr>
      </w:pPr>
    </w:p>
    <w:p w:rsidR="00BA4BF6" w:rsidRPr="006C5A4F" w:rsidRDefault="004C186E" w:rsidP="00B0404C">
      <w:pPr>
        <w:widowControl w:val="0"/>
        <w:tabs>
          <w:tab w:val="left" w:pos="709"/>
        </w:tabs>
        <w:autoSpaceDE w:val="0"/>
        <w:autoSpaceDN w:val="0"/>
        <w:adjustRightInd w:val="0"/>
        <w:ind w:right="-74"/>
        <w:jc w:val="both"/>
        <w:rPr>
          <w:rFonts w:asciiTheme="minorHAnsi" w:hAnsiTheme="minorHAnsi" w:cs="Calibri"/>
          <w:b/>
          <w:bCs/>
          <w:sz w:val="22"/>
          <w:szCs w:val="22"/>
          <w:u w:val="single"/>
          <w:lang w:val="en-GB"/>
        </w:rPr>
      </w:pPr>
      <w:r>
        <w:rPr>
          <w:rFonts w:asciiTheme="minorHAnsi" w:hAnsiTheme="minorHAnsi" w:cs="Calibri"/>
          <w:b/>
          <w:bCs/>
          <w:spacing w:val="1"/>
          <w:sz w:val="22"/>
          <w:szCs w:val="22"/>
          <w:lang w:val="en-GB"/>
        </w:rPr>
        <w:t xml:space="preserve"> </w:t>
      </w:r>
      <w:r w:rsidR="0043653B" w:rsidRPr="00CE73E5">
        <w:rPr>
          <w:rFonts w:asciiTheme="minorHAnsi" w:hAnsiTheme="minorHAnsi" w:cs="Calibri"/>
          <w:b/>
          <w:bCs/>
          <w:spacing w:val="1"/>
          <w:sz w:val="22"/>
          <w:szCs w:val="22"/>
          <w:lang w:val="en-GB"/>
        </w:rPr>
        <w:t>3</w:t>
      </w:r>
      <w:r w:rsidR="0043653B" w:rsidRPr="00CE73E5">
        <w:rPr>
          <w:rFonts w:asciiTheme="minorHAnsi" w:hAnsiTheme="minorHAnsi" w:cs="Calibri"/>
          <w:b/>
          <w:bCs/>
          <w:sz w:val="22"/>
          <w:szCs w:val="22"/>
          <w:lang w:val="en-GB"/>
        </w:rPr>
        <w:t>.</w:t>
      </w:r>
      <w:r w:rsidR="0043653B" w:rsidRPr="00CE73E5">
        <w:rPr>
          <w:rFonts w:asciiTheme="minorHAnsi" w:hAnsiTheme="minorHAnsi" w:cs="Calibri"/>
          <w:b/>
          <w:bCs/>
          <w:sz w:val="22"/>
          <w:szCs w:val="22"/>
          <w:lang w:val="en-GB"/>
        </w:rPr>
        <w:tab/>
      </w:r>
      <w:r w:rsidR="0043653B" w:rsidRPr="006C5A4F">
        <w:rPr>
          <w:rFonts w:asciiTheme="minorHAnsi" w:hAnsiTheme="minorHAnsi" w:cs="Calibri"/>
          <w:b/>
          <w:bCs/>
          <w:u w:val="single"/>
          <w:lang w:val="en-GB"/>
        </w:rPr>
        <w:t>Q</w:t>
      </w:r>
      <w:r w:rsidR="0043653B" w:rsidRPr="006C5A4F">
        <w:rPr>
          <w:rFonts w:asciiTheme="minorHAnsi" w:hAnsiTheme="minorHAnsi" w:cs="Calibri"/>
          <w:b/>
          <w:bCs/>
          <w:spacing w:val="-1"/>
          <w:u w:val="single"/>
          <w:lang w:val="en-GB"/>
        </w:rPr>
        <w:t>ua</w:t>
      </w:r>
      <w:r w:rsidR="0043653B" w:rsidRPr="006C5A4F">
        <w:rPr>
          <w:rFonts w:asciiTheme="minorHAnsi" w:hAnsiTheme="minorHAnsi" w:cs="Calibri"/>
          <w:b/>
          <w:bCs/>
          <w:spacing w:val="1"/>
          <w:u w:val="single"/>
          <w:lang w:val="en-GB"/>
        </w:rPr>
        <w:t>li</w:t>
      </w:r>
      <w:r w:rsidR="0043653B" w:rsidRPr="006C5A4F">
        <w:rPr>
          <w:rFonts w:asciiTheme="minorHAnsi" w:hAnsiTheme="minorHAnsi" w:cs="Calibri"/>
          <w:b/>
          <w:bCs/>
          <w:u w:val="single"/>
          <w:lang w:val="en-GB"/>
        </w:rPr>
        <w:t>f</w:t>
      </w:r>
      <w:r w:rsidR="0043653B" w:rsidRPr="006C5A4F">
        <w:rPr>
          <w:rFonts w:asciiTheme="minorHAnsi" w:hAnsiTheme="minorHAnsi" w:cs="Calibri"/>
          <w:b/>
          <w:bCs/>
          <w:spacing w:val="-2"/>
          <w:u w:val="single"/>
          <w:lang w:val="en-GB"/>
        </w:rPr>
        <w:t>i</w:t>
      </w:r>
      <w:r w:rsidR="0043653B" w:rsidRPr="006C5A4F">
        <w:rPr>
          <w:rFonts w:asciiTheme="minorHAnsi" w:hAnsiTheme="minorHAnsi" w:cs="Calibri"/>
          <w:b/>
          <w:bCs/>
          <w:spacing w:val="1"/>
          <w:u w:val="single"/>
          <w:lang w:val="en-GB"/>
        </w:rPr>
        <w:t>c</w:t>
      </w:r>
      <w:r w:rsidR="0043653B" w:rsidRPr="006C5A4F">
        <w:rPr>
          <w:rFonts w:asciiTheme="minorHAnsi" w:hAnsiTheme="minorHAnsi" w:cs="Calibri"/>
          <w:b/>
          <w:bCs/>
          <w:spacing w:val="-1"/>
          <w:u w:val="single"/>
          <w:lang w:val="en-GB"/>
        </w:rPr>
        <w:t>a</w:t>
      </w:r>
      <w:r w:rsidR="0043653B" w:rsidRPr="006C5A4F">
        <w:rPr>
          <w:rFonts w:asciiTheme="minorHAnsi" w:hAnsiTheme="minorHAnsi" w:cs="Calibri"/>
          <w:b/>
          <w:bCs/>
          <w:u w:val="single"/>
          <w:lang w:val="en-GB"/>
        </w:rPr>
        <w:t>t</w:t>
      </w:r>
      <w:r w:rsidR="0043653B" w:rsidRPr="006C5A4F">
        <w:rPr>
          <w:rFonts w:asciiTheme="minorHAnsi" w:hAnsiTheme="minorHAnsi" w:cs="Calibri"/>
          <w:b/>
          <w:bCs/>
          <w:spacing w:val="1"/>
          <w:u w:val="single"/>
          <w:lang w:val="en-GB"/>
        </w:rPr>
        <w:t>i</w:t>
      </w:r>
      <w:r w:rsidR="0043653B" w:rsidRPr="006C5A4F">
        <w:rPr>
          <w:rFonts w:asciiTheme="minorHAnsi" w:hAnsiTheme="minorHAnsi" w:cs="Calibri"/>
          <w:b/>
          <w:bCs/>
          <w:spacing w:val="-1"/>
          <w:u w:val="single"/>
          <w:lang w:val="en-GB"/>
        </w:rPr>
        <w:t>on</w:t>
      </w:r>
      <w:r w:rsidR="0043653B" w:rsidRPr="006C5A4F">
        <w:rPr>
          <w:rFonts w:asciiTheme="minorHAnsi" w:hAnsiTheme="minorHAnsi" w:cs="Calibri"/>
          <w:b/>
          <w:bCs/>
          <w:u w:val="single"/>
          <w:lang w:val="en-GB"/>
        </w:rPr>
        <w:t>s</w:t>
      </w:r>
      <w:r w:rsidR="0043653B" w:rsidRPr="006C5A4F">
        <w:rPr>
          <w:rFonts w:asciiTheme="minorHAnsi" w:hAnsiTheme="minorHAnsi" w:cs="Calibri"/>
          <w:b/>
          <w:bCs/>
          <w:spacing w:val="1"/>
          <w:u w:val="single"/>
          <w:lang w:val="en-GB"/>
        </w:rPr>
        <w:t xml:space="preserve"> </w:t>
      </w:r>
      <w:r w:rsidR="0043653B" w:rsidRPr="006C5A4F">
        <w:rPr>
          <w:rFonts w:asciiTheme="minorHAnsi" w:hAnsiTheme="minorHAnsi" w:cs="Calibri"/>
          <w:b/>
          <w:bCs/>
          <w:spacing w:val="-1"/>
          <w:u w:val="single"/>
          <w:lang w:val="en-GB"/>
        </w:rPr>
        <w:t>o</w:t>
      </w:r>
      <w:r w:rsidR="0043653B" w:rsidRPr="006C5A4F">
        <w:rPr>
          <w:rFonts w:asciiTheme="minorHAnsi" w:hAnsiTheme="minorHAnsi" w:cs="Calibri"/>
          <w:b/>
          <w:bCs/>
          <w:u w:val="single"/>
          <w:lang w:val="en-GB"/>
        </w:rPr>
        <w:t>f</w:t>
      </w:r>
      <w:r w:rsidR="0043653B" w:rsidRPr="006C5A4F">
        <w:rPr>
          <w:rFonts w:asciiTheme="minorHAnsi" w:hAnsiTheme="minorHAnsi" w:cs="Calibri"/>
          <w:b/>
          <w:bCs/>
          <w:spacing w:val="-2"/>
          <w:u w:val="single"/>
          <w:lang w:val="en-GB"/>
        </w:rPr>
        <w:t xml:space="preserve"> </w:t>
      </w:r>
      <w:r w:rsidR="0043653B" w:rsidRPr="006C5A4F">
        <w:rPr>
          <w:rFonts w:asciiTheme="minorHAnsi" w:hAnsiTheme="minorHAnsi" w:cs="Calibri"/>
          <w:b/>
          <w:bCs/>
          <w:u w:val="single"/>
          <w:lang w:val="en-GB"/>
        </w:rPr>
        <w:t>s</w:t>
      </w:r>
      <w:r w:rsidR="0043653B" w:rsidRPr="006C5A4F">
        <w:rPr>
          <w:rFonts w:asciiTheme="minorHAnsi" w:hAnsiTheme="minorHAnsi" w:cs="Calibri"/>
          <w:b/>
          <w:bCs/>
          <w:spacing w:val="-1"/>
          <w:u w:val="single"/>
          <w:lang w:val="en-GB"/>
        </w:rPr>
        <w:t>ea</w:t>
      </w:r>
      <w:r w:rsidR="0043653B" w:rsidRPr="006C5A4F">
        <w:rPr>
          <w:rFonts w:asciiTheme="minorHAnsi" w:hAnsiTheme="minorHAnsi" w:cs="Calibri"/>
          <w:b/>
          <w:bCs/>
          <w:u w:val="single"/>
          <w:lang w:val="en-GB"/>
        </w:rPr>
        <w:t>f</w:t>
      </w:r>
      <w:r w:rsidR="0043653B" w:rsidRPr="006C5A4F">
        <w:rPr>
          <w:rFonts w:asciiTheme="minorHAnsi" w:hAnsiTheme="minorHAnsi" w:cs="Calibri"/>
          <w:b/>
          <w:bCs/>
          <w:spacing w:val="-1"/>
          <w:u w:val="single"/>
          <w:lang w:val="en-GB"/>
        </w:rPr>
        <w:t>a</w:t>
      </w:r>
      <w:r w:rsidR="0043653B" w:rsidRPr="006C5A4F">
        <w:rPr>
          <w:rFonts w:asciiTheme="minorHAnsi" w:hAnsiTheme="minorHAnsi" w:cs="Calibri"/>
          <w:b/>
          <w:bCs/>
          <w:spacing w:val="1"/>
          <w:u w:val="single"/>
          <w:lang w:val="en-GB"/>
        </w:rPr>
        <w:t>r</w:t>
      </w:r>
      <w:r w:rsidR="0043653B" w:rsidRPr="006C5A4F">
        <w:rPr>
          <w:rFonts w:asciiTheme="minorHAnsi" w:hAnsiTheme="minorHAnsi" w:cs="Calibri"/>
          <w:b/>
          <w:bCs/>
          <w:spacing w:val="-1"/>
          <w:u w:val="single"/>
          <w:lang w:val="en-GB"/>
        </w:rPr>
        <w:t>e</w:t>
      </w:r>
      <w:r w:rsidR="0043653B" w:rsidRPr="006C5A4F">
        <w:rPr>
          <w:rFonts w:asciiTheme="minorHAnsi" w:hAnsiTheme="minorHAnsi" w:cs="Calibri"/>
          <w:b/>
          <w:bCs/>
          <w:spacing w:val="1"/>
          <w:u w:val="single"/>
          <w:lang w:val="en-GB"/>
        </w:rPr>
        <w:t>r</w:t>
      </w:r>
      <w:r w:rsidR="0043653B" w:rsidRPr="006C5A4F">
        <w:rPr>
          <w:rFonts w:asciiTheme="minorHAnsi" w:hAnsiTheme="minorHAnsi" w:cs="Calibri"/>
          <w:b/>
          <w:bCs/>
          <w:u w:val="single"/>
          <w:lang w:val="en-GB"/>
        </w:rPr>
        <w:t>s</w:t>
      </w:r>
      <w:r w:rsidR="0043653B" w:rsidRPr="006C5A4F">
        <w:rPr>
          <w:rFonts w:asciiTheme="minorHAnsi" w:hAnsiTheme="minorHAnsi" w:cs="Calibri"/>
          <w:b/>
          <w:bCs/>
          <w:spacing w:val="-4"/>
          <w:u w:val="single"/>
          <w:lang w:val="en-GB"/>
        </w:rPr>
        <w:t xml:space="preserve"> </w:t>
      </w:r>
      <w:r w:rsidR="0043653B" w:rsidRPr="006C5A4F">
        <w:rPr>
          <w:rFonts w:asciiTheme="minorHAnsi" w:hAnsiTheme="minorHAnsi" w:cs="Calibri"/>
          <w:b/>
          <w:bCs/>
          <w:spacing w:val="1"/>
          <w:u w:val="single"/>
          <w:lang w:val="en-GB"/>
        </w:rPr>
        <w:t>(</w:t>
      </w:r>
      <w:r w:rsidR="0043653B" w:rsidRPr="006C5A4F">
        <w:rPr>
          <w:rFonts w:asciiTheme="minorHAnsi" w:hAnsiTheme="minorHAnsi" w:cs="Calibri"/>
          <w:b/>
          <w:bCs/>
          <w:u w:val="single"/>
          <w:lang w:val="en-GB"/>
        </w:rPr>
        <w:t>Reg</w:t>
      </w:r>
      <w:r w:rsidR="0043653B" w:rsidRPr="006C5A4F">
        <w:rPr>
          <w:rFonts w:asciiTheme="minorHAnsi" w:hAnsiTheme="minorHAnsi" w:cs="Calibri"/>
          <w:b/>
          <w:bCs/>
          <w:spacing w:val="-3"/>
          <w:u w:val="single"/>
          <w:lang w:val="en-GB"/>
        </w:rPr>
        <w:t>u</w:t>
      </w:r>
      <w:r w:rsidR="0043653B" w:rsidRPr="006C5A4F">
        <w:rPr>
          <w:rFonts w:asciiTheme="minorHAnsi" w:hAnsiTheme="minorHAnsi" w:cs="Calibri"/>
          <w:b/>
          <w:bCs/>
          <w:spacing w:val="1"/>
          <w:u w:val="single"/>
          <w:lang w:val="en-GB"/>
        </w:rPr>
        <w:t>l</w:t>
      </w:r>
      <w:r w:rsidR="0043653B" w:rsidRPr="006C5A4F">
        <w:rPr>
          <w:rFonts w:asciiTheme="minorHAnsi" w:hAnsiTheme="minorHAnsi" w:cs="Calibri"/>
          <w:b/>
          <w:bCs/>
          <w:spacing w:val="-1"/>
          <w:u w:val="single"/>
          <w:lang w:val="en-GB"/>
        </w:rPr>
        <w:t>a</w:t>
      </w:r>
      <w:r w:rsidR="0043653B" w:rsidRPr="006C5A4F">
        <w:rPr>
          <w:rFonts w:asciiTheme="minorHAnsi" w:hAnsiTheme="minorHAnsi" w:cs="Calibri"/>
          <w:b/>
          <w:bCs/>
          <w:u w:val="single"/>
          <w:lang w:val="en-GB"/>
        </w:rPr>
        <w:t>t</w:t>
      </w:r>
      <w:r w:rsidR="0043653B" w:rsidRPr="006C5A4F">
        <w:rPr>
          <w:rFonts w:asciiTheme="minorHAnsi" w:hAnsiTheme="minorHAnsi" w:cs="Calibri"/>
          <w:b/>
          <w:bCs/>
          <w:spacing w:val="1"/>
          <w:u w:val="single"/>
          <w:lang w:val="en-GB"/>
        </w:rPr>
        <w:t>i</w:t>
      </w:r>
      <w:r w:rsidR="0043653B" w:rsidRPr="006C5A4F">
        <w:rPr>
          <w:rFonts w:asciiTheme="minorHAnsi" w:hAnsiTheme="minorHAnsi" w:cs="Calibri"/>
          <w:b/>
          <w:bCs/>
          <w:spacing w:val="-1"/>
          <w:u w:val="single"/>
          <w:lang w:val="en-GB"/>
        </w:rPr>
        <w:t>o</w:t>
      </w:r>
      <w:r w:rsidR="0043653B" w:rsidRPr="006C5A4F">
        <w:rPr>
          <w:rFonts w:asciiTheme="minorHAnsi" w:hAnsiTheme="minorHAnsi" w:cs="Calibri"/>
          <w:b/>
          <w:bCs/>
          <w:u w:val="single"/>
          <w:lang w:val="en-GB"/>
        </w:rPr>
        <w:t>n</w:t>
      </w:r>
      <w:r w:rsidR="0043653B" w:rsidRPr="006C5A4F">
        <w:rPr>
          <w:rFonts w:asciiTheme="minorHAnsi" w:hAnsiTheme="minorHAnsi" w:cs="Calibri"/>
          <w:b/>
          <w:bCs/>
          <w:spacing w:val="-1"/>
          <w:u w:val="single"/>
          <w:lang w:val="en-GB"/>
        </w:rPr>
        <w:t xml:space="preserve"> 1</w:t>
      </w:r>
      <w:r w:rsidR="0043653B" w:rsidRPr="006C5A4F">
        <w:rPr>
          <w:rFonts w:asciiTheme="minorHAnsi" w:hAnsiTheme="minorHAnsi" w:cs="Calibri"/>
          <w:b/>
          <w:bCs/>
          <w:spacing w:val="1"/>
          <w:u w:val="single"/>
          <w:lang w:val="en-GB"/>
        </w:rPr>
        <w:t>.</w:t>
      </w:r>
      <w:r w:rsidR="0043653B" w:rsidRPr="006C5A4F">
        <w:rPr>
          <w:rFonts w:asciiTheme="minorHAnsi" w:hAnsiTheme="minorHAnsi" w:cs="Calibri"/>
          <w:b/>
          <w:bCs/>
          <w:spacing w:val="-2"/>
          <w:u w:val="single"/>
          <w:lang w:val="en-GB"/>
        </w:rPr>
        <w:t>3</w:t>
      </w:r>
      <w:r w:rsidR="0043653B" w:rsidRPr="006C5A4F">
        <w:rPr>
          <w:rFonts w:asciiTheme="minorHAnsi" w:hAnsiTheme="minorHAnsi" w:cs="Calibri"/>
          <w:b/>
          <w:bCs/>
          <w:u w:val="single"/>
          <w:lang w:val="en-GB"/>
        </w:rPr>
        <w:t>)</w:t>
      </w:r>
    </w:p>
    <w:p w:rsidR="006C5A4F" w:rsidRDefault="001C2C99" w:rsidP="0097586C">
      <w:pPr>
        <w:pStyle w:val="Listeafsnit"/>
        <w:widowControl w:val="0"/>
        <w:tabs>
          <w:tab w:val="left" w:pos="709"/>
        </w:tabs>
        <w:autoSpaceDE w:val="0"/>
        <w:autoSpaceDN w:val="0"/>
        <w:adjustRightInd w:val="0"/>
        <w:ind w:right="-20"/>
        <w:jc w:val="both"/>
        <w:rPr>
          <w:rFonts w:asciiTheme="minorHAnsi" w:hAnsiTheme="minorHAnsi" w:cs="Calibri"/>
          <w:b/>
          <w:sz w:val="22"/>
          <w:szCs w:val="22"/>
          <w:lang w:val="en-GB"/>
        </w:rPr>
      </w:pPr>
      <w:r w:rsidRPr="001E62B8">
        <w:rPr>
          <w:rFonts w:asciiTheme="minorHAnsi" w:hAnsiTheme="minorHAnsi" w:cs="Calibri"/>
          <w:b/>
          <w:sz w:val="22"/>
          <w:szCs w:val="22"/>
          <w:lang w:val="en-GB"/>
        </w:rPr>
        <w:t>Act on the manning of ships</w:t>
      </w:r>
      <w:r w:rsidR="00C02ECE">
        <w:rPr>
          <w:rFonts w:asciiTheme="minorHAnsi" w:hAnsiTheme="minorHAnsi" w:cs="Calibri"/>
          <w:b/>
          <w:sz w:val="22"/>
          <w:szCs w:val="22"/>
          <w:lang w:val="en-GB"/>
        </w:rPr>
        <w:t>.</w:t>
      </w:r>
      <w:r w:rsidR="00E90152">
        <w:rPr>
          <w:rFonts w:asciiTheme="minorHAnsi" w:hAnsiTheme="minorHAnsi" w:cs="Calibri"/>
          <w:b/>
          <w:sz w:val="22"/>
          <w:szCs w:val="22"/>
          <w:lang w:val="en-GB"/>
        </w:rPr>
        <w:t xml:space="preserve"> </w:t>
      </w:r>
    </w:p>
    <w:p w:rsidR="00415263" w:rsidRPr="001E62B8" w:rsidRDefault="001C2C99" w:rsidP="0097586C">
      <w:pPr>
        <w:pStyle w:val="Listeafsnit"/>
        <w:widowControl w:val="0"/>
        <w:tabs>
          <w:tab w:val="left" w:pos="709"/>
        </w:tabs>
        <w:autoSpaceDE w:val="0"/>
        <w:autoSpaceDN w:val="0"/>
        <w:adjustRightInd w:val="0"/>
        <w:ind w:right="-20"/>
        <w:jc w:val="both"/>
        <w:rPr>
          <w:rFonts w:asciiTheme="minorHAnsi" w:hAnsiTheme="minorHAnsi" w:cs="Calibri"/>
          <w:b/>
          <w:sz w:val="22"/>
          <w:szCs w:val="22"/>
          <w:lang w:val="en-GB"/>
        </w:rPr>
      </w:pPr>
      <w:r w:rsidRPr="001E62B8">
        <w:rPr>
          <w:rFonts w:asciiTheme="minorHAnsi" w:hAnsiTheme="minorHAnsi" w:cs="Calibri"/>
          <w:b/>
          <w:sz w:val="22"/>
          <w:szCs w:val="22"/>
          <w:lang w:val="en-GB"/>
        </w:rPr>
        <w:t>Act on the maritime education programmes</w:t>
      </w:r>
      <w:r w:rsidR="00C02ECE">
        <w:rPr>
          <w:rFonts w:asciiTheme="minorHAnsi" w:hAnsiTheme="minorHAnsi" w:cs="Calibri"/>
          <w:b/>
          <w:sz w:val="22"/>
          <w:szCs w:val="22"/>
          <w:lang w:val="en-GB"/>
        </w:rPr>
        <w:t>.</w:t>
      </w:r>
    </w:p>
    <w:p w:rsidR="003F637E" w:rsidRPr="003A776B" w:rsidRDefault="003F637E" w:rsidP="00B23889">
      <w:pPr>
        <w:pStyle w:val="Listeafsnit"/>
        <w:numPr>
          <w:ilvl w:val="0"/>
          <w:numId w:val="42"/>
        </w:numPr>
        <w:spacing w:after="200" w:line="276" w:lineRule="auto"/>
        <w:ind w:left="1134" w:hanging="425"/>
        <w:jc w:val="both"/>
        <w:rPr>
          <w:rFonts w:asciiTheme="minorHAnsi" w:hAnsiTheme="minorHAnsi"/>
          <w:b/>
          <w:sz w:val="20"/>
          <w:szCs w:val="20"/>
          <w:lang w:val="en-GB"/>
        </w:rPr>
      </w:pPr>
      <w:r w:rsidRPr="0097586C">
        <w:rPr>
          <w:rFonts w:asciiTheme="minorHAnsi" w:hAnsiTheme="minorHAnsi"/>
          <w:sz w:val="20"/>
          <w:szCs w:val="20"/>
          <w:lang w:val="en-GB"/>
        </w:rPr>
        <w:t>Requirements for seafarers’ qualifications are primarily regulated through the act on the manning of ships and the act in the maritime education programmes. A number of regulations have been issued pursuant to the two acts mentioned above, and those regulations fully consider the requirements of regulation 1.3.</w:t>
      </w:r>
      <w:r w:rsidR="00ED46AD" w:rsidRPr="0097586C">
        <w:rPr>
          <w:rFonts w:asciiTheme="minorHAnsi" w:hAnsiTheme="minorHAnsi"/>
          <w:sz w:val="20"/>
          <w:szCs w:val="20"/>
          <w:lang w:val="en-GB"/>
        </w:rPr>
        <w:t xml:space="preserve"> The Faroe Islands have ratified the STCW Convention</w:t>
      </w:r>
      <w:r w:rsidRPr="0097586C">
        <w:rPr>
          <w:rFonts w:asciiTheme="minorHAnsi" w:hAnsiTheme="minorHAnsi"/>
          <w:sz w:val="20"/>
          <w:szCs w:val="20"/>
          <w:lang w:val="en-GB"/>
        </w:rPr>
        <w:t xml:space="preserve">. Thus, ship’s officers holding both Faroese and foreign certificates of competency are certified in accordance </w:t>
      </w:r>
      <w:r w:rsidRPr="0097586C">
        <w:rPr>
          <w:rFonts w:asciiTheme="minorHAnsi" w:hAnsiTheme="minorHAnsi"/>
          <w:sz w:val="20"/>
          <w:szCs w:val="20"/>
          <w:lang w:val="en-GB"/>
        </w:rPr>
        <w:lastRenderedPageBreak/>
        <w:t>with the STCW Convention, as amended. Similarly, other seafarers must be instructed about personal safety in accordance with the STCW Convention before the service is started on board.</w:t>
      </w:r>
    </w:p>
    <w:p w:rsidR="003A776B" w:rsidRPr="0097586C" w:rsidRDefault="003A776B" w:rsidP="003A776B">
      <w:pPr>
        <w:pStyle w:val="Listeafsnit"/>
        <w:spacing w:after="200" w:line="276" w:lineRule="auto"/>
        <w:ind w:left="1134"/>
        <w:jc w:val="both"/>
        <w:rPr>
          <w:rFonts w:asciiTheme="minorHAnsi" w:hAnsiTheme="minorHAnsi"/>
          <w:b/>
          <w:sz w:val="20"/>
          <w:szCs w:val="20"/>
          <w:lang w:val="en-GB"/>
        </w:rPr>
      </w:pPr>
    </w:p>
    <w:p w:rsidR="00BA4BF6" w:rsidRPr="006C5A4F" w:rsidRDefault="0043653B" w:rsidP="00B0404C">
      <w:pPr>
        <w:widowControl w:val="0"/>
        <w:tabs>
          <w:tab w:val="left" w:pos="709"/>
        </w:tabs>
        <w:autoSpaceDE w:val="0"/>
        <w:autoSpaceDN w:val="0"/>
        <w:adjustRightInd w:val="0"/>
        <w:ind w:left="709" w:right="-20" w:hanging="709"/>
        <w:jc w:val="both"/>
        <w:rPr>
          <w:rFonts w:asciiTheme="minorHAnsi" w:hAnsiTheme="minorHAnsi" w:cs="Calibri"/>
          <w:sz w:val="22"/>
          <w:szCs w:val="22"/>
          <w:u w:val="single"/>
          <w:lang w:val="en-GB"/>
        </w:rPr>
      </w:pPr>
      <w:r w:rsidRPr="00CE73E5">
        <w:rPr>
          <w:rFonts w:asciiTheme="minorHAnsi" w:hAnsiTheme="minorHAnsi" w:cs="Calibri"/>
          <w:b/>
          <w:bCs/>
          <w:spacing w:val="1"/>
          <w:sz w:val="22"/>
          <w:szCs w:val="22"/>
          <w:lang w:val="en-GB"/>
        </w:rPr>
        <w:t>4</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6C5A4F">
        <w:rPr>
          <w:rFonts w:asciiTheme="minorHAnsi" w:hAnsiTheme="minorHAnsi" w:cs="Calibri"/>
          <w:b/>
          <w:bCs/>
          <w:spacing w:val="-1"/>
          <w:u w:val="single"/>
          <w:lang w:val="en-GB"/>
        </w:rPr>
        <w:t>Sea</w:t>
      </w:r>
      <w:r w:rsidRPr="006C5A4F">
        <w:rPr>
          <w:rFonts w:asciiTheme="minorHAnsi" w:hAnsiTheme="minorHAnsi" w:cs="Calibri"/>
          <w:b/>
          <w:bCs/>
          <w:u w:val="single"/>
          <w:lang w:val="en-GB"/>
        </w:rPr>
        <w:t>f</w:t>
      </w:r>
      <w:r w:rsidRPr="006C5A4F">
        <w:rPr>
          <w:rFonts w:asciiTheme="minorHAnsi" w:hAnsiTheme="minorHAnsi" w:cs="Calibri"/>
          <w:b/>
          <w:bCs/>
          <w:spacing w:val="-1"/>
          <w:u w:val="single"/>
          <w:lang w:val="en-GB"/>
        </w:rPr>
        <w:t>a</w:t>
      </w:r>
      <w:r w:rsidRPr="006C5A4F">
        <w:rPr>
          <w:rFonts w:asciiTheme="minorHAnsi" w:hAnsiTheme="minorHAnsi" w:cs="Calibri"/>
          <w:b/>
          <w:bCs/>
          <w:spacing w:val="1"/>
          <w:u w:val="single"/>
          <w:lang w:val="en-GB"/>
        </w:rPr>
        <w:t>r</w:t>
      </w:r>
      <w:r w:rsidRPr="006C5A4F">
        <w:rPr>
          <w:rFonts w:asciiTheme="minorHAnsi" w:hAnsiTheme="minorHAnsi" w:cs="Calibri"/>
          <w:b/>
          <w:bCs/>
          <w:spacing w:val="-1"/>
          <w:u w:val="single"/>
          <w:lang w:val="en-GB"/>
        </w:rPr>
        <w:t>e</w:t>
      </w:r>
      <w:r w:rsidRPr="006C5A4F">
        <w:rPr>
          <w:rFonts w:asciiTheme="minorHAnsi" w:hAnsiTheme="minorHAnsi" w:cs="Calibri"/>
          <w:b/>
          <w:bCs/>
          <w:spacing w:val="1"/>
          <w:u w:val="single"/>
          <w:lang w:val="en-GB"/>
        </w:rPr>
        <w:t>r</w:t>
      </w:r>
      <w:r w:rsidRPr="006C5A4F">
        <w:rPr>
          <w:rFonts w:asciiTheme="minorHAnsi" w:hAnsiTheme="minorHAnsi" w:cs="Calibri"/>
          <w:b/>
          <w:bCs/>
          <w:u w:val="single"/>
          <w:lang w:val="en-GB"/>
        </w:rPr>
        <w:t>s’</w:t>
      </w:r>
      <w:r w:rsidRPr="006C5A4F">
        <w:rPr>
          <w:rFonts w:asciiTheme="minorHAnsi" w:hAnsiTheme="minorHAnsi" w:cs="Calibri"/>
          <w:b/>
          <w:bCs/>
          <w:spacing w:val="1"/>
          <w:u w:val="single"/>
          <w:lang w:val="en-GB"/>
        </w:rPr>
        <w:t xml:space="preserve"> </w:t>
      </w:r>
      <w:r w:rsidRPr="006C5A4F">
        <w:rPr>
          <w:rFonts w:asciiTheme="minorHAnsi" w:hAnsiTheme="minorHAnsi" w:cs="Calibri"/>
          <w:b/>
          <w:bCs/>
          <w:spacing w:val="-1"/>
          <w:u w:val="single"/>
          <w:lang w:val="en-GB"/>
        </w:rPr>
        <w:t>e</w:t>
      </w:r>
      <w:r w:rsidRPr="006C5A4F">
        <w:rPr>
          <w:rFonts w:asciiTheme="minorHAnsi" w:hAnsiTheme="minorHAnsi" w:cs="Calibri"/>
          <w:b/>
          <w:bCs/>
          <w:u w:val="single"/>
          <w:lang w:val="en-GB"/>
        </w:rPr>
        <w:t>mpl</w:t>
      </w:r>
      <w:r w:rsidRPr="006C5A4F">
        <w:rPr>
          <w:rFonts w:asciiTheme="minorHAnsi" w:hAnsiTheme="minorHAnsi" w:cs="Calibri"/>
          <w:b/>
          <w:bCs/>
          <w:spacing w:val="-3"/>
          <w:u w:val="single"/>
          <w:lang w:val="en-GB"/>
        </w:rPr>
        <w:t>o</w:t>
      </w:r>
      <w:r w:rsidRPr="006C5A4F">
        <w:rPr>
          <w:rFonts w:asciiTheme="minorHAnsi" w:hAnsiTheme="minorHAnsi" w:cs="Calibri"/>
          <w:b/>
          <w:bCs/>
          <w:spacing w:val="1"/>
          <w:u w:val="single"/>
          <w:lang w:val="en-GB"/>
        </w:rPr>
        <w:t>y</w:t>
      </w:r>
      <w:r w:rsidRPr="006C5A4F">
        <w:rPr>
          <w:rFonts w:asciiTheme="minorHAnsi" w:hAnsiTheme="minorHAnsi" w:cs="Calibri"/>
          <w:b/>
          <w:bCs/>
          <w:u w:val="single"/>
          <w:lang w:val="en-GB"/>
        </w:rPr>
        <w:t>me</w:t>
      </w:r>
      <w:r w:rsidRPr="006C5A4F">
        <w:rPr>
          <w:rFonts w:asciiTheme="minorHAnsi" w:hAnsiTheme="minorHAnsi" w:cs="Calibri"/>
          <w:b/>
          <w:bCs/>
          <w:spacing w:val="-1"/>
          <w:u w:val="single"/>
          <w:lang w:val="en-GB"/>
        </w:rPr>
        <w:t>n</w:t>
      </w:r>
      <w:r w:rsidRPr="006C5A4F">
        <w:rPr>
          <w:rFonts w:asciiTheme="minorHAnsi" w:hAnsiTheme="minorHAnsi" w:cs="Calibri"/>
          <w:b/>
          <w:bCs/>
          <w:u w:val="single"/>
          <w:lang w:val="en-GB"/>
        </w:rPr>
        <w:t>t</w:t>
      </w:r>
      <w:r w:rsidRPr="006C5A4F">
        <w:rPr>
          <w:rFonts w:asciiTheme="minorHAnsi" w:hAnsiTheme="minorHAnsi" w:cs="Calibri"/>
          <w:b/>
          <w:bCs/>
          <w:spacing w:val="1"/>
          <w:u w:val="single"/>
          <w:lang w:val="en-GB"/>
        </w:rPr>
        <w:t xml:space="preserve"> a</w:t>
      </w:r>
      <w:r w:rsidRPr="006C5A4F">
        <w:rPr>
          <w:rFonts w:asciiTheme="minorHAnsi" w:hAnsiTheme="minorHAnsi" w:cs="Calibri"/>
          <w:b/>
          <w:bCs/>
          <w:spacing w:val="-2"/>
          <w:u w:val="single"/>
          <w:lang w:val="en-GB"/>
        </w:rPr>
        <w:t>g</w:t>
      </w:r>
      <w:r w:rsidRPr="006C5A4F">
        <w:rPr>
          <w:rFonts w:asciiTheme="minorHAnsi" w:hAnsiTheme="minorHAnsi" w:cs="Calibri"/>
          <w:b/>
          <w:bCs/>
          <w:spacing w:val="1"/>
          <w:u w:val="single"/>
          <w:lang w:val="en-GB"/>
        </w:rPr>
        <w:t>r</w:t>
      </w:r>
      <w:r w:rsidRPr="006C5A4F">
        <w:rPr>
          <w:rFonts w:asciiTheme="minorHAnsi" w:hAnsiTheme="minorHAnsi" w:cs="Calibri"/>
          <w:b/>
          <w:bCs/>
          <w:spacing w:val="-1"/>
          <w:u w:val="single"/>
          <w:lang w:val="en-GB"/>
        </w:rPr>
        <w:t>ee</w:t>
      </w:r>
      <w:r w:rsidRPr="006C5A4F">
        <w:rPr>
          <w:rFonts w:asciiTheme="minorHAnsi" w:hAnsiTheme="minorHAnsi" w:cs="Calibri"/>
          <w:b/>
          <w:bCs/>
          <w:u w:val="single"/>
          <w:lang w:val="en-GB"/>
        </w:rPr>
        <w:t>me</w:t>
      </w:r>
      <w:r w:rsidRPr="006C5A4F">
        <w:rPr>
          <w:rFonts w:asciiTheme="minorHAnsi" w:hAnsiTheme="minorHAnsi" w:cs="Calibri"/>
          <w:b/>
          <w:bCs/>
          <w:spacing w:val="-1"/>
          <w:u w:val="single"/>
          <w:lang w:val="en-GB"/>
        </w:rPr>
        <w:t>n</w:t>
      </w:r>
      <w:r w:rsidRPr="006C5A4F">
        <w:rPr>
          <w:rFonts w:asciiTheme="minorHAnsi" w:hAnsiTheme="minorHAnsi" w:cs="Calibri"/>
          <w:b/>
          <w:bCs/>
          <w:u w:val="single"/>
          <w:lang w:val="en-GB"/>
        </w:rPr>
        <w:t>ts</w:t>
      </w:r>
      <w:r w:rsidRPr="006C5A4F">
        <w:rPr>
          <w:rFonts w:asciiTheme="minorHAnsi" w:hAnsiTheme="minorHAnsi" w:cs="Calibri"/>
          <w:b/>
          <w:bCs/>
          <w:spacing w:val="-1"/>
          <w:u w:val="single"/>
          <w:lang w:val="en-GB"/>
        </w:rPr>
        <w:t xml:space="preserve"> </w:t>
      </w:r>
      <w:r w:rsidRPr="006C5A4F">
        <w:rPr>
          <w:rFonts w:asciiTheme="minorHAnsi" w:hAnsiTheme="minorHAnsi" w:cs="Calibri"/>
          <w:b/>
          <w:bCs/>
          <w:spacing w:val="1"/>
          <w:u w:val="single"/>
          <w:lang w:val="en-GB"/>
        </w:rPr>
        <w:t>(</w:t>
      </w:r>
      <w:r w:rsidRPr="006C5A4F">
        <w:rPr>
          <w:rFonts w:asciiTheme="minorHAnsi" w:hAnsiTheme="minorHAnsi" w:cs="Calibri"/>
          <w:b/>
          <w:bCs/>
          <w:u w:val="single"/>
          <w:lang w:val="en-GB"/>
        </w:rPr>
        <w:t>Reg</w:t>
      </w:r>
      <w:r w:rsidRPr="006C5A4F">
        <w:rPr>
          <w:rFonts w:asciiTheme="minorHAnsi" w:hAnsiTheme="minorHAnsi" w:cs="Calibri"/>
          <w:b/>
          <w:bCs/>
          <w:spacing w:val="-3"/>
          <w:u w:val="single"/>
          <w:lang w:val="en-GB"/>
        </w:rPr>
        <w:t>u</w:t>
      </w:r>
      <w:r w:rsidRPr="006C5A4F">
        <w:rPr>
          <w:rFonts w:asciiTheme="minorHAnsi" w:hAnsiTheme="minorHAnsi" w:cs="Calibri"/>
          <w:b/>
          <w:bCs/>
          <w:spacing w:val="1"/>
          <w:u w:val="single"/>
          <w:lang w:val="en-GB"/>
        </w:rPr>
        <w:t>l</w:t>
      </w:r>
      <w:r w:rsidRPr="006C5A4F">
        <w:rPr>
          <w:rFonts w:asciiTheme="minorHAnsi" w:hAnsiTheme="minorHAnsi" w:cs="Calibri"/>
          <w:b/>
          <w:bCs/>
          <w:spacing w:val="-1"/>
          <w:u w:val="single"/>
          <w:lang w:val="en-GB"/>
        </w:rPr>
        <w:t>a</w:t>
      </w:r>
      <w:r w:rsidRPr="006C5A4F">
        <w:rPr>
          <w:rFonts w:asciiTheme="minorHAnsi" w:hAnsiTheme="minorHAnsi" w:cs="Calibri"/>
          <w:b/>
          <w:bCs/>
          <w:u w:val="single"/>
          <w:lang w:val="en-GB"/>
        </w:rPr>
        <w:t>t</w:t>
      </w:r>
      <w:r w:rsidRPr="006C5A4F">
        <w:rPr>
          <w:rFonts w:asciiTheme="minorHAnsi" w:hAnsiTheme="minorHAnsi" w:cs="Calibri"/>
          <w:b/>
          <w:bCs/>
          <w:spacing w:val="1"/>
          <w:u w:val="single"/>
          <w:lang w:val="en-GB"/>
        </w:rPr>
        <w:t>i</w:t>
      </w:r>
      <w:r w:rsidRPr="006C5A4F">
        <w:rPr>
          <w:rFonts w:asciiTheme="minorHAnsi" w:hAnsiTheme="minorHAnsi" w:cs="Calibri"/>
          <w:b/>
          <w:bCs/>
          <w:spacing w:val="-1"/>
          <w:u w:val="single"/>
          <w:lang w:val="en-GB"/>
        </w:rPr>
        <w:t>o</w:t>
      </w:r>
      <w:r w:rsidRPr="006C5A4F">
        <w:rPr>
          <w:rFonts w:asciiTheme="minorHAnsi" w:hAnsiTheme="minorHAnsi" w:cs="Calibri"/>
          <w:b/>
          <w:bCs/>
          <w:u w:val="single"/>
          <w:lang w:val="en-GB"/>
        </w:rPr>
        <w:t>n</w:t>
      </w:r>
      <w:r w:rsidRPr="006C5A4F">
        <w:rPr>
          <w:rFonts w:asciiTheme="minorHAnsi" w:hAnsiTheme="minorHAnsi" w:cs="Calibri"/>
          <w:b/>
          <w:bCs/>
          <w:spacing w:val="-1"/>
          <w:u w:val="single"/>
          <w:lang w:val="en-GB"/>
        </w:rPr>
        <w:t xml:space="preserve"> 2</w:t>
      </w:r>
      <w:r w:rsidRPr="006C5A4F">
        <w:rPr>
          <w:rFonts w:asciiTheme="minorHAnsi" w:hAnsiTheme="minorHAnsi" w:cs="Calibri"/>
          <w:b/>
          <w:bCs/>
          <w:spacing w:val="1"/>
          <w:u w:val="single"/>
          <w:lang w:val="en-GB"/>
        </w:rPr>
        <w:t>.</w:t>
      </w:r>
      <w:r w:rsidRPr="006C5A4F">
        <w:rPr>
          <w:rFonts w:asciiTheme="minorHAnsi" w:hAnsiTheme="minorHAnsi" w:cs="Calibri"/>
          <w:b/>
          <w:bCs/>
          <w:spacing w:val="-2"/>
          <w:u w:val="single"/>
          <w:lang w:val="en-GB"/>
        </w:rPr>
        <w:t>1</w:t>
      </w:r>
      <w:r w:rsidRPr="006C5A4F">
        <w:rPr>
          <w:rFonts w:asciiTheme="minorHAnsi" w:hAnsiTheme="minorHAnsi" w:cs="Calibri"/>
          <w:b/>
          <w:bCs/>
          <w:u w:val="single"/>
          <w:lang w:val="en-GB"/>
        </w:rPr>
        <w:t>)</w:t>
      </w:r>
    </w:p>
    <w:p w:rsidR="006C5A4F" w:rsidRDefault="006C5A4F" w:rsidP="006C5A4F">
      <w:pPr>
        <w:pStyle w:val="Default"/>
        <w:tabs>
          <w:tab w:val="left" w:pos="709"/>
        </w:tabs>
        <w:ind w:left="709"/>
        <w:jc w:val="both"/>
        <w:rPr>
          <w:rFonts w:asciiTheme="minorHAnsi" w:hAnsiTheme="minorHAnsi"/>
          <w:b/>
          <w:bCs/>
          <w:iCs/>
          <w:sz w:val="22"/>
          <w:szCs w:val="22"/>
          <w:lang w:val="en-GB"/>
        </w:rPr>
      </w:pPr>
      <w:r>
        <w:rPr>
          <w:rFonts w:asciiTheme="minorHAnsi" w:hAnsiTheme="minorHAnsi" w:cs="Calibri"/>
          <w:b/>
          <w:sz w:val="22"/>
          <w:szCs w:val="22"/>
          <w:lang w:val="en-GB"/>
        </w:rPr>
        <w:t>A</w:t>
      </w:r>
      <w:r w:rsidR="00895145" w:rsidRPr="001E62B8">
        <w:rPr>
          <w:rFonts w:asciiTheme="minorHAnsi" w:hAnsiTheme="minorHAnsi" w:cs="Calibri"/>
          <w:b/>
          <w:sz w:val="22"/>
          <w:szCs w:val="22"/>
          <w:lang w:val="en-GB"/>
        </w:rPr>
        <w:t>ct on seafarers’ conditions of employment</w:t>
      </w:r>
      <w:r w:rsidR="00E90152">
        <w:rPr>
          <w:rFonts w:asciiTheme="minorHAnsi" w:hAnsiTheme="minorHAnsi" w:cs="Calibri"/>
          <w:b/>
          <w:sz w:val="22"/>
          <w:szCs w:val="22"/>
          <w:lang w:val="en-GB"/>
        </w:rPr>
        <w:t>, section 3</w:t>
      </w:r>
      <w:r w:rsidR="00C02ECE">
        <w:rPr>
          <w:rFonts w:asciiTheme="minorHAnsi" w:hAnsiTheme="minorHAnsi" w:cs="Calibri"/>
          <w:b/>
          <w:sz w:val="22"/>
          <w:szCs w:val="22"/>
          <w:lang w:val="en-GB"/>
        </w:rPr>
        <w:t>.</w:t>
      </w:r>
      <w:r w:rsidR="00895145" w:rsidRPr="001E62B8">
        <w:rPr>
          <w:rFonts w:asciiTheme="minorHAnsi" w:hAnsiTheme="minorHAnsi"/>
          <w:b/>
          <w:bCs/>
          <w:iCs/>
          <w:sz w:val="22"/>
          <w:szCs w:val="22"/>
          <w:lang w:val="en-GB"/>
        </w:rPr>
        <w:t xml:space="preserve"> </w:t>
      </w:r>
    </w:p>
    <w:p w:rsidR="00F9215A" w:rsidRPr="001E62B8" w:rsidRDefault="000B0E4C" w:rsidP="004C186E">
      <w:pPr>
        <w:pStyle w:val="Default"/>
        <w:tabs>
          <w:tab w:val="left" w:pos="709"/>
        </w:tabs>
        <w:ind w:left="709"/>
        <w:jc w:val="both"/>
        <w:rPr>
          <w:rFonts w:asciiTheme="minorHAnsi" w:hAnsiTheme="minorHAnsi"/>
          <w:b/>
          <w:bCs/>
          <w:iCs/>
          <w:sz w:val="22"/>
          <w:szCs w:val="22"/>
          <w:lang w:val="en-GB"/>
        </w:rPr>
      </w:pPr>
      <w:r w:rsidRPr="001E62B8">
        <w:rPr>
          <w:rFonts w:asciiTheme="minorHAnsi" w:hAnsiTheme="minorHAnsi"/>
          <w:b/>
          <w:bCs/>
          <w:iCs/>
          <w:sz w:val="22"/>
          <w:szCs w:val="22"/>
          <w:lang w:val="en-GB"/>
        </w:rPr>
        <w:t xml:space="preserve">Executive Order </w:t>
      </w:r>
      <w:r w:rsidR="006C5A4F">
        <w:rPr>
          <w:rFonts w:asciiTheme="minorHAnsi" w:hAnsiTheme="minorHAnsi"/>
          <w:b/>
          <w:bCs/>
          <w:iCs/>
          <w:sz w:val="22"/>
          <w:szCs w:val="22"/>
          <w:lang w:val="en-GB"/>
        </w:rPr>
        <w:t>o</w:t>
      </w:r>
      <w:r w:rsidR="003F637E" w:rsidRPr="001E62B8">
        <w:rPr>
          <w:rFonts w:asciiTheme="minorHAnsi" w:hAnsiTheme="minorHAnsi"/>
          <w:b/>
          <w:bCs/>
          <w:iCs/>
          <w:sz w:val="22"/>
          <w:szCs w:val="22"/>
          <w:lang w:val="en-GB"/>
        </w:rPr>
        <w:t xml:space="preserve">n the </w:t>
      </w:r>
      <w:proofErr w:type="spellStart"/>
      <w:r w:rsidR="003F637E" w:rsidRPr="001E62B8">
        <w:rPr>
          <w:rFonts w:asciiTheme="minorHAnsi" w:hAnsiTheme="minorHAnsi"/>
          <w:b/>
          <w:bCs/>
          <w:iCs/>
          <w:sz w:val="22"/>
          <w:szCs w:val="22"/>
          <w:lang w:val="en-GB"/>
        </w:rPr>
        <w:t>shipowner’s</w:t>
      </w:r>
      <w:proofErr w:type="spellEnd"/>
      <w:r w:rsidR="003F637E" w:rsidRPr="001E62B8">
        <w:rPr>
          <w:rFonts w:asciiTheme="minorHAnsi" w:hAnsiTheme="minorHAnsi"/>
          <w:b/>
          <w:bCs/>
          <w:iCs/>
          <w:sz w:val="22"/>
          <w:szCs w:val="22"/>
          <w:lang w:val="en-GB"/>
        </w:rPr>
        <w:t xml:space="preserve"> obligation to conclude a written contract with the seafarer about the conditions of employment</w:t>
      </w:r>
      <w:r w:rsidR="00C02ECE">
        <w:rPr>
          <w:rFonts w:asciiTheme="minorHAnsi" w:hAnsiTheme="minorHAnsi"/>
          <w:b/>
          <w:bCs/>
          <w:iCs/>
          <w:sz w:val="22"/>
          <w:szCs w:val="22"/>
          <w:lang w:val="en-GB"/>
        </w:rPr>
        <w:t>.</w:t>
      </w:r>
    </w:p>
    <w:p w:rsidR="003F637E" w:rsidRPr="00C02ECE" w:rsidRDefault="003F637E" w:rsidP="00B23889">
      <w:pPr>
        <w:pStyle w:val="Listeafsnit"/>
        <w:numPr>
          <w:ilvl w:val="0"/>
          <w:numId w:val="18"/>
        </w:numPr>
        <w:spacing w:line="276" w:lineRule="auto"/>
        <w:ind w:left="1134" w:hanging="425"/>
        <w:jc w:val="both"/>
        <w:rPr>
          <w:rFonts w:asciiTheme="minorHAnsi" w:hAnsiTheme="minorHAnsi"/>
          <w:b/>
          <w:sz w:val="20"/>
          <w:szCs w:val="20"/>
          <w:lang w:val="en-GB"/>
        </w:rPr>
      </w:pPr>
      <w:r w:rsidRPr="006C5A4F">
        <w:rPr>
          <w:rFonts w:asciiTheme="minorHAnsi" w:hAnsiTheme="minorHAnsi"/>
          <w:sz w:val="20"/>
          <w:szCs w:val="20"/>
          <w:lang w:val="en-GB"/>
        </w:rPr>
        <w:t xml:space="preserve">A written employment contract must be concluded between the seafarer and the </w:t>
      </w:r>
      <w:proofErr w:type="spellStart"/>
      <w:r w:rsidRPr="006C5A4F">
        <w:rPr>
          <w:rFonts w:asciiTheme="minorHAnsi" w:hAnsiTheme="minorHAnsi"/>
          <w:sz w:val="20"/>
          <w:szCs w:val="20"/>
          <w:lang w:val="en-GB"/>
        </w:rPr>
        <w:t>shipowner</w:t>
      </w:r>
      <w:proofErr w:type="spellEnd"/>
      <w:r w:rsidRPr="006C5A4F">
        <w:rPr>
          <w:rFonts w:asciiTheme="minorHAnsi" w:hAnsiTheme="minorHAnsi"/>
          <w:sz w:val="20"/>
          <w:szCs w:val="20"/>
          <w:lang w:val="en-GB"/>
        </w:rPr>
        <w:t xml:space="preserve"> or the employer or the one who has assumed the responsibilities of the </w:t>
      </w:r>
      <w:proofErr w:type="spellStart"/>
      <w:r w:rsidRPr="006C5A4F">
        <w:rPr>
          <w:rFonts w:asciiTheme="minorHAnsi" w:hAnsiTheme="minorHAnsi"/>
          <w:sz w:val="20"/>
          <w:szCs w:val="20"/>
          <w:lang w:val="en-GB"/>
        </w:rPr>
        <w:t>shipowner</w:t>
      </w:r>
      <w:proofErr w:type="spellEnd"/>
      <w:r w:rsidRPr="006C5A4F">
        <w:rPr>
          <w:rFonts w:asciiTheme="minorHAnsi" w:hAnsiTheme="minorHAnsi"/>
          <w:sz w:val="20"/>
          <w:szCs w:val="20"/>
          <w:lang w:val="en-GB"/>
        </w:rPr>
        <w:t xml:space="preserve"> or the employer. The contract must be concluded no later than at the start of the employment; and for ship-employed seafarers no later than at the start of the service on board. The seafarer must have a chance of going through the employment contract and seeking advice about its terms before signing it.</w:t>
      </w:r>
    </w:p>
    <w:p w:rsidR="003F637E" w:rsidRPr="006C5A4F" w:rsidRDefault="003F637E" w:rsidP="006C5A4F">
      <w:pPr>
        <w:ind w:left="1134"/>
        <w:jc w:val="both"/>
        <w:rPr>
          <w:rFonts w:asciiTheme="minorHAnsi" w:hAnsiTheme="minorHAnsi"/>
          <w:i/>
          <w:sz w:val="20"/>
          <w:szCs w:val="20"/>
          <w:u w:val="single"/>
          <w:lang w:val="en-GB"/>
        </w:rPr>
      </w:pPr>
      <w:r w:rsidRPr="006C5A4F">
        <w:rPr>
          <w:rFonts w:asciiTheme="minorHAnsi" w:hAnsiTheme="minorHAnsi"/>
          <w:i/>
          <w:sz w:val="20"/>
          <w:szCs w:val="20"/>
          <w:u w:val="single"/>
          <w:lang w:val="en-GB"/>
        </w:rPr>
        <w:t>Contents of the employment contract</w:t>
      </w:r>
    </w:p>
    <w:p w:rsidR="003F637E" w:rsidRPr="006C5A4F" w:rsidRDefault="003F637E" w:rsidP="00B23889">
      <w:pPr>
        <w:pStyle w:val="Listeafsnit"/>
        <w:numPr>
          <w:ilvl w:val="0"/>
          <w:numId w:val="18"/>
        </w:numPr>
        <w:spacing w:after="200" w:line="276" w:lineRule="auto"/>
        <w:ind w:left="1134" w:hanging="425"/>
        <w:jc w:val="both"/>
        <w:rPr>
          <w:rFonts w:asciiTheme="minorHAnsi" w:hAnsiTheme="minorHAnsi"/>
          <w:i/>
          <w:sz w:val="20"/>
          <w:szCs w:val="20"/>
          <w:u w:val="single"/>
          <w:lang w:val="en-GB"/>
        </w:rPr>
      </w:pPr>
      <w:r w:rsidRPr="006C5A4F">
        <w:rPr>
          <w:rFonts w:asciiTheme="minorHAnsi" w:hAnsiTheme="minorHAnsi"/>
          <w:sz w:val="20"/>
          <w:szCs w:val="20"/>
          <w:lang w:val="en-GB"/>
        </w:rPr>
        <w:t xml:space="preserve">The seafarer must receive a copy of the employment contract signed by the </w:t>
      </w:r>
      <w:proofErr w:type="spellStart"/>
      <w:r w:rsidRPr="006C5A4F">
        <w:rPr>
          <w:rFonts w:asciiTheme="minorHAnsi" w:hAnsiTheme="minorHAnsi"/>
          <w:sz w:val="20"/>
          <w:szCs w:val="20"/>
          <w:lang w:val="en-GB"/>
        </w:rPr>
        <w:t>shipowner</w:t>
      </w:r>
      <w:proofErr w:type="spellEnd"/>
      <w:r w:rsidRPr="006C5A4F">
        <w:rPr>
          <w:rFonts w:asciiTheme="minorHAnsi" w:hAnsiTheme="minorHAnsi"/>
          <w:sz w:val="20"/>
          <w:szCs w:val="20"/>
          <w:lang w:val="en-GB"/>
        </w:rPr>
        <w:t xml:space="preserve">/employer or the one who has assumed the responsibilities of the </w:t>
      </w:r>
      <w:proofErr w:type="spellStart"/>
      <w:r w:rsidRPr="006C5A4F">
        <w:rPr>
          <w:rFonts w:asciiTheme="minorHAnsi" w:hAnsiTheme="minorHAnsi"/>
          <w:sz w:val="20"/>
          <w:szCs w:val="20"/>
          <w:lang w:val="en-GB"/>
        </w:rPr>
        <w:t>shipowner</w:t>
      </w:r>
      <w:proofErr w:type="spellEnd"/>
      <w:r w:rsidRPr="006C5A4F">
        <w:rPr>
          <w:rFonts w:asciiTheme="minorHAnsi" w:hAnsiTheme="minorHAnsi"/>
          <w:sz w:val="20"/>
          <w:szCs w:val="20"/>
          <w:lang w:val="en-GB"/>
        </w:rPr>
        <w:t xml:space="preserve"> or the employer. There is no requirement for a special form of the seafarer’s employment contract</w:t>
      </w:r>
      <w:r w:rsidR="006C5A4F" w:rsidRPr="006C5A4F">
        <w:rPr>
          <w:rFonts w:asciiTheme="minorHAnsi" w:hAnsiTheme="minorHAnsi"/>
          <w:sz w:val="20"/>
          <w:szCs w:val="20"/>
          <w:lang w:val="en-GB"/>
        </w:rPr>
        <w:t>.</w:t>
      </w:r>
      <w:r w:rsidRPr="006C5A4F">
        <w:rPr>
          <w:rFonts w:asciiTheme="minorHAnsi" w:hAnsiTheme="minorHAnsi"/>
          <w:sz w:val="20"/>
          <w:szCs w:val="20"/>
          <w:lang w:val="en-GB"/>
        </w:rPr>
        <w:t xml:space="preserve"> </w:t>
      </w:r>
    </w:p>
    <w:p w:rsidR="003F637E" w:rsidRPr="006C5A4F" w:rsidRDefault="003F637E" w:rsidP="00B23889">
      <w:pPr>
        <w:pStyle w:val="Listeafsnit"/>
        <w:numPr>
          <w:ilvl w:val="0"/>
          <w:numId w:val="18"/>
        </w:numPr>
        <w:spacing w:after="200" w:line="276" w:lineRule="auto"/>
        <w:ind w:left="1134" w:hanging="425"/>
        <w:jc w:val="both"/>
        <w:rPr>
          <w:rFonts w:asciiTheme="minorHAnsi" w:hAnsiTheme="minorHAnsi"/>
          <w:i/>
          <w:sz w:val="20"/>
          <w:szCs w:val="20"/>
          <w:u w:val="single"/>
          <w:lang w:val="en-GB"/>
        </w:rPr>
      </w:pPr>
      <w:r w:rsidRPr="006C5A4F">
        <w:rPr>
          <w:rFonts w:asciiTheme="minorHAnsi" w:hAnsiTheme="minorHAnsi"/>
          <w:sz w:val="20"/>
          <w:szCs w:val="20"/>
          <w:lang w:val="en-GB"/>
        </w:rPr>
        <w:t>The employment contract must contain information about all conditions of importance to the employment as they are stipulated in the order which is available in English from the webpage of the Faroes</w:t>
      </w:r>
      <w:r w:rsidR="00ED46AD" w:rsidRPr="006C5A4F">
        <w:rPr>
          <w:rFonts w:asciiTheme="minorHAnsi" w:hAnsiTheme="minorHAnsi"/>
          <w:sz w:val="20"/>
          <w:szCs w:val="20"/>
          <w:lang w:val="en-GB"/>
        </w:rPr>
        <w:t>e Maritime Authority (</w:t>
      </w:r>
      <w:hyperlink r:id="rId11" w:history="1">
        <w:r w:rsidR="00ED46AD" w:rsidRPr="006C5A4F">
          <w:rPr>
            <w:rStyle w:val="Hyperlink"/>
            <w:rFonts w:asciiTheme="minorHAnsi" w:hAnsiTheme="minorHAnsi"/>
            <w:sz w:val="20"/>
            <w:szCs w:val="20"/>
            <w:lang w:val="en-GB"/>
          </w:rPr>
          <w:t>www.fma.fo</w:t>
        </w:r>
      </w:hyperlink>
      <w:r w:rsidRPr="006C5A4F">
        <w:rPr>
          <w:rFonts w:asciiTheme="minorHAnsi" w:hAnsiTheme="minorHAnsi"/>
          <w:sz w:val="20"/>
          <w:szCs w:val="20"/>
          <w:lang w:val="en-GB"/>
        </w:rPr>
        <w:t>). When the seafarer or the employer terminates the employment, the date hereof as well as how the employment has been terminated must be given in writing</w:t>
      </w:r>
      <w:r w:rsidR="006C5A4F" w:rsidRPr="006C5A4F">
        <w:rPr>
          <w:rFonts w:asciiTheme="minorHAnsi" w:hAnsiTheme="minorHAnsi"/>
          <w:sz w:val="20"/>
          <w:szCs w:val="20"/>
          <w:lang w:val="en-GB"/>
        </w:rPr>
        <w:t>.</w:t>
      </w:r>
    </w:p>
    <w:p w:rsidR="003F637E" w:rsidRPr="006C5A4F" w:rsidRDefault="003F637E" w:rsidP="00B23889">
      <w:pPr>
        <w:pStyle w:val="Listeafsnit"/>
        <w:numPr>
          <w:ilvl w:val="0"/>
          <w:numId w:val="18"/>
        </w:numPr>
        <w:spacing w:after="200" w:line="276" w:lineRule="auto"/>
        <w:ind w:left="1134" w:hanging="425"/>
        <w:jc w:val="both"/>
        <w:rPr>
          <w:rFonts w:asciiTheme="minorHAnsi" w:hAnsiTheme="minorHAnsi"/>
          <w:i/>
          <w:sz w:val="20"/>
          <w:szCs w:val="20"/>
          <w:u w:val="single"/>
          <w:lang w:val="en-GB"/>
        </w:rPr>
      </w:pPr>
      <w:r w:rsidRPr="006C5A4F">
        <w:rPr>
          <w:rFonts w:asciiTheme="minorHAnsi" w:hAnsiTheme="minorHAnsi"/>
          <w:sz w:val="20"/>
          <w:szCs w:val="20"/>
          <w:lang w:val="en-GB"/>
        </w:rPr>
        <w:t xml:space="preserve">As regards some of the information about the employment, the </w:t>
      </w:r>
      <w:proofErr w:type="spellStart"/>
      <w:r w:rsidRPr="006C5A4F">
        <w:rPr>
          <w:rFonts w:asciiTheme="minorHAnsi" w:hAnsiTheme="minorHAnsi"/>
          <w:sz w:val="20"/>
          <w:szCs w:val="20"/>
          <w:lang w:val="en-GB"/>
        </w:rPr>
        <w:t>shipowner’s</w:t>
      </w:r>
      <w:proofErr w:type="spellEnd"/>
      <w:r w:rsidRPr="006C5A4F">
        <w:rPr>
          <w:rFonts w:asciiTheme="minorHAnsi" w:hAnsiTheme="minorHAnsi"/>
          <w:sz w:val="20"/>
          <w:szCs w:val="20"/>
          <w:lang w:val="en-GB"/>
        </w:rPr>
        <w:t xml:space="preserve"> information obligation is considered met if the employment contract refers to acts, administrative provisions or collective agreements pertaining to the relevant conditions</w:t>
      </w:r>
      <w:r w:rsidR="006C5A4F" w:rsidRPr="006C5A4F">
        <w:rPr>
          <w:rFonts w:asciiTheme="minorHAnsi" w:hAnsiTheme="minorHAnsi"/>
          <w:sz w:val="20"/>
          <w:szCs w:val="20"/>
          <w:lang w:val="en-GB"/>
        </w:rPr>
        <w:t>.</w:t>
      </w:r>
    </w:p>
    <w:p w:rsidR="003F637E" w:rsidRPr="00C02ECE" w:rsidRDefault="003F637E" w:rsidP="00B23889">
      <w:pPr>
        <w:pStyle w:val="Listeafsnit"/>
        <w:numPr>
          <w:ilvl w:val="0"/>
          <w:numId w:val="18"/>
        </w:numPr>
        <w:spacing w:line="276" w:lineRule="auto"/>
        <w:ind w:left="1134" w:hanging="425"/>
        <w:jc w:val="both"/>
        <w:rPr>
          <w:rFonts w:asciiTheme="minorHAnsi" w:hAnsiTheme="minorHAnsi"/>
          <w:i/>
          <w:sz w:val="20"/>
          <w:szCs w:val="20"/>
          <w:u w:val="single"/>
          <w:lang w:val="en-GB"/>
        </w:rPr>
      </w:pPr>
      <w:r w:rsidRPr="006C5A4F">
        <w:rPr>
          <w:rFonts w:asciiTheme="minorHAnsi" w:hAnsiTheme="minorHAnsi"/>
          <w:sz w:val="20"/>
          <w:szCs w:val="20"/>
          <w:lang w:val="en-GB"/>
        </w:rPr>
        <w:t xml:space="preserve">If a collective agreement constitutes the entire or parts of the seafarer’s employment contract, the </w:t>
      </w:r>
      <w:proofErr w:type="spellStart"/>
      <w:r w:rsidRPr="006C5A4F">
        <w:rPr>
          <w:rFonts w:asciiTheme="minorHAnsi" w:hAnsiTheme="minorHAnsi"/>
          <w:sz w:val="20"/>
          <w:szCs w:val="20"/>
          <w:lang w:val="en-GB"/>
        </w:rPr>
        <w:t>shipowner</w:t>
      </w:r>
      <w:proofErr w:type="spellEnd"/>
      <w:r w:rsidRPr="006C5A4F">
        <w:rPr>
          <w:rFonts w:asciiTheme="minorHAnsi" w:hAnsiTheme="minorHAnsi"/>
          <w:sz w:val="20"/>
          <w:szCs w:val="20"/>
          <w:lang w:val="en-GB"/>
        </w:rPr>
        <w:t xml:space="preserve"> must ensure that a copy of this collective agreement is available on board. As regards ships engaged in international voyages, only the parts of or the collective agreements subject to port State control inspections must be available in English</w:t>
      </w:r>
      <w:r w:rsidR="006C5A4F" w:rsidRPr="006C5A4F">
        <w:rPr>
          <w:rFonts w:asciiTheme="minorHAnsi" w:hAnsiTheme="minorHAnsi"/>
          <w:sz w:val="20"/>
          <w:szCs w:val="20"/>
          <w:lang w:val="en-GB"/>
        </w:rPr>
        <w:t>.</w:t>
      </w:r>
    </w:p>
    <w:p w:rsidR="003F637E" w:rsidRPr="006C5A4F" w:rsidRDefault="003F637E" w:rsidP="006C5A4F">
      <w:pPr>
        <w:ind w:left="1134"/>
        <w:jc w:val="both"/>
        <w:rPr>
          <w:rFonts w:asciiTheme="minorHAnsi" w:hAnsiTheme="minorHAnsi"/>
          <w:i/>
          <w:sz w:val="20"/>
          <w:szCs w:val="20"/>
          <w:u w:val="single"/>
          <w:lang w:val="en-GB"/>
        </w:rPr>
      </w:pPr>
      <w:r w:rsidRPr="006C5A4F">
        <w:rPr>
          <w:rFonts w:asciiTheme="minorHAnsi" w:hAnsiTheme="minorHAnsi"/>
          <w:i/>
          <w:sz w:val="20"/>
          <w:szCs w:val="20"/>
          <w:u w:val="single"/>
          <w:lang w:val="en-GB"/>
        </w:rPr>
        <w:t>A copy of the employment contract must be available on board</w:t>
      </w:r>
    </w:p>
    <w:p w:rsidR="006C5A4F" w:rsidRPr="006C5A4F" w:rsidRDefault="003F637E" w:rsidP="00B0404C">
      <w:pPr>
        <w:pStyle w:val="Listeafsnit"/>
        <w:numPr>
          <w:ilvl w:val="0"/>
          <w:numId w:val="19"/>
        </w:numPr>
        <w:spacing w:line="276" w:lineRule="auto"/>
        <w:ind w:left="1134" w:hanging="425"/>
        <w:jc w:val="both"/>
        <w:rPr>
          <w:rFonts w:asciiTheme="minorHAnsi" w:hAnsiTheme="minorHAnsi"/>
          <w:b/>
          <w:sz w:val="20"/>
          <w:szCs w:val="20"/>
          <w:lang w:val="en-GB"/>
        </w:rPr>
      </w:pPr>
      <w:r w:rsidRPr="006C5A4F">
        <w:rPr>
          <w:rFonts w:asciiTheme="minorHAnsi" w:hAnsiTheme="minorHAnsi"/>
          <w:sz w:val="20"/>
          <w:szCs w:val="20"/>
          <w:lang w:val="en-GB"/>
        </w:rPr>
        <w:t>The seafarer must bring along or, before the ship’s departure, procure a copy of the employment agreement for the master, who must keep it on board for as long as the employee serves on board. The seafarer’s signature must be evident from the copy when it is handed over on board. As regards ships engaged on international voyages, an English copy of any standard form used must also be available on board.</w:t>
      </w:r>
    </w:p>
    <w:p w:rsidR="003F637E" w:rsidRPr="006C5A4F" w:rsidRDefault="003F637E" w:rsidP="004C186E">
      <w:pPr>
        <w:spacing w:line="276" w:lineRule="auto"/>
        <w:ind w:left="709"/>
        <w:jc w:val="both"/>
        <w:rPr>
          <w:rFonts w:asciiTheme="minorHAnsi" w:hAnsiTheme="minorHAnsi"/>
          <w:b/>
          <w:sz w:val="22"/>
          <w:szCs w:val="22"/>
          <w:lang w:val="en-GB"/>
        </w:rPr>
      </w:pPr>
      <w:r w:rsidRPr="006C5A4F">
        <w:rPr>
          <w:rFonts w:asciiTheme="minorHAnsi" w:hAnsiTheme="minorHAnsi"/>
          <w:b/>
          <w:sz w:val="22"/>
          <w:szCs w:val="22"/>
          <w:lang w:val="en-GB"/>
        </w:rPr>
        <w:t>Act on seafarers’ conditions of employment, section 72</w:t>
      </w:r>
    </w:p>
    <w:p w:rsidR="003F637E" w:rsidRPr="006C5A4F" w:rsidRDefault="003F637E" w:rsidP="00B23889">
      <w:pPr>
        <w:pStyle w:val="Listeafsnit"/>
        <w:numPr>
          <w:ilvl w:val="0"/>
          <w:numId w:val="19"/>
        </w:numPr>
        <w:spacing w:line="276" w:lineRule="auto"/>
        <w:ind w:left="1134" w:hanging="425"/>
        <w:jc w:val="both"/>
        <w:rPr>
          <w:rFonts w:asciiTheme="minorHAnsi" w:hAnsiTheme="minorHAnsi"/>
          <w:b/>
          <w:sz w:val="20"/>
          <w:szCs w:val="20"/>
          <w:lang w:val="en-GB"/>
        </w:rPr>
      </w:pPr>
      <w:r w:rsidRPr="006C5A4F">
        <w:rPr>
          <w:rFonts w:asciiTheme="minorHAnsi" w:hAnsiTheme="minorHAnsi"/>
          <w:sz w:val="20"/>
          <w:szCs w:val="20"/>
          <w:lang w:val="en-GB"/>
        </w:rPr>
        <w:t>The master must ensure that a copy of the act and the provisions issued pursuant hereof is available on board in Faroese and English and is available to the seafarers.</w:t>
      </w:r>
    </w:p>
    <w:p w:rsidR="003F637E" w:rsidRPr="000B0E4C" w:rsidRDefault="004C186E" w:rsidP="004C186E">
      <w:pPr>
        <w:ind w:firstLine="425"/>
        <w:jc w:val="both"/>
        <w:rPr>
          <w:rFonts w:asciiTheme="minorHAnsi" w:hAnsiTheme="minorHAnsi"/>
          <w:b/>
          <w:sz w:val="22"/>
          <w:szCs w:val="22"/>
          <w:lang w:val="en-GB"/>
        </w:rPr>
      </w:pPr>
      <w:r>
        <w:rPr>
          <w:rFonts w:asciiTheme="minorHAnsi" w:hAnsiTheme="minorHAnsi"/>
          <w:b/>
          <w:sz w:val="22"/>
          <w:szCs w:val="22"/>
          <w:lang w:val="en-GB"/>
        </w:rPr>
        <w:t xml:space="preserve">      </w:t>
      </w:r>
      <w:r w:rsidR="000B0E4C" w:rsidRPr="000B0E4C">
        <w:rPr>
          <w:rFonts w:asciiTheme="minorHAnsi" w:hAnsiTheme="minorHAnsi"/>
          <w:b/>
          <w:sz w:val="22"/>
          <w:szCs w:val="22"/>
          <w:lang w:val="en-GB"/>
        </w:rPr>
        <w:t xml:space="preserve">Executive </w:t>
      </w:r>
      <w:r w:rsidR="003F637E" w:rsidRPr="000B0E4C">
        <w:rPr>
          <w:rFonts w:asciiTheme="minorHAnsi" w:hAnsiTheme="minorHAnsi"/>
          <w:b/>
          <w:sz w:val="22"/>
          <w:szCs w:val="22"/>
          <w:lang w:val="en-GB"/>
        </w:rPr>
        <w:t>Order</w:t>
      </w:r>
      <w:r w:rsidR="000B0E4C">
        <w:rPr>
          <w:rFonts w:asciiTheme="minorHAnsi" w:hAnsiTheme="minorHAnsi"/>
          <w:b/>
          <w:sz w:val="22"/>
          <w:szCs w:val="22"/>
          <w:lang w:val="en-GB"/>
        </w:rPr>
        <w:t xml:space="preserve"> </w:t>
      </w:r>
      <w:r w:rsidR="002956D6">
        <w:rPr>
          <w:rFonts w:asciiTheme="minorHAnsi" w:hAnsiTheme="minorHAnsi"/>
          <w:b/>
          <w:sz w:val="22"/>
          <w:szCs w:val="22"/>
          <w:lang w:val="en-GB"/>
        </w:rPr>
        <w:t>on discharge books (seamen’s</w:t>
      </w:r>
      <w:r w:rsidR="003F637E" w:rsidRPr="000B0E4C">
        <w:rPr>
          <w:rFonts w:asciiTheme="minorHAnsi" w:hAnsiTheme="minorHAnsi"/>
          <w:b/>
          <w:sz w:val="22"/>
          <w:szCs w:val="22"/>
          <w:lang w:val="en-GB"/>
        </w:rPr>
        <w:t xml:space="preserve"> books)</w:t>
      </w:r>
    </w:p>
    <w:p w:rsidR="003F637E" w:rsidRPr="006C5A4F" w:rsidRDefault="003F637E" w:rsidP="00B23889">
      <w:pPr>
        <w:pStyle w:val="Listeafsnit"/>
        <w:numPr>
          <w:ilvl w:val="0"/>
          <w:numId w:val="19"/>
        </w:numPr>
        <w:spacing w:after="200" w:line="276" w:lineRule="auto"/>
        <w:ind w:left="1134" w:hanging="425"/>
        <w:jc w:val="both"/>
        <w:rPr>
          <w:rFonts w:asciiTheme="minorHAnsi" w:hAnsiTheme="minorHAnsi"/>
          <w:b/>
          <w:sz w:val="20"/>
          <w:szCs w:val="20"/>
          <w:lang w:val="en-GB"/>
        </w:rPr>
      </w:pPr>
      <w:r w:rsidRPr="006C5A4F">
        <w:rPr>
          <w:rFonts w:asciiTheme="minorHAnsi" w:hAnsiTheme="minorHAnsi"/>
          <w:sz w:val="20"/>
          <w:szCs w:val="20"/>
          <w:lang w:val="en-GB"/>
        </w:rPr>
        <w:t>A seafarer who is a Faroese citizen must, when signing on, hold a Faroese discharge book. However, this is the case only when he or she signs on in a position covered by the ship’s minimum safe manning document. The master of the ship must in connection with the signing on and signing off of seafarers fill in and sign the seafarer’s Faroese discharge book.</w:t>
      </w:r>
    </w:p>
    <w:p w:rsidR="003F637E" w:rsidRPr="006C5A4F" w:rsidRDefault="003F637E" w:rsidP="00B23889">
      <w:pPr>
        <w:pStyle w:val="Listeafsnit"/>
        <w:numPr>
          <w:ilvl w:val="0"/>
          <w:numId w:val="19"/>
        </w:numPr>
        <w:spacing w:after="200" w:line="276" w:lineRule="auto"/>
        <w:ind w:left="1134" w:hanging="425"/>
        <w:jc w:val="both"/>
        <w:rPr>
          <w:rFonts w:asciiTheme="minorHAnsi" w:hAnsiTheme="minorHAnsi"/>
          <w:b/>
          <w:sz w:val="20"/>
          <w:szCs w:val="20"/>
          <w:lang w:val="en-GB"/>
        </w:rPr>
      </w:pPr>
      <w:r w:rsidRPr="006C5A4F">
        <w:rPr>
          <w:rFonts w:asciiTheme="minorHAnsi" w:hAnsiTheme="minorHAnsi"/>
          <w:sz w:val="20"/>
          <w:szCs w:val="20"/>
          <w:lang w:val="en-GB"/>
        </w:rPr>
        <w:t>As regards other Faroese seafarers and foreign seafarers, the master must upon request confirm the employment by endorsing the relevant person’s discharge book or in some other way, for example through a special statement.</w:t>
      </w:r>
    </w:p>
    <w:p w:rsidR="003F637E" w:rsidRPr="006C5A4F" w:rsidRDefault="003F637E" w:rsidP="00B23889">
      <w:pPr>
        <w:pStyle w:val="Listeafsnit"/>
        <w:numPr>
          <w:ilvl w:val="0"/>
          <w:numId w:val="19"/>
        </w:numPr>
        <w:spacing w:after="200" w:line="276" w:lineRule="auto"/>
        <w:ind w:left="1134" w:hanging="425"/>
        <w:jc w:val="both"/>
        <w:rPr>
          <w:rFonts w:asciiTheme="minorHAnsi" w:hAnsiTheme="minorHAnsi"/>
          <w:b/>
          <w:sz w:val="20"/>
          <w:szCs w:val="20"/>
          <w:lang w:val="en-GB"/>
        </w:rPr>
      </w:pPr>
      <w:r w:rsidRPr="006C5A4F">
        <w:rPr>
          <w:rFonts w:asciiTheme="minorHAnsi" w:hAnsiTheme="minorHAnsi"/>
          <w:sz w:val="20"/>
          <w:szCs w:val="20"/>
          <w:lang w:val="en-GB"/>
        </w:rPr>
        <w:t>A filled in discharge book or a written statement from the master is considered sufficient recording of the seafarer’s employment to meet the provision of standard A2.2, paragraph le.</w:t>
      </w:r>
    </w:p>
    <w:p w:rsidR="003F637E" w:rsidRPr="000B0E4C" w:rsidRDefault="003F637E" w:rsidP="00B0404C">
      <w:pPr>
        <w:ind w:left="709"/>
        <w:jc w:val="both"/>
        <w:rPr>
          <w:rFonts w:asciiTheme="minorHAnsi" w:hAnsiTheme="minorHAnsi"/>
          <w:b/>
          <w:sz w:val="22"/>
          <w:szCs w:val="22"/>
          <w:lang w:val="en-GB"/>
        </w:rPr>
      </w:pPr>
      <w:r w:rsidRPr="000B0E4C">
        <w:rPr>
          <w:rFonts w:asciiTheme="minorHAnsi" w:hAnsiTheme="minorHAnsi"/>
          <w:b/>
          <w:sz w:val="22"/>
          <w:szCs w:val="22"/>
          <w:lang w:val="en-GB"/>
        </w:rPr>
        <w:lastRenderedPageBreak/>
        <w:t>Act on seafarer’s conditions of employment, sections 5, 37, 45, etc., Provisions on notice of termination and resignation/dismissal</w:t>
      </w:r>
    </w:p>
    <w:p w:rsidR="003F637E" w:rsidRPr="00622EBA" w:rsidRDefault="003F637E" w:rsidP="00622EBA">
      <w:pPr>
        <w:ind w:left="1134"/>
        <w:jc w:val="both"/>
        <w:rPr>
          <w:rFonts w:asciiTheme="minorHAnsi" w:hAnsiTheme="minorHAnsi"/>
          <w:i/>
          <w:sz w:val="20"/>
          <w:szCs w:val="20"/>
          <w:u w:val="single"/>
          <w:lang w:val="en-GB"/>
        </w:rPr>
      </w:pPr>
      <w:r w:rsidRPr="00622EBA">
        <w:rPr>
          <w:rFonts w:asciiTheme="minorHAnsi" w:hAnsiTheme="minorHAnsi"/>
          <w:i/>
          <w:sz w:val="20"/>
          <w:szCs w:val="20"/>
          <w:u w:val="single"/>
          <w:lang w:val="en-GB"/>
        </w:rPr>
        <w:t>Notice of termination</w:t>
      </w:r>
    </w:p>
    <w:p w:rsidR="003F637E" w:rsidRPr="00622EBA" w:rsidRDefault="003F637E" w:rsidP="00B23889">
      <w:pPr>
        <w:pStyle w:val="Listeafsnit"/>
        <w:numPr>
          <w:ilvl w:val="0"/>
          <w:numId w:val="20"/>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 xml:space="preserve">Able-bodied seafarers must be given or give 7 days’ notice unless otherwise agreed by contract or by collective agreement. The seafarer can have a shorter notice than the </w:t>
      </w:r>
      <w:proofErr w:type="spellStart"/>
      <w:r w:rsidRPr="00622EBA">
        <w:rPr>
          <w:rFonts w:asciiTheme="minorHAnsi" w:hAnsiTheme="minorHAnsi"/>
          <w:sz w:val="20"/>
          <w:szCs w:val="20"/>
          <w:lang w:val="en-GB"/>
        </w:rPr>
        <w:t>shipowner</w:t>
      </w:r>
      <w:proofErr w:type="spellEnd"/>
      <w:r w:rsidRPr="00622EBA">
        <w:rPr>
          <w:rFonts w:asciiTheme="minorHAnsi" w:hAnsiTheme="minorHAnsi"/>
          <w:sz w:val="20"/>
          <w:szCs w:val="20"/>
          <w:lang w:val="en-GB"/>
        </w:rPr>
        <w:t>, but not the other way around.</w:t>
      </w:r>
    </w:p>
    <w:p w:rsidR="003F637E" w:rsidRPr="00622EBA" w:rsidRDefault="003F637E" w:rsidP="00B23889">
      <w:pPr>
        <w:pStyle w:val="Listeafsnit"/>
        <w:numPr>
          <w:ilvl w:val="0"/>
          <w:numId w:val="20"/>
        </w:numPr>
        <w:spacing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 xml:space="preserve">Ship’s officers must in general be given or give 3 months’ notice if the officer is engaged through an open-ended contract. However, the </w:t>
      </w:r>
      <w:proofErr w:type="spellStart"/>
      <w:r w:rsidRPr="00622EBA">
        <w:rPr>
          <w:rFonts w:asciiTheme="minorHAnsi" w:hAnsiTheme="minorHAnsi"/>
          <w:sz w:val="20"/>
          <w:szCs w:val="20"/>
          <w:lang w:val="en-GB"/>
        </w:rPr>
        <w:t>shipowner’s</w:t>
      </w:r>
      <w:proofErr w:type="spellEnd"/>
      <w:r w:rsidRPr="00622EBA">
        <w:rPr>
          <w:rFonts w:asciiTheme="minorHAnsi" w:hAnsiTheme="minorHAnsi"/>
          <w:sz w:val="20"/>
          <w:szCs w:val="20"/>
          <w:lang w:val="en-GB"/>
        </w:rPr>
        <w:t xml:space="preserve"> notice cannot be less than 1 month during the first year. If the officer is engaged on a time contract, the notice will typically be shorter and in general either 1 month or 7 days. Just as is the case for able-bodied seafarers, shorter notice cannot be agreed for the </w:t>
      </w:r>
      <w:proofErr w:type="spellStart"/>
      <w:r w:rsidRPr="00622EBA">
        <w:rPr>
          <w:rFonts w:asciiTheme="minorHAnsi" w:hAnsiTheme="minorHAnsi"/>
          <w:sz w:val="20"/>
          <w:szCs w:val="20"/>
          <w:lang w:val="en-GB"/>
        </w:rPr>
        <w:t>shipowner</w:t>
      </w:r>
      <w:proofErr w:type="spellEnd"/>
      <w:r w:rsidRPr="00622EBA">
        <w:rPr>
          <w:rFonts w:asciiTheme="minorHAnsi" w:hAnsiTheme="minorHAnsi"/>
          <w:sz w:val="20"/>
          <w:szCs w:val="20"/>
          <w:lang w:val="en-GB"/>
        </w:rPr>
        <w:t xml:space="preserve"> than for the officer.</w:t>
      </w:r>
    </w:p>
    <w:p w:rsidR="003F637E" w:rsidRPr="00622EBA" w:rsidRDefault="003F637E" w:rsidP="00622EBA">
      <w:pPr>
        <w:ind w:left="1134"/>
        <w:jc w:val="both"/>
        <w:rPr>
          <w:rFonts w:asciiTheme="minorHAnsi" w:hAnsiTheme="minorHAnsi"/>
          <w:i/>
          <w:sz w:val="20"/>
          <w:szCs w:val="20"/>
          <w:u w:val="single"/>
          <w:lang w:val="en-GB"/>
        </w:rPr>
      </w:pPr>
      <w:r w:rsidRPr="00622EBA">
        <w:rPr>
          <w:rFonts w:asciiTheme="minorHAnsi" w:hAnsiTheme="minorHAnsi"/>
          <w:i/>
          <w:sz w:val="20"/>
          <w:szCs w:val="20"/>
          <w:u w:val="single"/>
          <w:lang w:val="en-GB"/>
        </w:rPr>
        <w:t xml:space="preserve">Resignation/dismissal (unilateral termination of the contract with notice before the expiry of the employment period) </w:t>
      </w:r>
    </w:p>
    <w:p w:rsidR="003F637E" w:rsidRPr="00622EBA" w:rsidRDefault="003F637E" w:rsidP="00B23889">
      <w:pPr>
        <w:pStyle w:val="Listeafsnit"/>
        <w:numPr>
          <w:ilvl w:val="0"/>
          <w:numId w:val="21"/>
        </w:numPr>
        <w:spacing w:after="200" w:line="276" w:lineRule="auto"/>
        <w:ind w:left="1134" w:hanging="425"/>
        <w:jc w:val="both"/>
        <w:rPr>
          <w:rFonts w:asciiTheme="minorHAnsi" w:hAnsiTheme="minorHAnsi"/>
          <w:i/>
          <w:sz w:val="20"/>
          <w:szCs w:val="20"/>
          <w:u w:val="single"/>
          <w:lang w:val="en-GB"/>
        </w:rPr>
      </w:pPr>
      <w:r w:rsidRPr="00622EBA">
        <w:rPr>
          <w:rFonts w:asciiTheme="minorHAnsi" w:hAnsiTheme="minorHAnsi"/>
          <w:i/>
          <w:sz w:val="20"/>
          <w:szCs w:val="20"/>
          <w:lang w:val="en-GB"/>
        </w:rPr>
        <w:t>By the seafarer</w:t>
      </w:r>
    </w:p>
    <w:p w:rsidR="003F637E" w:rsidRPr="00622EBA" w:rsidRDefault="003F637E" w:rsidP="00B0404C">
      <w:pPr>
        <w:pStyle w:val="Listeafsnit"/>
        <w:ind w:left="1134"/>
        <w:jc w:val="both"/>
        <w:rPr>
          <w:rFonts w:asciiTheme="minorHAnsi" w:hAnsiTheme="minorHAnsi"/>
          <w:sz w:val="20"/>
          <w:szCs w:val="20"/>
          <w:lang w:val="en-GB"/>
        </w:rPr>
      </w:pPr>
      <w:r w:rsidRPr="00622EBA">
        <w:rPr>
          <w:rFonts w:asciiTheme="minorHAnsi" w:hAnsiTheme="minorHAnsi"/>
          <w:sz w:val="20"/>
          <w:szCs w:val="20"/>
          <w:lang w:val="en-GB"/>
        </w:rPr>
        <w:t>The act contains a number of provisions entitling the seafarer to terminate the contract without notice (resignation). For example in cases where the ship is unseaworthy, is to call at a port with a virulent epidemic or no longer flies the Faroese flag. In each individual case, certain conditions must be met that are described in more detail in the individual provisions of the act. Thus, the regulation of Standard A.2.1, paragraph 6, is met.</w:t>
      </w:r>
    </w:p>
    <w:p w:rsidR="003F637E" w:rsidRPr="00622EBA" w:rsidRDefault="003F637E" w:rsidP="00B23889">
      <w:pPr>
        <w:pStyle w:val="Listeafsnit"/>
        <w:numPr>
          <w:ilvl w:val="0"/>
          <w:numId w:val="21"/>
        </w:numPr>
        <w:spacing w:after="200" w:line="276" w:lineRule="auto"/>
        <w:ind w:left="1134" w:hanging="425"/>
        <w:jc w:val="both"/>
        <w:rPr>
          <w:rFonts w:asciiTheme="minorHAnsi" w:hAnsiTheme="minorHAnsi"/>
          <w:sz w:val="20"/>
          <w:szCs w:val="20"/>
          <w:u w:val="single"/>
          <w:lang w:val="en-GB"/>
        </w:rPr>
      </w:pPr>
      <w:r w:rsidRPr="00622EBA">
        <w:rPr>
          <w:rFonts w:asciiTheme="minorHAnsi" w:hAnsiTheme="minorHAnsi"/>
          <w:i/>
          <w:sz w:val="20"/>
          <w:szCs w:val="20"/>
          <w:lang w:val="en-GB"/>
        </w:rPr>
        <w:t xml:space="preserve">By the </w:t>
      </w:r>
      <w:proofErr w:type="spellStart"/>
      <w:r w:rsidRPr="00622EBA">
        <w:rPr>
          <w:rFonts w:asciiTheme="minorHAnsi" w:hAnsiTheme="minorHAnsi"/>
          <w:i/>
          <w:sz w:val="20"/>
          <w:szCs w:val="20"/>
          <w:lang w:val="en-GB"/>
        </w:rPr>
        <w:t>shipowner</w:t>
      </w:r>
      <w:proofErr w:type="spellEnd"/>
    </w:p>
    <w:p w:rsidR="003F637E" w:rsidRPr="00622EBA" w:rsidRDefault="003F637E" w:rsidP="00B0404C">
      <w:pPr>
        <w:pStyle w:val="Listeafsnit"/>
        <w:ind w:left="1134"/>
        <w:jc w:val="both"/>
        <w:rPr>
          <w:rFonts w:asciiTheme="minorHAnsi" w:hAnsiTheme="minorHAnsi"/>
          <w:sz w:val="20"/>
          <w:szCs w:val="20"/>
          <w:lang w:val="en-GB"/>
        </w:rPr>
      </w:pPr>
      <w:r w:rsidRPr="00622EBA">
        <w:rPr>
          <w:rFonts w:asciiTheme="minorHAnsi" w:hAnsiTheme="minorHAnsi"/>
          <w:sz w:val="20"/>
          <w:szCs w:val="20"/>
          <w:lang w:val="en-GB"/>
        </w:rPr>
        <w:t xml:space="preserve">Furthermore, the act contains provisions entitling the </w:t>
      </w:r>
      <w:proofErr w:type="spellStart"/>
      <w:r w:rsidRPr="00622EBA">
        <w:rPr>
          <w:rFonts w:asciiTheme="minorHAnsi" w:hAnsiTheme="minorHAnsi"/>
          <w:sz w:val="20"/>
          <w:szCs w:val="20"/>
          <w:lang w:val="en-GB"/>
        </w:rPr>
        <w:t>shipowner</w:t>
      </w:r>
      <w:proofErr w:type="spellEnd"/>
      <w:r w:rsidRPr="00622EBA">
        <w:rPr>
          <w:rFonts w:asciiTheme="minorHAnsi" w:hAnsiTheme="minorHAnsi"/>
          <w:sz w:val="20"/>
          <w:szCs w:val="20"/>
          <w:lang w:val="en-GB"/>
        </w:rPr>
        <w:t xml:space="preserve">/master to terminate the seafarer’s employment without notice in case of, for example, incompetence, missing the ship, gross neglect by the seafarer, repeated disobedience, violent </w:t>
      </w:r>
      <w:proofErr w:type="spellStart"/>
      <w:r w:rsidRPr="00622EBA">
        <w:rPr>
          <w:rFonts w:asciiTheme="minorHAnsi" w:hAnsiTheme="minorHAnsi"/>
          <w:sz w:val="20"/>
          <w:szCs w:val="20"/>
          <w:lang w:val="en-GB"/>
        </w:rPr>
        <w:t>behavior</w:t>
      </w:r>
      <w:proofErr w:type="spellEnd"/>
      <w:r w:rsidRPr="00622EBA">
        <w:rPr>
          <w:rFonts w:asciiTheme="minorHAnsi" w:hAnsiTheme="minorHAnsi"/>
          <w:sz w:val="20"/>
          <w:szCs w:val="20"/>
          <w:lang w:val="en-GB"/>
        </w:rPr>
        <w:t xml:space="preserve"> or drunkenness on board, etc. thus, the regulation in Standard A.2.1, paragraph 6, is met.</w:t>
      </w:r>
    </w:p>
    <w:p w:rsidR="003F637E" w:rsidRPr="00622EBA" w:rsidRDefault="003F637E" w:rsidP="00B23889">
      <w:pPr>
        <w:pStyle w:val="Default"/>
        <w:numPr>
          <w:ilvl w:val="0"/>
          <w:numId w:val="8"/>
        </w:numPr>
        <w:tabs>
          <w:tab w:val="left" w:pos="709"/>
        </w:tabs>
        <w:ind w:left="1134" w:hanging="425"/>
        <w:jc w:val="both"/>
        <w:rPr>
          <w:rFonts w:asciiTheme="minorHAnsi" w:hAnsiTheme="minorHAnsi"/>
          <w:bCs/>
          <w:iCs/>
          <w:sz w:val="22"/>
          <w:szCs w:val="22"/>
          <w:lang w:val="en-GB"/>
        </w:rPr>
      </w:pPr>
      <w:r w:rsidRPr="00622EBA">
        <w:rPr>
          <w:rFonts w:asciiTheme="minorHAnsi" w:hAnsiTheme="minorHAnsi" w:cs="Times New Roman"/>
          <w:sz w:val="20"/>
          <w:szCs w:val="20"/>
          <w:lang w:val="en-GB"/>
        </w:rPr>
        <w:t>Special regulations apply to the master meeting the requirements of Standard A.2.1, paragraph 6.</w:t>
      </w:r>
    </w:p>
    <w:p w:rsidR="0043653B" w:rsidRDefault="0043653B" w:rsidP="00B0404C">
      <w:pPr>
        <w:widowControl w:val="0"/>
        <w:tabs>
          <w:tab w:val="left" w:pos="709"/>
        </w:tabs>
        <w:autoSpaceDE w:val="0"/>
        <w:autoSpaceDN w:val="0"/>
        <w:adjustRightInd w:val="0"/>
        <w:spacing w:before="7" w:line="260" w:lineRule="exact"/>
        <w:jc w:val="both"/>
        <w:rPr>
          <w:rFonts w:asciiTheme="minorHAnsi" w:hAnsiTheme="minorHAnsi" w:cs="Calibri"/>
          <w:sz w:val="22"/>
          <w:szCs w:val="22"/>
          <w:lang w:val="en-GB"/>
        </w:rPr>
      </w:pPr>
    </w:p>
    <w:p w:rsidR="003A776B" w:rsidRPr="00CE73E5" w:rsidRDefault="003A776B" w:rsidP="00B0404C">
      <w:pPr>
        <w:widowControl w:val="0"/>
        <w:tabs>
          <w:tab w:val="left" w:pos="709"/>
        </w:tabs>
        <w:autoSpaceDE w:val="0"/>
        <w:autoSpaceDN w:val="0"/>
        <w:adjustRightInd w:val="0"/>
        <w:spacing w:before="7" w:line="260" w:lineRule="exact"/>
        <w:jc w:val="both"/>
        <w:rPr>
          <w:rFonts w:asciiTheme="minorHAnsi" w:hAnsiTheme="minorHAnsi" w:cs="Calibri"/>
          <w:sz w:val="22"/>
          <w:szCs w:val="22"/>
          <w:lang w:val="en-GB"/>
        </w:rPr>
      </w:pPr>
    </w:p>
    <w:p w:rsidR="00622EBA" w:rsidRPr="00622EBA" w:rsidRDefault="0043653B" w:rsidP="00B0404C">
      <w:pPr>
        <w:widowControl w:val="0"/>
        <w:tabs>
          <w:tab w:val="left" w:pos="709"/>
        </w:tabs>
        <w:autoSpaceDE w:val="0"/>
        <w:autoSpaceDN w:val="0"/>
        <w:adjustRightInd w:val="0"/>
        <w:ind w:left="709" w:right="-74" w:hanging="709"/>
        <w:jc w:val="both"/>
        <w:rPr>
          <w:rFonts w:asciiTheme="minorHAnsi" w:hAnsiTheme="minorHAnsi" w:cs="Calibri"/>
          <w:sz w:val="22"/>
          <w:szCs w:val="22"/>
          <w:u w:val="single"/>
          <w:lang w:val="en-GB"/>
        </w:rPr>
      </w:pPr>
      <w:r w:rsidRPr="00CE73E5">
        <w:rPr>
          <w:rFonts w:asciiTheme="minorHAnsi" w:hAnsiTheme="minorHAnsi" w:cs="Calibri"/>
          <w:b/>
          <w:bCs/>
          <w:spacing w:val="1"/>
          <w:sz w:val="22"/>
          <w:szCs w:val="22"/>
          <w:lang w:val="en-GB"/>
        </w:rPr>
        <w:t>5</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622EBA">
        <w:rPr>
          <w:rFonts w:asciiTheme="minorHAnsi" w:hAnsiTheme="minorHAnsi" w:cs="Calibri"/>
          <w:b/>
          <w:bCs/>
          <w:u w:val="single"/>
          <w:lang w:val="en-GB"/>
        </w:rPr>
        <w:t xml:space="preserve">Use </w:t>
      </w:r>
      <w:r w:rsidRPr="00622EBA">
        <w:rPr>
          <w:rFonts w:asciiTheme="minorHAnsi" w:hAnsiTheme="minorHAnsi" w:cs="Calibri"/>
          <w:b/>
          <w:bCs/>
          <w:spacing w:val="-1"/>
          <w:u w:val="single"/>
          <w:lang w:val="en-GB"/>
        </w:rPr>
        <w:t>o</w:t>
      </w:r>
      <w:r w:rsidRPr="00622EBA">
        <w:rPr>
          <w:rFonts w:asciiTheme="minorHAnsi" w:hAnsiTheme="minorHAnsi" w:cs="Calibri"/>
          <w:b/>
          <w:bCs/>
          <w:u w:val="single"/>
          <w:lang w:val="en-GB"/>
        </w:rPr>
        <w:t xml:space="preserve">f </w:t>
      </w:r>
      <w:r w:rsidRPr="00622EBA">
        <w:rPr>
          <w:rFonts w:asciiTheme="minorHAnsi" w:hAnsiTheme="minorHAnsi" w:cs="Calibri"/>
          <w:b/>
          <w:bCs/>
          <w:spacing w:val="-1"/>
          <w:u w:val="single"/>
          <w:lang w:val="en-GB"/>
        </w:rPr>
        <w:t>an</w:t>
      </w:r>
      <w:r w:rsidRPr="00622EBA">
        <w:rPr>
          <w:rFonts w:asciiTheme="minorHAnsi" w:hAnsiTheme="minorHAnsi" w:cs="Calibri"/>
          <w:b/>
          <w:bCs/>
          <w:u w:val="single"/>
          <w:lang w:val="en-GB"/>
        </w:rPr>
        <w:t>y</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l</w:t>
      </w:r>
      <w:r w:rsidRPr="00622EBA">
        <w:rPr>
          <w:rFonts w:asciiTheme="minorHAnsi" w:hAnsiTheme="minorHAnsi" w:cs="Calibri"/>
          <w:b/>
          <w:bCs/>
          <w:spacing w:val="-1"/>
          <w:u w:val="single"/>
          <w:lang w:val="en-GB"/>
        </w:rPr>
        <w:t>i</w:t>
      </w:r>
      <w:r w:rsidRPr="00622EBA">
        <w:rPr>
          <w:rFonts w:asciiTheme="minorHAnsi" w:hAnsiTheme="minorHAnsi" w:cs="Calibri"/>
          <w:b/>
          <w:bCs/>
          <w:spacing w:val="1"/>
          <w:u w:val="single"/>
          <w:lang w:val="en-GB"/>
        </w:rPr>
        <w:t>c</w:t>
      </w:r>
      <w:r w:rsidRPr="00622EBA">
        <w:rPr>
          <w:rFonts w:asciiTheme="minorHAnsi" w:hAnsiTheme="minorHAnsi" w:cs="Calibri"/>
          <w:b/>
          <w:bCs/>
          <w:spacing w:val="-1"/>
          <w:u w:val="single"/>
          <w:lang w:val="en-GB"/>
        </w:rPr>
        <w:t>en</w:t>
      </w:r>
      <w:r w:rsidRPr="00622EBA">
        <w:rPr>
          <w:rFonts w:asciiTheme="minorHAnsi" w:hAnsiTheme="minorHAnsi" w:cs="Calibri"/>
          <w:b/>
          <w:bCs/>
          <w:u w:val="single"/>
          <w:lang w:val="en-GB"/>
        </w:rPr>
        <w:t>s</w:t>
      </w:r>
      <w:r w:rsidRPr="00622EBA">
        <w:rPr>
          <w:rFonts w:asciiTheme="minorHAnsi" w:hAnsiTheme="minorHAnsi" w:cs="Calibri"/>
          <w:b/>
          <w:bCs/>
          <w:spacing w:val="-1"/>
          <w:u w:val="single"/>
          <w:lang w:val="en-GB"/>
        </w:rPr>
        <w:t>e</w:t>
      </w:r>
      <w:r w:rsidRPr="00622EBA">
        <w:rPr>
          <w:rFonts w:asciiTheme="minorHAnsi" w:hAnsiTheme="minorHAnsi" w:cs="Calibri"/>
          <w:b/>
          <w:bCs/>
          <w:u w:val="single"/>
          <w:lang w:val="en-GB"/>
        </w:rPr>
        <w:t>d</w:t>
      </w:r>
      <w:r w:rsidRPr="00622EBA">
        <w:rPr>
          <w:rFonts w:asciiTheme="minorHAnsi" w:hAnsiTheme="minorHAnsi" w:cs="Calibri"/>
          <w:b/>
          <w:bCs/>
          <w:spacing w:val="-1"/>
          <w:u w:val="single"/>
          <w:lang w:val="en-GB"/>
        </w:rPr>
        <w:t xml:space="preserve"> o</w:t>
      </w:r>
      <w:r w:rsidRPr="00622EBA">
        <w:rPr>
          <w:rFonts w:asciiTheme="minorHAnsi" w:hAnsiTheme="minorHAnsi" w:cs="Calibri"/>
          <w:b/>
          <w:bCs/>
          <w:u w:val="single"/>
          <w:lang w:val="en-GB"/>
        </w:rPr>
        <w:t>r</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c</w:t>
      </w:r>
      <w:r w:rsidRPr="00622EBA">
        <w:rPr>
          <w:rFonts w:asciiTheme="minorHAnsi" w:hAnsiTheme="minorHAnsi" w:cs="Calibri"/>
          <w:b/>
          <w:bCs/>
          <w:spacing w:val="-1"/>
          <w:u w:val="single"/>
          <w:lang w:val="en-GB"/>
        </w:rPr>
        <w:t>e</w:t>
      </w:r>
      <w:r w:rsidRPr="00622EBA">
        <w:rPr>
          <w:rFonts w:asciiTheme="minorHAnsi" w:hAnsiTheme="minorHAnsi" w:cs="Calibri"/>
          <w:b/>
          <w:bCs/>
          <w:spacing w:val="1"/>
          <w:u w:val="single"/>
          <w:lang w:val="en-GB"/>
        </w:rPr>
        <w:t>r</w:t>
      </w:r>
      <w:r w:rsidRPr="00622EBA">
        <w:rPr>
          <w:rFonts w:asciiTheme="minorHAnsi" w:hAnsiTheme="minorHAnsi" w:cs="Calibri"/>
          <w:b/>
          <w:bCs/>
          <w:spacing w:val="-2"/>
          <w:u w:val="single"/>
          <w:lang w:val="en-GB"/>
        </w:rPr>
        <w:t>t</w:t>
      </w:r>
      <w:r w:rsidRPr="00622EBA">
        <w:rPr>
          <w:rFonts w:asciiTheme="minorHAnsi" w:hAnsiTheme="minorHAnsi" w:cs="Calibri"/>
          <w:b/>
          <w:bCs/>
          <w:spacing w:val="1"/>
          <w:u w:val="single"/>
          <w:lang w:val="en-GB"/>
        </w:rPr>
        <w:t>i</w:t>
      </w:r>
      <w:r w:rsidRPr="00622EBA">
        <w:rPr>
          <w:rFonts w:asciiTheme="minorHAnsi" w:hAnsiTheme="minorHAnsi" w:cs="Calibri"/>
          <w:b/>
          <w:bCs/>
          <w:u w:val="single"/>
          <w:lang w:val="en-GB"/>
        </w:rPr>
        <w:t>fi</w:t>
      </w:r>
      <w:r w:rsidRPr="00622EBA">
        <w:rPr>
          <w:rFonts w:asciiTheme="minorHAnsi" w:hAnsiTheme="minorHAnsi" w:cs="Calibri"/>
          <w:b/>
          <w:bCs/>
          <w:spacing w:val="-1"/>
          <w:u w:val="single"/>
          <w:lang w:val="en-GB"/>
        </w:rPr>
        <w:t>e</w:t>
      </w:r>
      <w:r w:rsidRPr="00622EBA">
        <w:rPr>
          <w:rFonts w:asciiTheme="minorHAnsi" w:hAnsiTheme="minorHAnsi" w:cs="Calibri"/>
          <w:b/>
          <w:bCs/>
          <w:u w:val="single"/>
          <w:lang w:val="en-GB"/>
        </w:rPr>
        <w:t>d</w:t>
      </w:r>
      <w:r w:rsidRPr="00622EBA">
        <w:rPr>
          <w:rFonts w:asciiTheme="minorHAnsi" w:hAnsiTheme="minorHAnsi" w:cs="Calibri"/>
          <w:b/>
          <w:bCs/>
          <w:spacing w:val="-1"/>
          <w:u w:val="single"/>
          <w:lang w:val="en-GB"/>
        </w:rPr>
        <w:t xml:space="preserve"> o</w:t>
      </w:r>
      <w:r w:rsidRPr="00622EBA">
        <w:rPr>
          <w:rFonts w:asciiTheme="minorHAnsi" w:hAnsiTheme="minorHAnsi" w:cs="Calibri"/>
          <w:b/>
          <w:bCs/>
          <w:u w:val="single"/>
          <w:lang w:val="en-GB"/>
        </w:rPr>
        <w:t>r</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r</w:t>
      </w:r>
      <w:r w:rsidRPr="00622EBA">
        <w:rPr>
          <w:rFonts w:asciiTheme="minorHAnsi" w:hAnsiTheme="minorHAnsi" w:cs="Calibri"/>
          <w:b/>
          <w:bCs/>
          <w:spacing w:val="-1"/>
          <w:u w:val="single"/>
          <w:lang w:val="en-GB"/>
        </w:rPr>
        <w:t>e</w:t>
      </w:r>
      <w:r w:rsidRPr="00622EBA">
        <w:rPr>
          <w:rFonts w:asciiTheme="minorHAnsi" w:hAnsiTheme="minorHAnsi" w:cs="Calibri"/>
          <w:b/>
          <w:bCs/>
          <w:spacing w:val="1"/>
          <w:u w:val="single"/>
          <w:lang w:val="en-GB"/>
        </w:rPr>
        <w:t>g</w:t>
      </w:r>
      <w:r w:rsidRPr="00622EBA">
        <w:rPr>
          <w:rFonts w:asciiTheme="minorHAnsi" w:hAnsiTheme="minorHAnsi" w:cs="Calibri"/>
          <w:b/>
          <w:bCs/>
          <w:spacing w:val="-1"/>
          <w:u w:val="single"/>
          <w:lang w:val="en-GB"/>
        </w:rPr>
        <w:t>u</w:t>
      </w:r>
      <w:r w:rsidRPr="00622EBA">
        <w:rPr>
          <w:rFonts w:asciiTheme="minorHAnsi" w:hAnsiTheme="minorHAnsi" w:cs="Calibri"/>
          <w:b/>
          <w:bCs/>
          <w:spacing w:val="1"/>
          <w:u w:val="single"/>
          <w:lang w:val="en-GB"/>
        </w:rPr>
        <w:t>l</w:t>
      </w:r>
      <w:r w:rsidRPr="00622EBA">
        <w:rPr>
          <w:rFonts w:asciiTheme="minorHAnsi" w:hAnsiTheme="minorHAnsi" w:cs="Calibri"/>
          <w:b/>
          <w:bCs/>
          <w:spacing w:val="-1"/>
          <w:u w:val="single"/>
          <w:lang w:val="en-GB"/>
        </w:rPr>
        <w:t>a</w:t>
      </w:r>
      <w:r w:rsidRPr="00622EBA">
        <w:rPr>
          <w:rFonts w:asciiTheme="minorHAnsi" w:hAnsiTheme="minorHAnsi" w:cs="Calibri"/>
          <w:b/>
          <w:bCs/>
          <w:u w:val="single"/>
          <w:lang w:val="en-GB"/>
        </w:rPr>
        <w:t>ted</w:t>
      </w:r>
      <w:r w:rsidRPr="00622EBA">
        <w:rPr>
          <w:rFonts w:asciiTheme="minorHAnsi" w:hAnsiTheme="minorHAnsi" w:cs="Calibri"/>
          <w:b/>
          <w:bCs/>
          <w:spacing w:val="-1"/>
          <w:u w:val="single"/>
          <w:lang w:val="en-GB"/>
        </w:rPr>
        <w:t xml:space="preserve"> </w:t>
      </w:r>
      <w:r w:rsidRPr="00622EBA">
        <w:rPr>
          <w:rFonts w:asciiTheme="minorHAnsi" w:hAnsiTheme="minorHAnsi" w:cs="Calibri"/>
          <w:b/>
          <w:bCs/>
          <w:u w:val="single"/>
          <w:lang w:val="en-GB"/>
        </w:rPr>
        <w:t>p</w:t>
      </w:r>
      <w:r w:rsidRPr="00622EBA">
        <w:rPr>
          <w:rFonts w:asciiTheme="minorHAnsi" w:hAnsiTheme="minorHAnsi" w:cs="Calibri"/>
          <w:b/>
          <w:bCs/>
          <w:spacing w:val="-2"/>
          <w:u w:val="single"/>
          <w:lang w:val="en-GB"/>
        </w:rPr>
        <w:t>r</w:t>
      </w:r>
      <w:r w:rsidRPr="00622EBA">
        <w:rPr>
          <w:rFonts w:asciiTheme="minorHAnsi" w:hAnsiTheme="minorHAnsi" w:cs="Calibri"/>
          <w:b/>
          <w:bCs/>
          <w:spacing w:val="-1"/>
          <w:u w:val="single"/>
          <w:lang w:val="en-GB"/>
        </w:rPr>
        <w:t>i</w:t>
      </w:r>
      <w:r w:rsidRPr="00622EBA">
        <w:rPr>
          <w:rFonts w:asciiTheme="minorHAnsi" w:hAnsiTheme="minorHAnsi" w:cs="Calibri"/>
          <w:b/>
          <w:bCs/>
          <w:spacing w:val="1"/>
          <w:u w:val="single"/>
          <w:lang w:val="en-GB"/>
        </w:rPr>
        <w:t>v</w:t>
      </w:r>
      <w:r w:rsidRPr="00622EBA">
        <w:rPr>
          <w:rFonts w:asciiTheme="minorHAnsi" w:hAnsiTheme="minorHAnsi" w:cs="Calibri"/>
          <w:b/>
          <w:bCs/>
          <w:spacing w:val="-1"/>
          <w:u w:val="single"/>
          <w:lang w:val="en-GB"/>
        </w:rPr>
        <w:t>a</w:t>
      </w:r>
      <w:r w:rsidRPr="00622EBA">
        <w:rPr>
          <w:rFonts w:asciiTheme="minorHAnsi" w:hAnsiTheme="minorHAnsi" w:cs="Calibri"/>
          <w:b/>
          <w:bCs/>
          <w:u w:val="single"/>
          <w:lang w:val="en-GB"/>
        </w:rPr>
        <w:t xml:space="preserve">te </w:t>
      </w:r>
      <w:r w:rsidRPr="00622EBA">
        <w:rPr>
          <w:rFonts w:asciiTheme="minorHAnsi" w:hAnsiTheme="minorHAnsi" w:cs="Calibri"/>
          <w:b/>
          <w:bCs/>
          <w:spacing w:val="-2"/>
          <w:u w:val="single"/>
          <w:lang w:val="en-GB"/>
        </w:rPr>
        <w:t>r</w:t>
      </w:r>
      <w:r w:rsidRPr="00622EBA">
        <w:rPr>
          <w:rFonts w:asciiTheme="minorHAnsi" w:hAnsiTheme="minorHAnsi" w:cs="Calibri"/>
          <w:b/>
          <w:bCs/>
          <w:spacing w:val="-1"/>
          <w:u w:val="single"/>
          <w:lang w:val="en-GB"/>
        </w:rPr>
        <w:t>e</w:t>
      </w:r>
      <w:r w:rsidRPr="00622EBA">
        <w:rPr>
          <w:rFonts w:asciiTheme="minorHAnsi" w:hAnsiTheme="minorHAnsi" w:cs="Calibri"/>
          <w:b/>
          <w:bCs/>
          <w:spacing w:val="1"/>
          <w:u w:val="single"/>
          <w:lang w:val="en-GB"/>
        </w:rPr>
        <w:t>cr</w:t>
      </w:r>
      <w:r w:rsidRPr="00622EBA">
        <w:rPr>
          <w:rFonts w:asciiTheme="minorHAnsi" w:hAnsiTheme="minorHAnsi" w:cs="Calibri"/>
          <w:b/>
          <w:bCs/>
          <w:spacing w:val="-1"/>
          <w:u w:val="single"/>
          <w:lang w:val="en-GB"/>
        </w:rPr>
        <w:t>u</w:t>
      </w:r>
      <w:r w:rsidRPr="00622EBA">
        <w:rPr>
          <w:rFonts w:asciiTheme="minorHAnsi" w:hAnsiTheme="minorHAnsi" w:cs="Calibri"/>
          <w:b/>
          <w:bCs/>
          <w:spacing w:val="1"/>
          <w:u w:val="single"/>
          <w:lang w:val="en-GB"/>
        </w:rPr>
        <w:t>i</w:t>
      </w:r>
      <w:r w:rsidRPr="00622EBA">
        <w:rPr>
          <w:rFonts w:asciiTheme="minorHAnsi" w:hAnsiTheme="minorHAnsi" w:cs="Calibri"/>
          <w:b/>
          <w:bCs/>
          <w:spacing w:val="-2"/>
          <w:u w:val="single"/>
          <w:lang w:val="en-GB"/>
        </w:rPr>
        <w:t>t</w:t>
      </w:r>
      <w:r w:rsidRPr="00622EBA">
        <w:rPr>
          <w:rFonts w:asciiTheme="minorHAnsi" w:hAnsiTheme="minorHAnsi" w:cs="Calibri"/>
          <w:b/>
          <w:bCs/>
          <w:u w:val="single"/>
          <w:lang w:val="en-GB"/>
        </w:rPr>
        <w:t>me</w:t>
      </w:r>
      <w:r w:rsidRPr="00622EBA">
        <w:rPr>
          <w:rFonts w:asciiTheme="minorHAnsi" w:hAnsiTheme="minorHAnsi" w:cs="Calibri"/>
          <w:b/>
          <w:bCs/>
          <w:spacing w:val="-1"/>
          <w:u w:val="single"/>
          <w:lang w:val="en-GB"/>
        </w:rPr>
        <w:t>n</w:t>
      </w:r>
      <w:r w:rsidRPr="00622EBA">
        <w:rPr>
          <w:rFonts w:asciiTheme="minorHAnsi" w:hAnsiTheme="minorHAnsi" w:cs="Calibri"/>
          <w:b/>
          <w:bCs/>
          <w:u w:val="single"/>
          <w:lang w:val="en-GB"/>
        </w:rPr>
        <w:t>t</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an</w:t>
      </w:r>
      <w:r w:rsidRPr="00622EBA">
        <w:rPr>
          <w:rFonts w:asciiTheme="minorHAnsi" w:hAnsiTheme="minorHAnsi" w:cs="Calibri"/>
          <w:b/>
          <w:bCs/>
          <w:u w:val="single"/>
          <w:lang w:val="en-GB"/>
        </w:rPr>
        <w:t>d</w:t>
      </w:r>
      <w:r w:rsidR="00CE73E5" w:rsidRPr="00622EBA">
        <w:rPr>
          <w:rFonts w:asciiTheme="minorHAnsi" w:hAnsiTheme="minorHAnsi" w:cs="Calibri"/>
          <w:b/>
          <w:bCs/>
          <w:spacing w:val="-1"/>
          <w:u w:val="single"/>
          <w:lang w:val="en-GB"/>
        </w:rPr>
        <w:t xml:space="preserve"> </w:t>
      </w:r>
      <w:r w:rsidRPr="00622EBA">
        <w:rPr>
          <w:rFonts w:asciiTheme="minorHAnsi" w:hAnsiTheme="minorHAnsi" w:cs="Calibri"/>
          <w:b/>
          <w:bCs/>
          <w:u w:val="single"/>
          <w:lang w:val="en-GB"/>
        </w:rPr>
        <w:t>pla</w:t>
      </w:r>
      <w:r w:rsidRPr="00622EBA">
        <w:rPr>
          <w:rFonts w:asciiTheme="minorHAnsi" w:hAnsiTheme="minorHAnsi" w:cs="Calibri"/>
          <w:b/>
          <w:bCs/>
          <w:spacing w:val="1"/>
          <w:u w:val="single"/>
          <w:lang w:val="en-GB"/>
        </w:rPr>
        <w:t>c</w:t>
      </w:r>
      <w:r w:rsidRPr="00622EBA">
        <w:rPr>
          <w:rFonts w:asciiTheme="minorHAnsi" w:hAnsiTheme="minorHAnsi" w:cs="Calibri"/>
          <w:b/>
          <w:bCs/>
          <w:spacing w:val="-3"/>
          <w:u w:val="single"/>
          <w:lang w:val="en-GB"/>
        </w:rPr>
        <w:t>e</w:t>
      </w:r>
      <w:r w:rsidRPr="00622EBA">
        <w:rPr>
          <w:rFonts w:asciiTheme="minorHAnsi" w:hAnsiTheme="minorHAnsi" w:cs="Calibri"/>
          <w:b/>
          <w:bCs/>
          <w:u w:val="single"/>
          <w:lang w:val="en-GB"/>
        </w:rPr>
        <w:t>me</w:t>
      </w:r>
      <w:r w:rsidRPr="00622EBA">
        <w:rPr>
          <w:rFonts w:asciiTheme="minorHAnsi" w:hAnsiTheme="minorHAnsi" w:cs="Calibri"/>
          <w:b/>
          <w:bCs/>
          <w:spacing w:val="-1"/>
          <w:u w:val="single"/>
          <w:lang w:val="en-GB"/>
        </w:rPr>
        <w:t>n</w:t>
      </w:r>
      <w:r w:rsidRPr="00622EBA">
        <w:rPr>
          <w:rFonts w:asciiTheme="minorHAnsi" w:hAnsiTheme="minorHAnsi" w:cs="Calibri"/>
          <w:b/>
          <w:bCs/>
          <w:u w:val="single"/>
          <w:lang w:val="en-GB"/>
        </w:rPr>
        <w:t>t s</w:t>
      </w:r>
      <w:r w:rsidRPr="00622EBA">
        <w:rPr>
          <w:rFonts w:asciiTheme="minorHAnsi" w:hAnsiTheme="minorHAnsi" w:cs="Calibri"/>
          <w:b/>
          <w:bCs/>
          <w:spacing w:val="-1"/>
          <w:u w:val="single"/>
          <w:lang w:val="en-GB"/>
        </w:rPr>
        <w:t>e</w:t>
      </w:r>
      <w:r w:rsidRPr="00622EBA">
        <w:rPr>
          <w:rFonts w:asciiTheme="minorHAnsi" w:hAnsiTheme="minorHAnsi" w:cs="Calibri"/>
          <w:b/>
          <w:bCs/>
          <w:spacing w:val="1"/>
          <w:u w:val="single"/>
          <w:lang w:val="en-GB"/>
        </w:rPr>
        <w:t>r</w:t>
      </w:r>
      <w:r w:rsidRPr="00622EBA">
        <w:rPr>
          <w:rFonts w:asciiTheme="minorHAnsi" w:hAnsiTheme="minorHAnsi" w:cs="Calibri"/>
          <w:b/>
          <w:bCs/>
          <w:spacing w:val="-1"/>
          <w:u w:val="single"/>
          <w:lang w:val="en-GB"/>
        </w:rPr>
        <w:t>v</w:t>
      </w:r>
      <w:r w:rsidRPr="00622EBA">
        <w:rPr>
          <w:rFonts w:asciiTheme="minorHAnsi" w:hAnsiTheme="minorHAnsi" w:cs="Calibri"/>
          <w:b/>
          <w:bCs/>
          <w:spacing w:val="1"/>
          <w:u w:val="single"/>
          <w:lang w:val="en-GB"/>
        </w:rPr>
        <w:t>ic</w:t>
      </w:r>
      <w:r w:rsidRPr="00622EBA">
        <w:rPr>
          <w:rFonts w:asciiTheme="minorHAnsi" w:hAnsiTheme="minorHAnsi" w:cs="Calibri"/>
          <w:b/>
          <w:bCs/>
          <w:u w:val="single"/>
          <w:lang w:val="en-GB"/>
        </w:rPr>
        <w:t>e</w:t>
      </w:r>
      <w:r w:rsidRPr="00622EBA">
        <w:rPr>
          <w:rFonts w:asciiTheme="minorHAnsi" w:hAnsiTheme="minorHAnsi" w:cs="Calibri"/>
          <w:b/>
          <w:bCs/>
          <w:spacing w:val="-3"/>
          <w:u w:val="single"/>
          <w:lang w:val="en-GB"/>
        </w:rPr>
        <w:t xml:space="preserve"> </w:t>
      </w:r>
      <w:r w:rsidRPr="00622EBA">
        <w:rPr>
          <w:rFonts w:asciiTheme="minorHAnsi" w:hAnsiTheme="minorHAnsi" w:cs="Calibri"/>
          <w:b/>
          <w:bCs/>
          <w:spacing w:val="2"/>
          <w:u w:val="single"/>
          <w:lang w:val="en-GB"/>
        </w:rPr>
        <w:t>(</w:t>
      </w:r>
      <w:r w:rsidRPr="00622EBA">
        <w:rPr>
          <w:rFonts w:asciiTheme="minorHAnsi" w:hAnsiTheme="minorHAnsi" w:cs="Calibri"/>
          <w:b/>
          <w:bCs/>
          <w:u w:val="single"/>
          <w:lang w:val="en-GB"/>
        </w:rPr>
        <w:t>R</w:t>
      </w:r>
      <w:r w:rsidRPr="00622EBA">
        <w:rPr>
          <w:rFonts w:asciiTheme="minorHAnsi" w:hAnsiTheme="minorHAnsi" w:cs="Calibri"/>
          <w:b/>
          <w:bCs/>
          <w:spacing w:val="-3"/>
          <w:u w:val="single"/>
          <w:lang w:val="en-GB"/>
        </w:rPr>
        <w:t>e</w:t>
      </w:r>
      <w:r w:rsidRPr="00622EBA">
        <w:rPr>
          <w:rFonts w:asciiTheme="minorHAnsi" w:hAnsiTheme="minorHAnsi" w:cs="Calibri"/>
          <w:b/>
          <w:bCs/>
          <w:spacing w:val="1"/>
          <w:u w:val="single"/>
          <w:lang w:val="en-GB"/>
        </w:rPr>
        <w:t>g</w:t>
      </w:r>
      <w:r w:rsidRPr="00622EBA">
        <w:rPr>
          <w:rFonts w:asciiTheme="minorHAnsi" w:hAnsiTheme="minorHAnsi" w:cs="Calibri"/>
          <w:b/>
          <w:bCs/>
          <w:spacing w:val="-1"/>
          <w:u w:val="single"/>
          <w:lang w:val="en-GB"/>
        </w:rPr>
        <w:t>u</w:t>
      </w:r>
      <w:r w:rsidRPr="00622EBA">
        <w:rPr>
          <w:rFonts w:asciiTheme="minorHAnsi" w:hAnsiTheme="minorHAnsi" w:cs="Calibri"/>
          <w:b/>
          <w:bCs/>
          <w:spacing w:val="1"/>
          <w:u w:val="single"/>
          <w:lang w:val="en-GB"/>
        </w:rPr>
        <w:t>l</w:t>
      </w:r>
      <w:r w:rsidRPr="00622EBA">
        <w:rPr>
          <w:rFonts w:asciiTheme="minorHAnsi" w:hAnsiTheme="minorHAnsi" w:cs="Calibri"/>
          <w:b/>
          <w:bCs/>
          <w:spacing w:val="-1"/>
          <w:u w:val="single"/>
          <w:lang w:val="en-GB"/>
        </w:rPr>
        <w:t>a</w:t>
      </w:r>
      <w:r w:rsidRPr="00622EBA">
        <w:rPr>
          <w:rFonts w:asciiTheme="minorHAnsi" w:hAnsiTheme="minorHAnsi" w:cs="Calibri"/>
          <w:b/>
          <w:bCs/>
          <w:spacing w:val="-2"/>
          <w:u w:val="single"/>
          <w:lang w:val="en-GB"/>
        </w:rPr>
        <w:t>t</w:t>
      </w:r>
      <w:r w:rsidRPr="00622EBA">
        <w:rPr>
          <w:rFonts w:asciiTheme="minorHAnsi" w:hAnsiTheme="minorHAnsi" w:cs="Calibri"/>
          <w:b/>
          <w:bCs/>
          <w:spacing w:val="1"/>
          <w:u w:val="single"/>
          <w:lang w:val="en-GB"/>
        </w:rPr>
        <w:t>i</w:t>
      </w:r>
      <w:r w:rsidRPr="00622EBA">
        <w:rPr>
          <w:rFonts w:asciiTheme="minorHAnsi" w:hAnsiTheme="minorHAnsi" w:cs="Calibri"/>
          <w:b/>
          <w:bCs/>
          <w:spacing w:val="-1"/>
          <w:u w:val="single"/>
          <w:lang w:val="en-GB"/>
        </w:rPr>
        <w:t>o</w:t>
      </w:r>
      <w:r w:rsidRPr="00622EBA">
        <w:rPr>
          <w:rFonts w:asciiTheme="minorHAnsi" w:hAnsiTheme="minorHAnsi" w:cs="Calibri"/>
          <w:b/>
          <w:bCs/>
          <w:u w:val="single"/>
          <w:lang w:val="en-GB"/>
        </w:rPr>
        <w:t>n</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1</w:t>
      </w:r>
      <w:r w:rsidRPr="00622EBA">
        <w:rPr>
          <w:rFonts w:asciiTheme="minorHAnsi" w:hAnsiTheme="minorHAnsi" w:cs="Calibri"/>
          <w:b/>
          <w:bCs/>
          <w:spacing w:val="-1"/>
          <w:u w:val="single"/>
          <w:lang w:val="en-GB"/>
        </w:rPr>
        <w:t>.</w:t>
      </w:r>
      <w:r w:rsidRPr="00622EBA">
        <w:rPr>
          <w:rFonts w:asciiTheme="minorHAnsi" w:hAnsiTheme="minorHAnsi" w:cs="Calibri"/>
          <w:b/>
          <w:bCs/>
          <w:spacing w:val="1"/>
          <w:u w:val="single"/>
          <w:lang w:val="en-GB"/>
        </w:rPr>
        <w:t>4</w:t>
      </w:r>
      <w:r w:rsidRPr="00622EBA">
        <w:rPr>
          <w:rFonts w:asciiTheme="minorHAnsi" w:hAnsiTheme="minorHAnsi" w:cs="Calibri"/>
          <w:b/>
          <w:bCs/>
          <w:u w:val="single"/>
          <w:lang w:val="en-GB"/>
        </w:rPr>
        <w:t>)</w:t>
      </w:r>
      <w:r w:rsidR="000B0E4C" w:rsidRPr="00622EBA">
        <w:rPr>
          <w:rFonts w:asciiTheme="minorHAnsi" w:hAnsiTheme="minorHAnsi" w:cs="Calibri"/>
          <w:b/>
          <w:u w:val="single"/>
          <w:lang w:val="en-GB"/>
        </w:rPr>
        <w:t xml:space="preserve"> </w:t>
      </w:r>
      <w:r w:rsidR="00415263" w:rsidRPr="00622EBA">
        <w:rPr>
          <w:rFonts w:asciiTheme="minorHAnsi" w:hAnsiTheme="minorHAnsi" w:cs="Calibri"/>
          <w:sz w:val="22"/>
          <w:szCs w:val="22"/>
          <w:u w:val="single"/>
          <w:lang w:val="en-GB"/>
        </w:rPr>
        <w:t xml:space="preserve"> </w:t>
      </w:r>
    </w:p>
    <w:p w:rsidR="00BA4BF6" w:rsidRPr="00622EBA" w:rsidRDefault="00622EBA" w:rsidP="00622EBA">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cs="Calibri"/>
          <w:b/>
          <w:sz w:val="22"/>
          <w:szCs w:val="22"/>
          <w:lang w:val="en-GB"/>
        </w:rPr>
        <w:tab/>
      </w:r>
      <w:r w:rsidR="001A6A5E" w:rsidRPr="00622EBA">
        <w:rPr>
          <w:rFonts w:asciiTheme="minorHAnsi" w:hAnsiTheme="minorHAnsi" w:cs="Calibri"/>
          <w:b/>
          <w:sz w:val="22"/>
          <w:szCs w:val="22"/>
          <w:lang w:val="en-GB"/>
        </w:rPr>
        <w:t xml:space="preserve">Act on seafarers’ conditions </w:t>
      </w:r>
      <w:r w:rsidR="00BC78E5" w:rsidRPr="00622EBA">
        <w:rPr>
          <w:rFonts w:asciiTheme="minorHAnsi" w:hAnsiTheme="minorHAnsi" w:cs="Calibri"/>
          <w:b/>
          <w:sz w:val="22"/>
          <w:szCs w:val="22"/>
          <w:lang w:val="en-GB"/>
        </w:rPr>
        <w:t>of employment, Section 8a – 8e</w:t>
      </w:r>
      <w:r w:rsidR="00C02ECE">
        <w:rPr>
          <w:rFonts w:asciiTheme="minorHAnsi" w:hAnsiTheme="minorHAnsi" w:cs="Calibri"/>
          <w:b/>
          <w:sz w:val="22"/>
          <w:szCs w:val="22"/>
          <w:lang w:val="en-GB"/>
        </w:rPr>
        <w:t>.</w:t>
      </w:r>
    </w:p>
    <w:p w:rsidR="00F07D35" w:rsidRPr="00622EBA" w:rsidRDefault="000B0E4C" w:rsidP="00622EBA">
      <w:pPr>
        <w:widowControl w:val="0"/>
        <w:tabs>
          <w:tab w:val="left" w:pos="709"/>
        </w:tabs>
        <w:autoSpaceDE w:val="0"/>
        <w:autoSpaceDN w:val="0"/>
        <w:adjustRightInd w:val="0"/>
        <w:ind w:left="709" w:right="-20"/>
        <w:jc w:val="both"/>
        <w:rPr>
          <w:rFonts w:asciiTheme="minorHAnsi" w:hAnsiTheme="minorHAnsi" w:cs="Calibri"/>
          <w:b/>
          <w:sz w:val="22"/>
          <w:szCs w:val="22"/>
          <w:lang w:val="en-GB"/>
        </w:rPr>
      </w:pPr>
      <w:r w:rsidRPr="00622EBA">
        <w:rPr>
          <w:rFonts w:asciiTheme="minorHAnsi" w:hAnsiTheme="minorHAnsi"/>
          <w:b/>
          <w:bCs/>
          <w:iCs/>
          <w:sz w:val="22"/>
          <w:szCs w:val="22"/>
          <w:lang w:val="en-GB"/>
        </w:rPr>
        <w:t xml:space="preserve">Executive Order </w:t>
      </w:r>
      <w:r w:rsidR="00F07D35" w:rsidRPr="00622EBA">
        <w:rPr>
          <w:rFonts w:asciiTheme="minorHAnsi" w:hAnsiTheme="minorHAnsi"/>
          <w:b/>
          <w:bCs/>
          <w:iCs/>
          <w:sz w:val="22"/>
          <w:szCs w:val="22"/>
          <w:lang w:val="en-GB"/>
        </w:rPr>
        <w:t xml:space="preserve">on </w:t>
      </w:r>
      <w:r w:rsidR="00F17AD4" w:rsidRPr="00622EBA">
        <w:rPr>
          <w:rFonts w:asciiTheme="minorHAnsi" w:hAnsiTheme="minorHAnsi" w:cs="Calibri"/>
          <w:b/>
          <w:sz w:val="22"/>
          <w:szCs w:val="22"/>
          <w:lang w:val="en-GB"/>
        </w:rPr>
        <w:t>Provisions on the recruiting and placing of seafarers and order on the activities of private recruitment and placement services in the Faroe Islands</w:t>
      </w:r>
      <w:r w:rsidR="00F07D35" w:rsidRPr="00622EBA">
        <w:rPr>
          <w:rFonts w:asciiTheme="minorHAnsi" w:hAnsiTheme="minorHAnsi"/>
          <w:b/>
          <w:bCs/>
          <w:iCs/>
          <w:sz w:val="22"/>
          <w:szCs w:val="22"/>
          <w:lang w:val="en-GB"/>
        </w:rPr>
        <w:t>.</w:t>
      </w:r>
    </w:p>
    <w:p w:rsidR="00F17AD4" w:rsidRPr="00622EBA" w:rsidRDefault="00F17AD4" w:rsidP="00B23889">
      <w:pPr>
        <w:pStyle w:val="Listeafsnit"/>
        <w:numPr>
          <w:ilvl w:val="0"/>
          <w:numId w:val="21"/>
        </w:numPr>
        <w:spacing w:after="200" w:line="276" w:lineRule="auto"/>
        <w:ind w:left="1134" w:hanging="425"/>
        <w:jc w:val="both"/>
        <w:rPr>
          <w:rFonts w:asciiTheme="minorHAnsi" w:hAnsiTheme="minorHAnsi"/>
          <w:b/>
          <w:sz w:val="20"/>
          <w:szCs w:val="20"/>
          <w:lang w:val="en-GB"/>
        </w:rPr>
      </w:pPr>
      <w:r w:rsidRPr="00622EBA">
        <w:rPr>
          <w:rFonts w:asciiTheme="minorHAnsi" w:hAnsiTheme="minorHAnsi"/>
          <w:sz w:val="20"/>
          <w:szCs w:val="20"/>
          <w:lang w:val="en-GB"/>
        </w:rPr>
        <w:t>Private recruitment and placement service for services for seafarers, the primary purpose of which is to recruit or place seafarers or which recruit or place a considerable number of seafarers must be operated in Faroe Islands only if they are certified for this purpose by the Faroese Maritime Authority.</w:t>
      </w:r>
    </w:p>
    <w:p w:rsidR="00F17AD4" w:rsidRPr="00622EBA" w:rsidRDefault="00F17AD4" w:rsidP="00B23889">
      <w:pPr>
        <w:pStyle w:val="Listeafsnit"/>
        <w:numPr>
          <w:ilvl w:val="0"/>
          <w:numId w:val="21"/>
        </w:numPr>
        <w:spacing w:after="200" w:line="276" w:lineRule="auto"/>
        <w:ind w:left="1134" w:hanging="425"/>
        <w:jc w:val="both"/>
        <w:rPr>
          <w:rFonts w:asciiTheme="minorHAnsi" w:hAnsiTheme="minorHAnsi"/>
          <w:b/>
          <w:sz w:val="20"/>
          <w:szCs w:val="20"/>
          <w:lang w:val="en-GB"/>
        </w:rPr>
      </w:pPr>
      <w:proofErr w:type="spellStart"/>
      <w:r w:rsidRPr="00622EBA">
        <w:rPr>
          <w:rFonts w:asciiTheme="minorHAnsi" w:hAnsiTheme="minorHAnsi"/>
          <w:sz w:val="20"/>
          <w:szCs w:val="20"/>
          <w:lang w:val="en-GB"/>
        </w:rPr>
        <w:t>Shipowners</w:t>
      </w:r>
      <w:proofErr w:type="spellEnd"/>
      <w:r w:rsidRPr="00622EBA">
        <w:rPr>
          <w:rFonts w:asciiTheme="minorHAnsi" w:hAnsiTheme="minorHAnsi"/>
          <w:sz w:val="20"/>
          <w:szCs w:val="20"/>
          <w:lang w:val="en-GB"/>
        </w:rPr>
        <w:t xml:space="preserve"> using such Faroese private recruitment and placement services must ensure that the relevant services hold a valid certificate issued be the Faroese Maritime Authority. The certificate is normally valid for 5 years.</w:t>
      </w:r>
    </w:p>
    <w:p w:rsidR="00F17AD4" w:rsidRPr="00622EBA" w:rsidRDefault="00F17AD4" w:rsidP="00B23889">
      <w:pPr>
        <w:pStyle w:val="Listeafsnit"/>
        <w:numPr>
          <w:ilvl w:val="0"/>
          <w:numId w:val="21"/>
        </w:numPr>
        <w:spacing w:after="200" w:line="276" w:lineRule="auto"/>
        <w:ind w:left="1134" w:hanging="425"/>
        <w:jc w:val="both"/>
        <w:rPr>
          <w:rFonts w:asciiTheme="minorHAnsi" w:hAnsiTheme="minorHAnsi"/>
          <w:b/>
          <w:sz w:val="20"/>
          <w:szCs w:val="20"/>
          <w:lang w:val="en-GB"/>
        </w:rPr>
      </w:pPr>
      <w:proofErr w:type="spellStart"/>
      <w:r w:rsidRPr="00622EBA">
        <w:rPr>
          <w:rFonts w:asciiTheme="minorHAnsi" w:hAnsiTheme="minorHAnsi"/>
          <w:sz w:val="20"/>
          <w:szCs w:val="20"/>
          <w:lang w:val="en-GB"/>
        </w:rPr>
        <w:t>Shipowners</w:t>
      </w:r>
      <w:proofErr w:type="spellEnd"/>
      <w:r w:rsidRPr="00622EBA">
        <w:rPr>
          <w:rFonts w:asciiTheme="minorHAnsi" w:hAnsiTheme="minorHAnsi"/>
          <w:sz w:val="20"/>
          <w:szCs w:val="20"/>
          <w:lang w:val="en-GB"/>
        </w:rPr>
        <w:t xml:space="preserve"> using private recruitment and placement services for seafarers in countries that have ratified the MLC or ILO Convention no.</w:t>
      </w:r>
      <w:r w:rsidR="00622EBA">
        <w:rPr>
          <w:rFonts w:asciiTheme="minorHAnsi" w:hAnsiTheme="minorHAnsi"/>
          <w:sz w:val="20"/>
          <w:szCs w:val="20"/>
          <w:lang w:val="en-GB"/>
        </w:rPr>
        <w:t xml:space="preserve"> </w:t>
      </w:r>
      <w:r w:rsidRPr="00622EBA">
        <w:rPr>
          <w:rFonts w:asciiTheme="minorHAnsi" w:hAnsiTheme="minorHAnsi"/>
          <w:sz w:val="20"/>
          <w:szCs w:val="20"/>
          <w:lang w:val="en-GB"/>
        </w:rPr>
        <w:t>179 on the recruitment and placement of seafarers (1996) must ensure that the relevant services hold a certificate or a license documenting that they are operated in accordance with the requirements of the relevant convention.</w:t>
      </w:r>
    </w:p>
    <w:p w:rsidR="00F17AD4" w:rsidRPr="00622EBA" w:rsidRDefault="00F17AD4" w:rsidP="00B23889">
      <w:pPr>
        <w:pStyle w:val="Listeafsnit"/>
        <w:numPr>
          <w:ilvl w:val="0"/>
          <w:numId w:val="21"/>
        </w:numPr>
        <w:spacing w:after="200" w:line="276" w:lineRule="auto"/>
        <w:ind w:left="1134" w:hanging="425"/>
        <w:jc w:val="both"/>
        <w:rPr>
          <w:rFonts w:asciiTheme="minorHAnsi" w:hAnsiTheme="minorHAnsi"/>
          <w:b/>
          <w:sz w:val="20"/>
          <w:szCs w:val="20"/>
          <w:lang w:val="en-GB"/>
        </w:rPr>
      </w:pPr>
      <w:r w:rsidRPr="00622EBA">
        <w:rPr>
          <w:rFonts w:asciiTheme="minorHAnsi" w:hAnsiTheme="minorHAnsi"/>
          <w:sz w:val="20"/>
          <w:szCs w:val="20"/>
          <w:lang w:val="en-GB"/>
        </w:rPr>
        <w:t xml:space="preserve">If the relevant country does not issue such certificates or licenses to private recruitment or placement services, the </w:t>
      </w:r>
      <w:proofErr w:type="spellStart"/>
      <w:r w:rsidRPr="00622EBA">
        <w:rPr>
          <w:rFonts w:asciiTheme="minorHAnsi" w:hAnsiTheme="minorHAnsi"/>
          <w:sz w:val="20"/>
          <w:szCs w:val="20"/>
          <w:lang w:val="en-GB"/>
        </w:rPr>
        <w:t>shipowners</w:t>
      </w:r>
      <w:proofErr w:type="spellEnd"/>
      <w:r w:rsidRPr="00622EBA">
        <w:rPr>
          <w:rFonts w:asciiTheme="minorHAnsi" w:hAnsiTheme="minorHAnsi"/>
          <w:sz w:val="20"/>
          <w:szCs w:val="20"/>
          <w:lang w:val="en-GB"/>
        </w:rPr>
        <w:t xml:space="preserve"> must procure any other type of official confirmation that the relevant services are operated in accordance with the requirements of one of the conventions mentioned above.</w:t>
      </w:r>
    </w:p>
    <w:p w:rsidR="00F17AD4" w:rsidRPr="00622EBA" w:rsidRDefault="00F17AD4" w:rsidP="00B23889">
      <w:pPr>
        <w:pStyle w:val="Listeafsnit"/>
        <w:numPr>
          <w:ilvl w:val="0"/>
          <w:numId w:val="21"/>
        </w:numPr>
        <w:spacing w:after="200" w:line="276" w:lineRule="auto"/>
        <w:ind w:left="1134" w:hanging="425"/>
        <w:jc w:val="both"/>
        <w:rPr>
          <w:rFonts w:asciiTheme="minorHAnsi" w:hAnsiTheme="minorHAnsi"/>
          <w:b/>
          <w:sz w:val="20"/>
          <w:szCs w:val="20"/>
          <w:lang w:val="en-GB"/>
        </w:rPr>
      </w:pPr>
      <w:proofErr w:type="spellStart"/>
      <w:r w:rsidRPr="00622EBA">
        <w:rPr>
          <w:rFonts w:asciiTheme="minorHAnsi" w:hAnsiTheme="minorHAnsi"/>
          <w:sz w:val="20"/>
          <w:szCs w:val="20"/>
          <w:lang w:val="en-GB"/>
        </w:rPr>
        <w:t>Shipowners</w:t>
      </w:r>
      <w:proofErr w:type="spellEnd"/>
      <w:r w:rsidRPr="00622EBA">
        <w:rPr>
          <w:rFonts w:asciiTheme="minorHAnsi" w:hAnsiTheme="minorHAnsi"/>
          <w:sz w:val="20"/>
          <w:szCs w:val="20"/>
          <w:lang w:val="en-GB"/>
        </w:rPr>
        <w:t xml:space="preserve"> using private recruitment and placement services for seafarers in countries that have not ratified the MLC or ILO Convention no.</w:t>
      </w:r>
      <w:r w:rsidR="00622EBA">
        <w:rPr>
          <w:rFonts w:asciiTheme="minorHAnsi" w:hAnsiTheme="minorHAnsi"/>
          <w:sz w:val="20"/>
          <w:szCs w:val="20"/>
          <w:lang w:val="en-GB"/>
        </w:rPr>
        <w:t xml:space="preserve"> </w:t>
      </w:r>
      <w:r w:rsidRPr="00622EBA">
        <w:rPr>
          <w:rFonts w:asciiTheme="minorHAnsi" w:hAnsiTheme="minorHAnsi"/>
          <w:sz w:val="20"/>
          <w:szCs w:val="20"/>
          <w:lang w:val="en-GB"/>
        </w:rPr>
        <w:t>179 must be able to document that the relevant services meet the requirements for recruitment and placement services stipulated in the relevant conventions.</w:t>
      </w:r>
    </w:p>
    <w:p w:rsidR="00F17AD4" w:rsidRPr="00622EBA" w:rsidRDefault="00F17AD4" w:rsidP="00B23889">
      <w:pPr>
        <w:pStyle w:val="Listeafsnit"/>
        <w:numPr>
          <w:ilvl w:val="0"/>
          <w:numId w:val="23"/>
        </w:numPr>
        <w:spacing w:after="200" w:line="276" w:lineRule="auto"/>
        <w:ind w:left="1134" w:hanging="425"/>
        <w:jc w:val="both"/>
        <w:rPr>
          <w:rFonts w:asciiTheme="minorHAnsi" w:hAnsiTheme="minorHAnsi"/>
          <w:b/>
          <w:sz w:val="20"/>
          <w:szCs w:val="20"/>
          <w:lang w:val="en-GB"/>
        </w:rPr>
      </w:pPr>
      <w:r w:rsidRPr="00622EBA">
        <w:rPr>
          <w:rFonts w:asciiTheme="minorHAnsi" w:hAnsiTheme="minorHAnsi"/>
          <w:sz w:val="20"/>
          <w:szCs w:val="20"/>
          <w:lang w:val="en-GB"/>
        </w:rPr>
        <w:lastRenderedPageBreak/>
        <w:t xml:space="preserve">The Faroese Maritime Authority can approve a </w:t>
      </w:r>
      <w:proofErr w:type="spellStart"/>
      <w:r w:rsidRPr="00622EBA">
        <w:rPr>
          <w:rFonts w:asciiTheme="minorHAnsi" w:hAnsiTheme="minorHAnsi"/>
          <w:sz w:val="20"/>
          <w:szCs w:val="20"/>
          <w:lang w:val="en-GB"/>
        </w:rPr>
        <w:t>shipowner’s</w:t>
      </w:r>
      <w:proofErr w:type="spellEnd"/>
      <w:r w:rsidRPr="00622EBA">
        <w:rPr>
          <w:rFonts w:asciiTheme="minorHAnsi" w:hAnsiTheme="minorHAnsi"/>
          <w:sz w:val="20"/>
          <w:szCs w:val="20"/>
          <w:lang w:val="en-GB"/>
        </w:rPr>
        <w:t xml:space="preserve"> use of a private recruitment and placement service for seafarers in a country that has not ratified the MLC or ILO Convention no.</w:t>
      </w:r>
      <w:r w:rsidR="00622EBA">
        <w:rPr>
          <w:rFonts w:asciiTheme="minorHAnsi" w:hAnsiTheme="minorHAnsi"/>
          <w:sz w:val="20"/>
          <w:szCs w:val="20"/>
          <w:lang w:val="en-GB"/>
        </w:rPr>
        <w:t xml:space="preserve"> </w:t>
      </w:r>
      <w:r w:rsidRPr="00622EBA">
        <w:rPr>
          <w:rFonts w:asciiTheme="minorHAnsi" w:hAnsiTheme="minorHAnsi"/>
          <w:sz w:val="20"/>
          <w:szCs w:val="20"/>
          <w:lang w:val="en-GB"/>
        </w:rPr>
        <w:t>179. The approval is granted for a limited period of time that is normally 5 years.</w:t>
      </w:r>
    </w:p>
    <w:p w:rsidR="003A776B" w:rsidRDefault="003A776B" w:rsidP="00B0404C">
      <w:pPr>
        <w:widowControl w:val="0"/>
        <w:tabs>
          <w:tab w:val="left" w:pos="709"/>
        </w:tabs>
        <w:autoSpaceDE w:val="0"/>
        <w:autoSpaceDN w:val="0"/>
        <w:adjustRightInd w:val="0"/>
        <w:ind w:left="709" w:right="-20" w:hanging="709"/>
        <w:jc w:val="both"/>
        <w:rPr>
          <w:rFonts w:asciiTheme="minorHAnsi" w:hAnsiTheme="minorHAnsi" w:cs="Calibri"/>
          <w:b/>
          <w:bCs/>
          <w:spacing w:val="1"/>
          <w:sz w:val="22"/>
          <w:szCs w:val="22"/>
          <w:lang w:val="en-GB"/>
        </w:rPr>
      </w:pPr>
    </w:p>
    <w:p w:rsidR="00415263" w:rsidRPr="00B0404C" w:rsidRDefault="0043653B" w:rsidP="00B0404C">
      <w:pPr>
        <w:widowControl w:val="0"/>
        <w:tabs>
          <w:tab w:val="left" w:pos="709"/>
        </w:tabs>
        <w:autoSpaceDE w:val="0"/>
        <w:autoSpaceDN w:val="0"/>
        <w:adjustRightInd w:val="0"/>
        <w:ind w:left="709" w:right="-20" w:hanging="709"/>
        <w:jc w:val="both"/>
        <w:rPr>
          <w:rFonts w:asciiTheme="minorHAnsi" w:hAnsiTheme="minorHAnsi" w:cs="Calibri"/>
          <w:b/>
          <w:lang w:val="en-GB"/>
        </w:rPr>
      </w:pPr>
      <w:r w:rsidRPr="00CE73E5">
        <w:rPr>
          <w:rFonts w:asciiTheme="minorHAnsi" w:hAnsiTheme="minorHAnsi" w:cs="Calibri"/>
          <w:b/>
          <w:bCs/>
          <w:spacing w:val="1"/>
          <w:sz w:val="22"/>
          <w:szCs w:val="22"/>
          <w:lang w:val="en-GB"/>
        </w:rPr>
        <w:t>6</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622EBA">
        <w:rPr>
          <w:rFonts w:asciiTheme="minorHAnsi" w:hAnsiTheme="minorHAnsi" w:cs="Calibri"/>
          <w:b/>
          <w:bCs/>
          <w:u w:val="single"/>
          <w:lang w:val="en-GB"/>
        </w:rPr>
        <w:t>H</w:t>
      </w:r>
      <w:r w:rsidRPr="00622EBA">
        <w:rPr>
          <w:rFonts w:asciiTheme="minorHAnsi" w:hAnsiTheme="minorHAnsi" w:cs="Calibri"/>
          <w:b/>
          <w:bCs/>
          <w:spacing w:val="-1"/>
          <w:u w:val="single"/>
          <w:lang w:val="en-GB"/>
        </w:rPr>
        <w:t>ou</w:t>
      </w:r>
      <w:r w:rsidRPr="00622EBA">
        <w:rPr>
          <w:rFonts w:asciiTheme="minorHAnsi" w:hAnsiTheme="minorHAnsi" w:cs="Calibri"/>
          <w:b/>
          <w:bCs/>
          <w:spacing w:val="1"/>
          <w:u w:val="single"/>
          <w:lang w:val="en-GB"/>
        </w:rPr>
        <w:t>r</w:t>
      </w:r>
      <w:r w:rsidRPr="00622EBA">
        <w:rPr>
          <w:rFonts w:asciiTheme="minorHAnsi" w:hAnsiTheme="minorHAnsi" w:cs="Calibri"/>
          <w:b/>
          <w:bCs/>
          <w:u w:val="single"/>
          <w:lang w:val="en-GB"/>
        </w:rPr>
        <w:t>s</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o</w:t>
      </w:r>
      <w:r w:rsidRPr="00622EBA">
        <w:rPr>
          <w:rFonts w:asciiTheme="minorHAnsi" w:hAnsiTheme="minorHAnsi" w:cs="Calibri"/>
          <w:b/>
          <w:bCs/>
          <w:u w:val="single"/>
          <w:lang w:val="en-GB"/>
        </w:rPr>
        <w:t xml:space="preserve">f </w:t>
      </w:r>
      <w:r w:rsidRPr="00622EBA">
        <w:rPr>
          <w:rFonts w:asciiTheme="minorHAnsi" w:hAnsiTheme="minorHAnsi" w:cs="Calibri"/>
          <w:b/>
          <w:bCs/>
          <w:spacing w:val="1"/>
          <w:u w:val="single"/>
          <w:lang w:val="en-GB"/>
        </w:rPr>
        <w:t>w</w:t>
      </w:r>
      <w:r w:rsidRPr="00622EBA">
        <w:rPr>
          <w:rFonts w:asciiTheme="minorHAnsi" w:hAnsiTheme="minorHAnsi" w:cs="Calibri"/>
          <w:b/>
          <w:bCs/>
          <w:spacing w:val="-3"/>
          <w:u w:val="single"/>
          <w:lang w:val="en-GB"/>
        </w:rPr>
        <w:t>o</w:t>
      </w:r>
      <w:r w:rsidRPr="00622EBA">
        <w:rPr>
          <w:rFonts w:asciiTheme="minorHAnsi" w:hAnsiTheme="minorHAnsi" w:cs="Calibri"/>
          <w:b/>
          <w:bCs/>
          <w:spacing w:val="1"/>
          <w:u w:val="single"/>
          <w:lang w:val="en-GB"/>
        </w:rPr>
        <w:t>r</w:t>
      </w:r>
      <w:r w:rsidRPr="00622EBA">
        <w:rPr>
          <w:rFonts w:asciiTheme="minorHAnsi" w:hAnsiTheme="minorHAnsi" w:cs="Calibri"/>
          <w:b/>
          <w:bCs/>
          <w:u w:val="single"/>
          <w:lang w:val="en-GB"/>
        </w:rPr>
        <w:t xml:space="preserve">k </w:t>
      </w:r>
      <w:r w:rsidRPr="00622EBA">
        <w:rPr>
          <w:rFonts w:asciiTheme="minorHAnsi" w:hAnsiTheme="minorHAnsi" w:cs="Calibri"/>
          <w:b/>
          <w:bCs/>
          <w:spacing w:val="-1"/>
          <w:u w:val="single"/>
          <w:lang w:val="en-GB"/>
        </w:rPr>
        <w:t>o</w:t>
      </w:r>
      <w:r w:rsidRPr="00622EBA">
        <w:rPr>
          <w:rFonts w:asciiTheme="minorHAnsi" w:hAnsiTheme="minorHAnsi" w:cs="Calibri"/>
          <w:b/>
          <w:bCs/>
          <w:u w:val="single"/>
          <w:lang w:val="en-GB"/>
        </w:rPr>
        <w:t>r</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r</w:t>
      </w:r>
      <w:r w:rsidRPr="00622EBA">
        <w:rPr>
          <w:rFonts w:asciiTheme="minorHAnsi" w:hAnsiTheme="minorHAnsi" w:cs="Calibri"/>
          <w:b/>
          <w:bCs/>
          <w:spacing w:val="-1"/>
          <w:u w:val="single"/>
          <w:lang w:val="en-GB"/>
        </w:rPr>
        <w:t>e</w:t>
      </w:r>
      <w:r w:rsidRPr="00622EBA">
        <w:rPr>
          <w:rFonts w:asciiTheme="minorHAnsi" w:hAnsiTheme="minorHAnsi" w:cs="Calibri"/>
          <w:b/>
          <w:bCs/>
          <w:u w:val="single"/>
          <w:lang w:val="en-GB"/>
        </w:rPr>
        <w:t>st</w:t>
      </w:r>
      <w:r w:rsidRPr="00622EBA">
        <w:rPr>
          <w:rFonts w:asciiTheme="minorHAnsi" w:hAnsiTheme="minorHAnsi" w:cs="Calibri"/>
          <w:b/>
          <w:bCs/>
          <w:spacing w:val="-2"/>
          <w:u w:val="single"/>
          <w:lang w:val="en-GB"/>
        </w:rPr>
        <w:t xml:space="preserve"> </w:t>
      </w:r>
      <w:r w:rsidRPr="00622EBA">
        <w:rPr>
          <w:rFonts w:asciiTheme="minorHAnsi" w:hAnsiTheme="minorHAnsi" w:cs="Calibri"/>
          <w:b/>
          <w:bCs/>
          <w:spacing w:val="1"/>
          <w:u w:val="single"/>
          <w:lang w:val="en-GB"/>
        </w:rPr>
        <w:t>(</w:t>
      </w:r>
      <w:r w:rsidRPr="00622EBA">
        <w:rPr>
          <w:rFonts w:asciiTheme="minorHAnsi" w:hAnsiTheme="minorHAnsi" w:cs="Calibri"/>
          <w:b/>
          <w:bCs/>
          <w:u w:val="single"/>
          <w:lang w:val="en-GB"/>
        </w:rPr>
        <w:t>R</w:t>
      </w:r>
      <w:r w:rsidRPr="00622EBA">
        <w:rPr>
          <w:rFonts w:asciiTheme="minorHAnsi" w:hAnsiTheme="minorHAnsi" w:cs="Calibri"/>
          <w:b/>
          <w:bCs/>
          <w:spacing w:val="-3"/>
          <w:u w:val="single"/>
          <w:lang w:val="en-GB"/>
        </w:rPr>
        <w:t>e</w:t>
      </w:r>
      <w:r w:rsidRPr="00622EBA">
        <w:rPr>
          <w:rFonts w:asciiTheme="minorHAnsi" w:hAnsiTheme="minorHAnsi" w:cs="Calibri"/>
          <w:b/>
          <w:bCs/>
          <w:spacing w:val="-2"/>
          <w:u w:val="single"/>
          <w:lang w:val="en-GB"/>
        </w:rPr>
        <w:t>g</w:t>
      </w:r>
      <w:r w:rsidRPr="00622EBA">
        <w:rPr>
          <w:rFonts w:asciiTheme="minorHAnsi" w:hAnsiTheme="minorHAnsi" w:cs="Calibri"/>
          <w:b/>
          <w:bCs/>
          <w:spacing w:val="-1"/>
          <w:u w:val="single"/>
          <w:lang w:val="en-GB"/>
        </w:rPr>
        <w:t>u</w:t>
      </w:r>
      <w:r w:rsidRPr="00622EBA">
        <w:rPr>
          <w:rFonts w:asciiTheme="minorHAnsi" w:hAnsiTheme="minorHAnsi" w:cs="Calibri"/>
          <w:b/>
          <w:bCs/>
          <w:spacing w:val="1"/>
          <w:u w:val="single"/>
          <w:lang w:val="en-GB"/>
        </w:rPr>
        <w:t>l</w:t>
      </w:r>
      <w:r w:rsidRPr="00622EBA">
        <w:rPr>
          <w:rFonts w:asciiTheme="minorHAnsi" w:hAnsiTheme="minorHAnsi" w:cs="Calibri"/>
          <w:b/>
          <w:bCs/>
          <w:spacing w:val="-1"/>
          <w:u w:val="single"/>
          <w:lang w:val="en-GB"/>
        </w:rPr>
        <w:t>a</w:t>
      </w:r>
      <w:r w:rsidRPr="00622EBA">
        <w:rPr>
          <w:rFonts w:asciiTheme="minorHAnsi" w:hAnsiTheme="minorHAnsi" w:cs="Calibri"/>
          <w:b/>
          <w:bCs/>
          <w:u w:val="single"/>
          <w:lang w:val="en-GB"/>
        </w:rPr>
        <w:t>t</w:t>
      </w:r>
      <w:r w:rsidRPr="00622EBA">
        <w:rPr>
          <w:rFonts w:asciiTheme="minorHAnsi" w:hAnsiTheme="minorHAnsi" w:cs="Calibri"/>
          <w:b/>
          <w:bCs/>
          <w:spacing w:val="1"/>
          <w:u w:val="single"/>
          <w:lang w:val="en-GB"/>
        </w:rPr>
        <w:t>i</w:t>
      </w:r>
      <w:r w:rsidRPr="00622EBA">
        <w:rPr>
          <w:rFonts w:asciiTheme="minorHAnsi" w:hAnsiTheme="minorHAnsi" w:cs="Calibri"/>
          <w:b/>
          <w:bCs/>
          <w:spacing w:val="-1"/>
          <w:u w:val="single"/>
          <w:lang w:val="en-GB"/>
        </w:rPr>
        <w:t>o</w:t>
      </w:r>
      <w:r w:rsidRPr="00622EBA">
        <w:rPr>
          <w:rFonts w:asciiTheme="minorHAnsi" w:hAnsiTheme="minorHAnsi" w:cs="Calibri"/>
          <w:b/>
          <w:bCs/>
          <w:u w:val="single"/>
          <w:lang w:val="en-GB"/>
        </w:rPr>
        <w:t>n</w:t>
      </w:r>
      <w:r w:rsidRPr="00622EBA">
        <w:rPr>
          <w:rFonts w:asciiTheme="minorHAnsi" w:hAnsiTheme="minorHAnsi" w:cs="Calibri"/>
          <w:b/>
          <w:bCs/>
          <w:spacing w:val="-1"/>
          <w:u w:val="single"/>
          <w:lang w:val="en-GB"/>
        </w:rPr>
        <w:t xml:space="preserve"> 2</w:t>
      </w:r>
      <w:r w:rsidRPr="00622EBA">
        <w:rPr>
          <w:rFonts w:asciiTheme="minorHAnsi" w:hAnsiTheme="minorHAnsi" w:cs="Calibri"/>
          <w:b/>
          <w:bCs/>
          <w:spacing w:val="1"/>
          <w:u w:val="single"/>
          <w:lang w:val="en-GB"/>
        </w:rPr>
        <w:t>.</w:t>
      </w:r>
      <w:r w:rsidRPr="00622EBA">
        <w:rPr>
          <w:rFonts w:asciiTheme="minorHAnsi" w:hAnsiTheme="minorHAnsi" w:cs="Calibri"/>
          <w:b/>
          <w:bCs/>
          <w:spacing w:val="-2"/>
          <w:u w:val="single"/>
          <w:lang w:val="en-GB"/>
        </w:rPr>
        <w:t>3</w:t>
      </w:r>
      <w:r w:rsidRPr="00622EBA">
        <w:rPr>
          <w:rFonts w:asciiTheme="minorHAnsi" w:hAnsiTheme="minorHAnsi" w:cs="Calibri"/>
          <w:b/>
          <w:bCs/>
          <w:u w:val="single"/>
          <w:lang w:val="en-GB"/>
        </w:rPr>
        <w:t>)</w:t>
      </w:r>
    </w:p>
    <w:p w:rsidR="00415263" w:rsidRPr="00622EBA" w:rsidRDefault="00622EBA" w:rsidP="00622EBA">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cs="Calibri"/>
          <w:b/>
          <w:sz w:val="22"/>
          <w:szCs w:val="22"/>
          <w:lang w:val="en-GB"/>
        </w:rPr>
        <w:tab/>
      </w:r>
      <w:r w:rsidR="00895145" w:rsidRPr="00622EBA">
        <w:rPr>
          <w:rFonts w:asciiTheme="minorHAnsi" w:hAnsiTheme="minorHAnsi" w:cs="Calibri"/>
          <w:b/>
          <w:sz w:val="22"/>
          <w:szCs w:val="22"/>
          <w:lang w:val="en-GB"/>
        </w:rPr>
        <w:t>Act on seafarers’ conditions of employment</w:t>
      </w:r>
      <w:r w:rsidR="00C02ECE">
        <w:rPr>
          <w:rFonts w:asciiTheme="minorHAnsi" w:hAnsiTheme="minorHAnsi" w:cs="Calibri"/>
          <w:b/>
          <w:sz w:val="22"/>
          <w:szCs w:val="22"/>
          <w:lang w:val="en-GB"/>
        </w:rPr>
        <w:t>, section 55</w:t>
      </w:r>
      <w:r w:rsidR="003603AB" w:rsidRPr="00622EBA">
        <w:rPr>
          <w:rFonts w:asciiTheme="minorHAnsi" w:hAnsiTheme="minorHAnsi" w:cs="Calibri"/>
          <w:b/>
          <w:sz w:val="22"/>
          <w:szCs w:val="22"/>
          <w:lang w:val="en-GB"/>
        </w:rPr>
        <w:t xml:space="preserve"> </w:t>
      </w:r>
    </w:p>
    <w:p w:rsidR="00622EBA" w:rsidRDefault="00622EBA" w:rsidP="00622EBA">
      <w:pPr>
        <w:widowControl w:val="0"/>
        <w:tabs>
          <w:tab w:val="left" w:pos="709"/>
        </w:tabs>
        <w:autoSpaceDE w:val="0"/>
        <w:autoSpaceDN w:val="0"/>
        <w:adjustRightInd w:val="0"/>
        <w:ind w:left="360" w:right="-20"/>
        <w:jc w:val="both"/>
        <w:rPr>
          <w:b/>
          <w:i/>
          <w:color w:val="FF0000"/>
          <w:sz w:val="20"/>
          <w:szCs w:val="20"/>
          <w:lang w:val="en-GB"/>
        </w:rPr>
      </w:pPr>
      <w:r>
        <w:rPr>
          <w:rFonts w:asciiTheme="minorHAnsi" w:hAnsiTheme="minorHAnsi" w:cs="Calibri"/>
          <w:b/>
          <w:sz w:val="22"/>
          <w:szCs w:val="22"/>
          <w:lang w:val="en-GB"/>
        </w:rPr>
        <w:tab/>
      </w:r>
      <w:r w:rsidR="007B175C" w:rsidRPr="00622EBA">
        <w:rPr>
          <w:rFonts w:asciiTheme="minorHAnsi" w:hAnsiTheme="minorHAnsi" w:cs="Calibri"/>
          <w:b/>
          <w:sz w:val="22"/>
          <w:szCs w:val="22"/>
          <w:lang w:val="en-GB"/>
        </w:rPr>
        <w:t>Executive</w:t>
      </w:r>
      <w:r w:rsidR="00E03791" w:rsidRPr="00622EBA">
        <w:rPr>
          <w:rFonts w:asciiTheme="minorHAnsi" w:hAnsiTheme="minorHAnsi" w:cs="Calibri"/>
          <w:b/>
          <w:sz w:val="22"/>
          <w:szCs w:val="22"/>
          <w:lang w:val="en-GB"/>
        </w:rPr>
        <w:t xml:space="preserve"> Order</w:t>
      </w:r>
      <w:r w:rsidR="003603AB" w:rsidRPr="00622EBA">
        <w:rPr>
          <w:rFonts w:asciiTheme="minorHAnsi" w:hAnsiTheme="minorHAnsi" w:cs="Calibri"/>
          <w:b/>
          <w:sz w:val="22"/>
          <w:szCs w:val="22"/>
          <w:lang w:val="en-GB"/>
        </w:rPr>
        <w:t xml:space="preserve"> </w:t>
      </w:r>
      <w:r>
        <w:rPr>
          <w:rFonts w:asciiTheme="minorHAnsi" w:hAnsiTheme="minorHAnsi" w:cs="Calibri"/>
          <w:b/>
          <w:sz w:val="22"/>
          <w:szCs w:val="22"/>
          <w:lang w:val="en-GB"/>
        </w:rPr>
        <w:t>o</w:t>
      </w:r>
      <w:r w:rsidR="007E7955" w:rsidRPr="00622EBA">
        <w:rPr>
          <w:rFonts w:asciiTheme="minorHAnsi" w:hAnsiTheme="minorHAnsi" w:cs="Calibri"/>
          <w:b/>
          <w:sz w:val="22"/>
          <w:szCs w:val="22"/>
          <w:lang w:val="en-GB"/>
        </w:rPr>
        <w:t>n seafar</w:t>
      </w:r>
      <w:r>
        <w:rPr>
          <w:rFonts w:asciiTheme="minorHAnsi" w:hAnsiTheme="minorHAnsi" w:cs="Calibri"/>
          <w:b/>
          <w:sz w:val="22"/>
          <w:szCs w:val="22"/>
          <w:lang w:val="en-GB"/>
        </w:rPr>
        <w:t>ers´ hours of rest</w:t>
      </w:r>
      <w:r w:rsidR="00C02ECE">
        <w:rPr>
          <w:rFonts w:asciiTheme="minorHAnsi" w:hAnsiTheme="minorHAnsi" w:cs="Calibri"/>
          <w:b/>
          <w:sz w:val="22"/>
          <w:szCs w:val="22"/>
          <w:lang w:val="en-GB"/>
        </w:rPr>
        <w:t>.</w:t>
      </w:r>
    </w:p>
    <w:p w:rsidR="00E35795" w:rsidRPr="00622EBA" w:rsidRDefault="00E35795" w:rsidP="00B0404C">
      <w:pPr>
        <w:pStyle w:val="Listeafsnit"/>
        <w:jc w:val="both"/>
        <w:rPr>
          <w:rFonts w:asciiTheme="minorHAnsi" w:hAnsiTheme="minorHAnsi"/>
          <w:sz w:val="20"/>
          <w:szCs w:val="20"/>
          <w:lang w:val="en-GB"/>
        </w:rPr>
      </w:pPr>
      <w:r w:rsidRPr="00622EBA">
        <w:rPr>
          <w:rFonts w:asciiTheme="minorHAnsi" w:hAnsiTheme="minorHAnsi"/>
          <w:sz w:val="20"/>
          <w:szCs w:val="20"/>
          <w:lang w:val="en-GB"/>
        </w:rPr>
        <w:t xml:space="preserve">The MLC makes it possible to choose between regulating seafarers’ hours of work or their hours of rest.  </w:t>
      </w:r>
    </w:p>
    <w:p w:rsidR="0064664F" w:rsidRDefault="0001268C" w:rsidP="00622EBA">
      <w:pPr>
        <w:pStyle w:val="Listeafsnit"/>
        <w:jc w:val="both"/>
        <w:rPr>
          <w:rFonts w:asciiTheme="minorHAnsi" w:hAnsiTheme="minorHAnsi"/>
          <w:sz w:val="20"/>
          <w:szCs w:val="20"/>
          <w:lang w:val="en-GB"/>
        </w:rPr>
      </w:pPr>
      <w:r w:rsidRPr="00622EBA">
        <w:rPr>
          <w:rFonts w:asciiTheme="minorHAnsi" w:hAnsiTheme="minorHAnsi"/>
          <w:sz w:val="20"/>
          <w:szCs w:val="20"/>
          <w:lang w:val="en-GB"/>
        </w:rPr>
        <w:t>The Faroe Islands has chosen to regulate seafarers’ hours of rest under the above-mentioned Executive Order.</w:t>
      </w:r>
    </w:p>
    <w:p w:rsidR="00622EBA" w:rsidRPr="00B0404C" w:rsidRDefault="00622EBA" w:rsidP="00622EBA">
      <w:pPr>
        <w:pStyle w:val="Listeafsnit"/>
        <w:jc w:val="both"/>
        <w:rPr>
          <w:sz w:val="20"/>
          <w:szCs w:val="20"/>
          <w:u w:val="single"/>
          <w:lang w:val="en-GB"/>
        </w:rPr>
      </w:pPr>
    </w:p>
    <w:p w:rsidR="00E35795" w:rsidRPr="00622EBA" w:rsidRDefault="00E35795" w:rsidP="00B0404C">
      <w:pPr>
        <w:ind w:left="1134" w:hanging="425"/>
        <w:jc w:val="both"/>
        <w:rPr>
          <w:rFonts w:asciiTheme="minorHAnsi" w:hAnsiTheme="minorHAnsi"/>
          <w:i/>
          <w:sz w:val="20"/>
          <w:szCs w:val="20"/>
          <w:u w:val="single"/>
          <w:lang w:val="en-GB"/>
        </w:rPr>
      </w:pPr>
      <w:r w:rsidRPr="00622EBA">
        <w:rPr>
          <w:rFonts w:asciiTheme="minorHAnsi" w:hAnsiTheme="minorHAnsi"/>
          <w:i/>
          <w:sz w:val="20"/>
          <w:szCs w:val="20"/>
          <w:u w:val="single"/>
          <w:lang w:val="en-GB"/>
        </w:rPr>
        <w:t>Hours of rest per 24 hours and per week</w:t>
      </w:r>
    </w:p>
    <w:p w:rsidR="00E35795" w:rsidRPr="00622EBA" w:rsidRDefault="00E35795" w:rsidP="00B23889">
      <w:pPr>
        <w:pStyle w:val="Listeafsnit"/>
        <w:numPr>
          <w:ilvl w:val="0"/>
          <w:numId w:val="23"/>
        </w:numPr>
        <w:spacing w:after="200" w:line="276" w:lineRule="auto"/>
        <w:ind w:left="1134" w:hanging="425"/>
        <w:jc w:val="both"/>
        <w:rPr>
          <w:rFonts w:asciiTheme="minorHAnsi" w:hAnsiTheme="minorHAnsi"/>
          <w:i/>
          <w:sz w:val="20"/>
          <w:szCs w:val="20"/>
          <w:u w:val="single"/>
          <w:lang w:val="en-GB"/>
        </w:rPr>
      </w:pPr>
      <w:r w:rsidRPr="00622EBA">
        <w:rPr>
          <w:rFonts w:asciiTheme="minorHAnsi" w:hAnsiTheme="minorHAnsi"/>
          <w:sz w:val="20"/>
          <w:szCs w:val="20"/>
          <w:lang w:val="en-GB"/>
        </w:rPr>
        <w:t>The seafarer must have at least 10 hours of rest during a 24-hour working dag, at least 6 hours of which must be consecutive. The 10 hours must be divided into a maximum of two periods of rest, and there must be a maximum of 14 hours between the periods of rest. Absence from work counts as rest only if it has a duration of at least 1 hour. A seafarer’s total hours of rest in a week must amount to a least 77 hours. All period of rest are included.</w:t>
      </w:r>
    </w:p>
    <w:p w:rsidR="00E35795" w:rsidRPr="00622EBA" w:rsidRDefault="00E35795" w:rsidP="00B23889">
      <w:pPr>
        <w:pStyle w:val="Listeafsnit"/>
        <w:numPr>
          <w:ilvl w:val="0"/>
          <w:numId w:val="23"/>
        </w:numPr>
        <w:spacing w:after="200" w:line="276" w:lineRule="auto"/>
        <w:ind w:left="1134" w:hanging="425"/>
        <w:jc w:val="both"/>
        <w:rPr>
          <w:rFonts w:asciiTheme="minorHAnsi" w:hAnsiTheme="minorHAnsi"/>
          <w:i/>
          <w:sz w:val="20"/>
          <w:szCs w:val="20"/>
          <w:u w:val="single"/>
          <w:lang w:val="en-GB"/>
        </w:rPr>
      </w:pPr>
      <w:r w:rsidRPr="00622EBA">
        <w:rPr>
          <w:rFonts w:asciiTheme="minorHAnsi" w:hAnsiTheme="minorHAnsi"/>
          <w:sz w:val="20"/>
          <w:szCs w:val="20"/>
          <w:lang w:val="en-GB"/>
        </w:rPr>
        <w:t>A working day is a 24-hour period commencing the first time the seafarer starts to work during a calendar day. A week is a consecutive period of 7 days. The Faroese Maritime Authority can permit that the daily and weekly hours of rest are calculated within the calendar day (00.00 -2400 hours). A copy of the permit must be available on board.</w:t>
      </w:r>
    </w:p>
    <w:p w:rsidR="00E35795" w:rsidRPr="00622EBA" w:rsidRDefault="00E35795" w:rsidP="00B0404C">
      <w:pPr>
        <w:ind w:left="1134" w:hanging="425"/>
        <w:jc w:val="both"/>
        <w:rPr>
          <w:rFonts w:asciiTheme="minorHAnsi" w:hAnsiTheme="minorHAnsi"/>
          <w:i/>
          <w:sz w:val="20"/>
          <w:szCs w:val="20"/>
          <w:u w:val="single"/>
          <w:lang w:val="en-GB"/>
        </w:rPr>
      </w:pPr>
      <w:r w:rsidRPr="00622EBA">
        <w:rPr>
          <w:rFonts w:asciiTheme="minorHAnsi" w:hAnsiTheme="minorHAnsi"/>
          <w:i/>
          <w:sz w:val="20"/>
          <w:szCs w:val="20"/>
          <w:u w:val="single"/>
          <w:lang w:val="en-GB"/>
        </w:rPr>
        <w:t>Exemptions in case of recorded collective agreements</w:t>
      </w:r>
    </w:p>
    <w:p w:rsidR="00E35795" w:rsidRPr="00622EBA" w:rsidRDefault="00E35795" w:rsidP="00B23889">
      <w:pPr>
        <w:pStyle w:val="Listeafsnit"/>
        <w:numPr>
          <w:ilvl w:val="0"/>
          <w:numId w:val="24"/>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Watch keeping seafarers or seafarers working on ships engaged on short voyages (such as ferry crossing) can be entitled to shorter periods of rest. However, this presupposes that a collective agreement has been concluded providing compensation in the form of more spare-time, compensation time or the like. The agreement must also take appropriate account of the seafarer’s health and safety. The special collective agreement must not be used until it has been recorded by the Faroese Maritime Authority. The recorded agreement must be available on board.</w:t>
      </w:r>
    </w:p>
    <w:p w:rsidR="00E35795" w:rsidRPr="00622EBA" w:rsidRDefault="00E35795" w:rsidP="00B0404C">
      <w:pPr>
        <w:ind w:left="1134" w:hanging="425"/>
        <w:jc w:val="both"/>
        <w:rPr>
          <w:rFonts w:asciiTheme="minorHAnsi" w:hAnsiTheme="minorHAnsi"/>
          <w:i/>
          <w:sz w:val="20"/>
          <w:szCs w:val="20"/>
          <w:u w:val="single"/>
          <w:lang w:val="en-GB"/>
        </w:rPr>
      </w:pPr>
      <w:r w:rsidRPr="00622EBA">
        <w:rPr>
          <w:rFonts w:asciiTheme="minorHAnsi" w:hAnsiTheme="minorHAnsi"/>
          <w:i/>
          <w:sz w:val="20"/>
          <w:szCs w:val="20"/>
          <w:u w:val="single"/>
          <w:lang w:val="en-GB"/>
        </w:rPr>
        <w:t>Exemptions in special cases</w:t>
      </w:r>
    </w:p>
    <w:p w:rsidR="00E35795" w:rsidRPr="00622EBA" w:rsidRDefault="00E35795" w:rsidP="00B23889">
      <w:pPr>
        <w:pStyle w:val="Listeafsnit"/>
        <w:numPr>
          <w:ilvl w:val="0"/>
          <w:numId w:val="24"/>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Seafarers on call must have a compensating period of rest if the normal of rest is interrupted due to work and if such interruption without compensation of the employee means that the requirement for the rest hours of the 24-hour working day cannot be met.</w:t>
      </w:r>
    </w:p>
    <w:p w:rsidR="00E35795" w:rsidRPr="00622EBA" w:rsidRDefault="00E35795" w:rsidP="00B23889">
      <w:pPr>
        <w:pStyle w:val="Listeafsnit"/>
        <w:numPr>
          <w:ilvl w:val="0"/>
          <w:numId w:val="24"/>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Employees on call must have total hours of rest during the 24 hour working day of at least 10 hours. One of the periods of rest must amount to at least 6 hours.</w:t>
      </w:r>
    </w:p>
    <w:p w:rsidR="00E35795" w:rsidRPr="00622EBA" w:rsidRDefault="00E35795" w:rsidP="00B23889">
      <w:pPr>
        <w:pStyle w:val="Listeafsnit"/>
        <w:numPr>
          <w:ilvl w:val="0"/>
          <w:numId w:val="24"/>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 xml:space="preserve">Musters, fire and rescue drills and other prescribed drills must be carried but so that they interfere as little as possible with the seafarers’ periods of rest and do not lead to fatigue. The total hours of rest during a 24-hour working day for a seafarer, irrespective of interruption, must be of at least 10 hours. One of the periods of rest must amount to at least 6 hours. </w:t>
      </w:r>
    </w:p>
    <w:p w:rsidR="00E35795" w:rsidRPr="00622EBA" w:rsidRDefault="00E35795" w:rsidP="00B23889">
      <w:pPr>
        <w:pStyle w:val="Listeafsnit"/>
        <w:numPr>
          <w:ilvl w:val="0"/>
          <w:numId w:val="24"/>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 xml:space="preserve">Exemptions can be granted from the provisions on hours of rest in unforeseen emergencies, for example when it is necessary for the immediate safety of the ship, those on board or the cargo or to assist other ships or persons in distress at sea. The decision is made by the master and, as soon as it is practicable, he or she must make sure that the seafarer has a sufficient period of rest. </w:t>
      </w:r>
    </w:p>
    <w:p w:rsidR="0064495F" w:rsidRPr="00622EBA" w:rsidRDefault="0064495F" w:rsidP="0064495F">
      <w:pPr>
        <w:ind w:left="709"/>
        <w:jc w:val="both"/>
        <w:rPr>
          <w:rFonts w:asciiTheme="minorHAnsi" w:hAnsiTheme="minorHAnsi"/>
          <w:i/>
          <w:sz w:val="20"/>
          <w:szCs w:val="20"/>
          <w:u w:val="single"/>
          <w:lang w:val="en-GB"/>
        </w:rPr>
      </w:pPr>
      <w:r w:rsidRPr="00622EBA">
        <w:rPr>
          <w:rFonts w:asciiTheme="minorHAnsi" w:hAnsiTheme="minorHAnsi"/>
          <w:i/>
          <w:sz w:val="20"/>
          <w:szCs w:val="20"/>
          <w:u w:val="single"/>
          <w:lang w:val="en-GB"/>
        </w:rPr>
        <w:t>Regulations on prohibition against night work, etc. for young persons below the age 18</w:t>
      </w:r>
    </w:p>
    <w:p w:rsidR="0064495F" w:rsidRPr="00622EBA" w:rsidRDefault="0064495F" w:rsidP="0064495F">
      <w:pPr>
        <w:pStyle w:val="Listeafsnit"/>
        <w:numPr>
          <w:ilvl w:val="0"/>
          <w:numId w:val="16"/>
        </w:numPr>
        <w:spacing w:after="200" w:line="276" w:lineRule="auto"/>
        <w:ind w:left="993" w:hanging="284"/>
        <w:jc w:val="both"/>
        <w:rPr>
          <w:rFonts w:asciiTheme="minorHAnsi" w:hAnsiTheme="minorHAnsi"/>
          <w:i/>
          <w:sz w:val="20"/>
          <w:szCs w:val="20"/>
          <w:lang w:val="en-GB"/>
        </w:rPr>
      </w:pPr>
      <w:r w:rsidRPr="00622EBA">
        <w:rPr>
          <w:rFonts w:asciiTheme="minorHAnsi" w:hAnsiTheme="minorHAnsi"/>
          <w:sz w:val="20"/>
          <w:szCs w:val="20"/>
          <w:lang w:val="en-GB"/>
        </w:rPr>
        <w:t xml:space="preserve">A seafarer below the age of 18 must have at least a 12-hour period of rest during a 24-hour working day. A seafarer below the age of 18 must not work during the period from 20.00 to 08.00 hours, and this period determines the concept of a night. However, the master can require that seafarers </w:t>
      </w:r>
      <w:r w:rsidRPr="00622EBA">
        <w:rPr>
          <w:rFonts w:asciiTheme="minorHAnsi" w:hAnsiTheme="minorHAnsi"/>
          <w:sz w:val="20"/>
          <w:szCs w:val="20"/>
          <w:lang w:val="en-GB"/>
        </w:rPr>
        <w:lastRenderedPageBreak/>
        <w:t>below the age of 18 work when it is necessary in consideration of the immediate safety of the ship, those on board or the cargo or to assist other ships or persons in distress at sea.</w:t>
      </w:r>
    </w:p>
    <w:p w:rsidR="0064495F" w:rsidRPr="00622EBA" w:rsidRDefault="0064495F" w:rsidP="0064495F">
      <w:pPr>
        <w:pStyle w:val="Listeafsnit"/>
        <w:numPr>
          <w:ilvl w:val="0"/>
          <w:numId w:val="16"/>
        </w:numPr>
        <w:spacing w:after="200" w:line="276" w:lineRule="auto"/>
        <w:ind w:left="993" w:hanging="284"/>
        <w:jc w:val="both"/>
        <w:rPr>
          <w:rFonts w:asciiTheme="minorHAnsi" w:hAnsiTheme="minorHAnsi"/>
          <w:i/>
          <w:sz w:val="20"/>
          <w:szCs w:val="20"/>
          <w:lang w:val="en-GB"/>
        </w:rPr>
      </w:pPr>
      <w:r w:rsidRPr="00622EBA">
        <w:rPr>
          <w:rFonts w:asciiTheme="minorHAnsi" w:hAnsiTheme="minorHAnsi"/>
          <w:sz w:val="20"/>
          <w:szCs w:val="20"/>
          <w:lang w:val="en-GB"/>
        </w:rPr>
        <w:t xml:space="preserve">For </w:t>
      </w:r>
      <w:proofErr w:type="spellStart"/>
      <w:r w:rsidRPr="00622EBA">
        <w:rPr>
          <w:rFonts w:asciiTheme="minorHAnsi" w:hAnsiTheme="minorHAnsi"/>
          <w:sz w:val="20"/>
          <w:szCs w:val="20"/>
          <w:lang w:val="en-GB"/>
        </w:rPr>
        <w:t>watchkeeping</w:t>
      </w:r>
      <w:proofErr w:type="spellEnd"/>
      <w:r w:rsidRPr="00622EBA">
        <w:rPr>
          <w:rFonts w:asciiTheme="minorHAnsi" w:hAnsiTheme="minorHAnsi"/>
          <w:sz w:val="20"/>
          <w:szCs w:val="20"/>
          <w:lang w:val="en-GB"/>
        </w:rPr>
        <w:t xml:space="preserve"> seafarers below the age of 18, the 12-hour period of rest can be divided into a maximum of two periods, one of which must have a duration of at least 9 hours and fall between 20.00 and 08.00 hours.</w:t>
      </w:r>
    </w:p>
    <w:p w:rsidR="0064495F" w:rsidRPr="00622EBA" w:rsidRDefault="0064495F" w:rsidP="0064495F">
      <w:pPr>
        <w:pStyle w:val="Listeafsnit"/>
        <w:numPr>
          <w:ilvl w:val="0"/>
          <w:numId w:val="16"/>
        </w:numPr>
        <w:spacing w:after="200" w:line="276" w:lineRule="auto"/>
        <w:ind w:left="993" w:hanging="284"/>
        <w:jc w:val="both"/>
        <w:rPr>
          <w:rFonts w:asciiTheme="minorHAnsi" w:hAnsiTheme="minorHAnsi"/>
          <w:i/>
          <w:sz w:val="20"/>
          <w:szCs w:val="20"/>
          <w:lang w:val="en-GB"/>
        </w:rPr>
      </w:pPr>
      <w:r w:rsidRPr="00622EBA">
        <w:rPr>
          <w:rFonts w:asciiTheme="minorHAnsi" w:hAnsiTheme="minorHAnsi"/>
          <w:sz w:val="20"/>
          <w:szCs w:val="20"/>
          <w:lang w:val="en-GB"/>
        </w:rPr>
        <w:t>However, the prohibition against night work does not apply if any other placement is necessary as part of a vocational training programme, a maritime training programme  approved by the Faroese Maritime Authority or similar training of at least 2 years’ duration leading to professional qualification.</w:t>
      </w:r>
    </w:p>
    <w:p w:rsidR="00E35795" w:rsidRPr="00622EBA" w:rsidRDefault="00E35795" w:rsidP="00B0404C">
      <w:pPr>
        <w:ind w:left="1134" w:hanging="425"/>
        <w:jc w:val="both"/>
        <w:rPr>
          <w:rFonts w:asciiTheme="minorHAnsi" w:hAnsiTheme="minorHAnsi"/>
          <w:i/>
          <w:sz w:val="20"/>
          <w:szCs w:val="20"/>
          <w:u w:val="single"/>
          <w:lang w:val="en-GB"/>
        </w:rPr>
      </w:pPr>
      <w:r w:rsidRPr="00622EBA">
        <w:rPr>
          <w:rFonts w:asciiTheme="minorHAnsi" w:hAnsiTheme="minorHAnsi"/>
          <w:i/>
          <w:sz w:val="20"/>
          <w:szCs w:val="20"/>
          <w:u w:val="single"/>
          <w:lang w:val="en-GB"/>
        </w:rPr>
        <w:t>Posters and recording of hours of rest</w:t>
      </w:r>
    </w:p>
    <w:p w:rsidR="00E35795" w:rsidRPr="00622EBA" w:rsidRDefault="00E35795" w:rsidP="00B23889">
      <w:pPr>
        <w:pStyle w:val="Listeafsnit"/>
        <w:numPr>
          <w:ilvl w:val="0"/>
          <w:numId w:val="22"/>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 xml:space="preserve">In an easily accessible place on boars, a record must be posted with information about each function on board and about the employees’ periods of work at sea and in port, including </w:t>
      </w:r>
      <w:proofErr w:type="spellStart"/>
      <w:r w:rsidRPr="00622EBA">
        <w:rPr>
          <w:rFonts w:asciiTheme="minorHAnsi" w:hAnsiTheme="minorHAnsi"/>
          <w:sz w:val="20"/>
          <w:szCs w:val="20"/>
          <w:lang w:val="en-GB"/>
        </w:rPr>
        <w:t>watchkeeping</w:t>
      </w:r>
      <w:proofErr w:type="spellEnd"/>
      <w:r w:rsidRPr="00622EBA">
        <w:rPr>
          <w:rFonts w:asciiTheme="minorHAnsi" w:hAnsiTheme="minorHAnsi"/>
          <w:sz w:val="20"/>
          <w:szCs w:val="20"/>
          <w:lang w:val="en-GB"/>
        </w:rPr>
        <w:t xml:space="preserve"> periods for </w:t>
      </w:r>
      <w:proofErr w:type="spellStart"/>
      <w:r w:rsidRPr="00622EBA">
        <w:rPr>
          <w:rFonts w:asciiTheme="minorHAnsi" w:hAnsiTheme="minorHAnsi"/>
          <w:sz w:val="20"/>
          <w:szCs w:val="20"/>
          <w:lang w:val="en-GB"/>
        </w:rPr>
        <w:t>watchkeeping</w:t>
      </w:r>
      <w:proofErr w:type="spellEnd"/>
      <w:r w:rsidRPr="00622EBA">
        <w:rPr>
          <w:rFonts w:asciiTheme="minorHAnsi" w:hAnsiTheme="minorHAnsi"/>
          <w:sz w:val="20"/>
          <w:szCs w:val="20"/>
          <w:lang w:val="en-GB"/>
        </w:rPr>
        <w:t xml:space="preserve"> employees The seafarer’s periods of rest must be recorded on a special rest hour from on an ongoing basis. The Faroese Maritime Authority has issued forms of </w:t>
      </w:r>
      <w:proofErr w:type="spellStart"/>
      <w:r w:rsidRPr="00622EBA">
        <w:rPr>
          <w:rFonts w:asciiTheme="minorHAnsi" w:hAnsiTheme="minorHAnsi"/>
          <w:sz w:val="20"/>
          <w:szCs w:val="20"/>
          <w:lang w:val="en-GB"/>
        </w:rPr>
        <w:t>watchkeeping</w:t>
      </w:r>
      <w:proofErr w:type="spellEnd"/>
      <w:r w:rsidRPr="00622EBA">
        <w:rPr>
          <w:rFonts w:asciiTheme="minorHAnsi" w:hAnsiTheme="minorHAnsi"/>
          <w:sz w:val="20"/>
          <w:szCs w:val="20"/>
          <w:lang w:val="en-GB"/>
        </w:rPr>
        <w:t xml:space="preserve"> and rest hours in a standardized format. The forms are available as annexes to the order on hours of rest. If a shipping company wants another format, this must be approved by the Faroese Maritime Authority. The rest hour form must be kept in duplicate.</w:t>
      </w:r>
    </w:p>
    <w:p w:rsidR="00E35795" w:rsidRPr="00622EBA" w:rsidRDefault="00E35795" w:rsidP="00B23889">
      <w:pPr>
        <w:pStyle w:val="Listeafsnit"/>
        <w:numPr>
          <w:ilvl w:val="0"/>
          <w:numId w:val="22"/>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The master or a person authorized by him and the seafarer must sign the hours of rest form every month. At suitable intervals and when the service on board terminates, the seafarer must receive a signed copy of the rest hour form. The ship’s copy must be kept on board for 6 months after the termination of the ship service.</w:t>
      </w:r>
    </w:p>
    <w:p w:rsidR="00E35795" w:rsidRPr="00622EBA" w:rsidRDefault="00E35795" w:rsidP="002956D6">
      <w:pPr>
        <w:pStyle w:val="Listeafsnit"/>
        <w:ind w:left="1134"/>
        <w:jc w:val="both"/>
        <w:rPr>
          <w:rFonts w:asciiTheme="minorHAnsi" w:hAnsiTheme="minorHAnsi"/>
          <w:b/>
          <w:i/>
          <w:color w:val="FF0000"/>
          <w:sz w:val="20"/>
          <w:szCs w:val="20"/>
          <w:lang w:val="en-GB"/>
        </w:rPr>
      </w:pPr>
      <w:r w:rsidRPr="00622EBA">
        <w:rPr>
          <w:rFonts w:asciiTheme="minorHAnsi" w:hAnsiTheme="minorHAnsi"/>
          <w:sz w:val="20"/>
          <w:szCs w:val="20"/>
          <w:lang w:val="en-GB"/>
        </w:rPr>
        <w:t>The Faroese Maritime Authority can permit that seafarers’ rest hour data are recorded and kept electronically on board. A copy of the Faroese Maritime Authority’s approval must be available on board.</w:t>
      </w:r>
    </w:p>
    <w:p w:rsidR="0043653B" w:rsidRDefault="0043653B" w:rsidP="00B0404C">
      <w:pPr>
        <w:widowControl w:val="0"/>
        <w:tabs>
          <w:tab w:val="left" w:pos="709"/>
        </w:tabs>
        <w:autoSpaceDE w:val="0"/>
        <w:autoSpaceDN w:val="0"/>
        <w:adjustRightInd w:val="0"/>
        <w:ind w:right="1062"/>
        <w:jc w:val="both"/>
        <w:rPr>
          <w:rFonts w:asciiTheme="minorHAnsi" w:hAnsiTheme="minorHAnsi" w:cs="Calibri"/>
          <w:sz w:val="22"/>
          <w:szCs w:val="22"/>
          <w:lang w:val="en-GB"/>
        </w:rPr>
      </w:pPr>
    </w:p>
    <w:p w:rsidR="003A776B" w:rsidRPr="00CE73E5" w:rsidRDefault="003A776B" w:rsidP="00B0404C">
      <w:pPr>
        <w:widowControl w:val="0"/>
        <w:tabs>
          <w:tab w:val="left" w:pos="709"/>
        </w:tabs>
        <w:autoSpaceDE w:val="0"/>
        <w:autoSpaceDN w:val="0"/>
        <w:adjustRightInd w:val="0"/>
        <w:ind w:right="1062"/>
        <w:jc w:val="both"/>
        <w:rPr>
          <w:rFonts w:asciiTheme="minorHAnsi" w:hAnsiTheme="minorHAnsi" w:cs="Calibri"/>
          <w:sz w:val="22"/>
          <w:szCs w:val="22"/>
          <w:lang w:val="en-GB"/>
        </w:rPr>
      </w:pPr>
    </w:p>
    <w:p w:rsidR="00415263" w:rsidRPr="00622EBA" w:rsidRDefault="0043653B" w:rsidP="00B0404C">
      <w:pPr>
        <w:widowControl w:val="0"/>
        <w:tabs>
          <w:tab w:val="left" w:pos="709"/>
        </w:tabs>
        <w:autoSpaceDE w:val="0"/>
        <w:autoSpaceDN w:val="0"/>
        <w:adjustRightInd w:val="0"/>
        <w:ind w:left="709" w:right="-20" w:hanging="709"/>
        <w:jc w:val="both"/>
        <w:rPr>
          <w:rFonts w:asciiTheme="minorHAnsi" w:hAnsiTheme="minorHAnsi" w:cs="Calibri"/>
          <w:b/>
          <w:u w:val="single"/>
          <w:lang w:val="en-GB"/>
        </w:rPr>
      </w:pPr>
      <w:r w:rsidRPr="00CE73E5">
        <w:rPr>
          <w:rFonts w:asciiTheme="minorHAnsi" w:hAnsiTheme="minorHAnsi" w:cs="Calibri"/>
          <w:b/>
          <w:bCs/>
          <w:spacing w:val="1"/>
          <w:sz w:val="22"/>
          <w:szCs w:val="22"/>
          <w:lang w:val="en-GB"/>
        </w:rPr>
        <w:t>7</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622EBA">
        <w:rPr>
          <w:rFonts w:asciiTheme="minorHAnsi" w:hAnsiTheme="minorHAnsi" w:cs="Calibri"/>
          <w:b/>
          <w:bCs/>
          <w:spacing w:val="-1"/>
          <w:u w:val="single"/>
          <w:lang w:val="en-GB"/>
        </w:rPr>
        <w:t>Mann</w:t>
      </w:r>
      <w:r w:rsidRPr="00622EBA">
        <w:rPr>
          <w:rFonts w:asciiTheme="minorHAnsi" w:hAnsiTheme="minorHAnsi" w:cs="Calibri"/>
          <w:b/>
          <w:bCs/>
          <w:spacing w:val="1"/>
          <w:u w:val="single"/>
          <w:lang w:val="en-GB"/>
        </w:rPr>
        <w:t>i</w:t>
      </w:r>
      <w:r w:rsidRPr="00622EBA">
        <w:rPr>
          <w:rFonts w:asciiTheme="minorHAnsi" w:hAnsiTheme="minorHAnsi" w:cs="Calibri"/>
          <w:b/>
          <w:bCs/>
          <w:spacing w:val="-1"/>
          <w:u w:val="single"/>
          <w:lang w:val="en-GB"/>
        </w:rPr>
        <w:t>n</w:t>
      </w:r>
      <w:r w:rsidRPr="00622EBA">
        <w:rPr>
          <w:rFonts w:asciiTheme="minorHAnsi" w:hAnsiTheme="minorHAnsi" w:cs="Calibri"/>
          <w:b/>
          <w:bCs/>
          <w:u w:val="single"/>
          <w:lang w:val="en-GB"/>
        </w:rPr>
        <w:t>g</w:t>
      </w:r>
      <w:r w:rsidRPr="00622EBA">
        <w:rPr>
          <w:rFonts w:asciiTheme="minorHAnsi" w:hAnsiTheme="minorHAnsi" w:cs="Calibri"/>
          <w:b/>
          <w:bCs/>
          <w:spacing w:val="1"/>
          <w:u w:val="single"/>
          <w:lang w:val="en-GB"/>
        </w:rPr>
        <w:t xml:space="preserve"> l</w:t>
      </w:r>
      <w:r w:rsidRPr="00622EBA">
        <w:rPr>
          <w:rFonts w:asciiTheme="minorHAnsi" w:hAnsiTheme="minorHAnsi" w:cs="Calibri"/>
          <w:b/>
          <w:bCs/>
          <w:spacing w:val="-1"/>
          <w:u w:val="single"/>
          <w:lang w:val="en-GB"/>
        </w:rPr>
        <w:t>e</w:t>
      </w:r>
      <w:r w:rsidRPr="00622EBA">
        <w:rPr>
          <w:rFonts w:asciiTheme="minorHAnsi" w:hAnsiTheme="minorHAnsi" w:cs="Calibri"/>
          <w:b/>
          <w:bCs/>
          <w:spacing w:val="1"/>
          <w:u w:val="single"/>
          <w:lang w:val="en-GB"/>
        </w:rPr>
        <w:t>v</w:t>
      </w:r>
      <w:r w:rsidRPr="00622EBA">
        <w:rPr>
          <w:rFonts w:asciiTheme="minorHAnsi" w:hAnsiTheme="minorHAnsi" w:cs="Calibri"/>
          <w:b/>
          <w:bCs/>
          <w:spacing w:val="-3"/>
          <w:u w:val="single"/>
          <w:lang w:val="en-GB"/>
        </w:rPr>
        <w:t>e</w:t>
      </w:r>
      <w:r w:rsidRPr="00622EBA">
        <w:rPr>
          <w:rFonts w:asciiTheme="minorHAnsi" w:hAnsiTheme="minorHAnsi" w:cs="Calibri"/>
          <w:b/>
          <w:bCs/>
          <w:spacing w:val="1"/>
          <w:u w:val="single"/>
          <w:lang w:val="en-GB"/>
        </w:rPr>
        <w:t>l</w:t>
      </w:r>
      <w:r w:rsidRPr="00622EBA">
        <w:rPr>
          <w:rFonts w:asciiTheme="minorHAnsi" w:hAnsiTheme="minorHAnsi" w:cs="Calibri"/>
          <w:b/>
          <w:bCs/>
          <w:u w:val="single"/>
          <w:lang w:val="en-GB"/>
        </w:rPr>
        <w:t>s</w:t>
      </w:r>
      <w:r w:rsidRPr="00622EBA">
        <w:rPr>
          <w:rFonts w:asciiTheme="minorHAnsi" w:hAnsiTheme="minorHAnsi" w:cs="Calibri"/>
          <w:b/>
          <w:bCs/>
          <w:spacing w:val="1"/>
          <w:u w:val="single"/>
          <w:lang w:val="en-GB"/>
        </w:rPr>
        <w:t xml:space="preserve"> </w:t>
      </w:r>
      <w:r w:rsidRPr="00622EBA">
        <w:rPr>
          <w:rFonts w:asciiTheme="minorHAnsi" w:hAnsiTheme="minorHAnsi" w:cs="Calibri"/>
          <w:b/>
          <w:bCs/>
          <w:u w:val="single"/>
          <w:lang w:val="en-GB"/>
        </w:rPr>
        <w:t>f</w:t>
      </w:r>
      <w:r w:rsidRPr="00622EBA">
        <w:rPr>
          <w:rFonts w:asciiTheme="minorHAnsi" w:hAnsiTheme="minorHAnsi" w:cs="Calibri"/>
          <w:b/>
          <w:bCs/>
          <w:spacing w:val="-1"/>
          <w:u w:val="single"/>
          <w:lang w:val="en-GB"/>
        </w:rPr>
        <w:t>o</w:t>
      </w:r>
      <w:r w:rsidRPr="00622EBA">
        <w:rPr>
          <w:rFonts w:asciiTheme="minorHAnsi" w:hAnsiTheme="minorHAnsi" w:cs="Calibri"/>
          <w:b/>
          <w:bCs/>
          <w:u w:val="single"/>
          <w:lang w:val="en-GB"/>
        </w:rPr>
        <w:t>r</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t</w:t>
      </w:r>
      <w:r w:rsidRPr="00622EBA">
        <w:rPr>
          <w:rFonts w:asciiTheme="minorHAnsi" w:hAnsiTheme="minorHAnsi" w:cs="Calibri"/>
          <w:b/>
          <w:bCs/>
          <w:spacing w:val="-1"/>
          <w:u w:val="single"/>
          <w:lang w:val="en-GB"/>
        </w:rPr>
        <w:t>h</w:t>
      </w:r>
      <w:r w:rsidRPr="00622EBA">
        <w:rPr>
          <w:rFonts w:asciiTheme="minorHAnsi" w:hAnsiTheme="minorHAnsi" w:cs="Calibri"/>
          <w:b/>
          <w:bCs/>
          <w:u w:val="single"/>
          <w:lang w:val="en-GB"/>
        </w:rPr>
        <w:t>e</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s</w:t>
      </w:r>
      <w:r w:rsidRPr="00622EBA">
        <w:rPr>
          <w:rFonts w:asciiTheme="minorHAnsi" w:hAnsiTheme="minorHAnsi" w:cs="Calibri"/>
          <w:b/>
          <w:bCs/>
          <w:spacing w:val="-3"/>
          <w:u w:val="single"/>
          <w:lang w:val="en-GB"/>
        </w:rPr>
        <w:t>h</w:t>
      </w:r>
      <w:r w:rsidRPr="00622EBA">
        <w:rPr>
          <w:rFonts w:asciiTheme="minorHAnsi" w:hAnsiTheme="minorHAnsi" w:cs="Calibri"/>
          <w:b/>
          <w:bCs/>
          <w:spacing w:val="-1"/>
          <w:u w:val="single"/>
          <w:lang w:val="en-GB"/>
        </w:rPr>
        <w:t>i</w:t>
      </w:r>
      <w:r w:rsidRPr="00622EBA">
        <w:rPr>
          <w:rFonts w:asciiTheme="minorHAnsi" w:hAnsiTheme="minorHAnsi" w:cs="Calibri"/>
          <w:b/>
          <w:bCs/>
          <w:u w:val="single"/>
          <w:lang w:val="en-GB"/>
        </w:rPr>
        <w:t>p</w:t>
      </w:r>
      <w:r w:rsidRPr="00622EBA">
        <w:rPr>
          <w:rFonts w:asciiTheme="minorHAnsi" w:hAnsiTheme="minorHAnsi" w:cs="Calibri"/>
          <w:b/>
          <w:bCs/>
          <w:spacing w:val="-1"/>
          <w:u w:val="single"/>
          <w:lang w:val="en-GB"/>
        </w:rPr>
        <w:t xml:space="preserve"> </w:t>
      </w:r>
      <w:r w:rsidRPr="00622EBA">
        <w:rPr>
          <w:rFonts w:asciiTheme="minorHAnsi" w:hAnsiTheme="minorHAnsi" w:cs="Calibri"/>
          <w:b/>
          <w:bCs/>
          <w:spacing w:val="1"/>
          <w:u w:val="single"/>
          <w:lang w:val="en-GB"/>
        </w:rPr>
        <w:t>(</w:t>
      </w:r>
      <w:r w:rsidRPr="00622EBA">
        <w:rPr>
          <w:rFonts w:asciiTheme="minorHAnsi" w:hAnsiTheme="minorHAnsi" w:cs="Calibri"/>
          <w:b/>
          <w:bCs/>
          <w:u w:val="single"/>
          <w:lang w:val="en-GB"/>
        </w:rPr>
        <w:t>Reg</w:t>
      </w:r>
      <w:r w:rsidRPr="00622EBA">
        <w:rPr>
          <w:rFonts w:asciiTheme="minorHAnsi" w:hAnsiTheme="minorHAnsi" w:cs="Calibri"/>
          <w:b/>
          <w:bCs/>
          <w:spacing w:val="-3"/>
          <w:u w:val="single"/>
          <w:lang w:val="en-GB"/>
        </w:rPr>
        <w:t>u</w:t>
      </w:r>
      <w:r w:rsidRPr="00622EBA">
        <w:rPr>
          <w:rFonts w:asciiTheme="minorHAnsi" w:hAnsiTheme="minorHAnsi" w:cs="Calibri"/>
          <w:b/>
          <w:bCs/>
          <w:spacing w:val="1"/>
          <w:u w:val="single"/>
          <w:lang w:val="en-GB"/>
        </w:rPr>
        <w:t>l</w:t>
      </w:r>
      <w:r w:rsidRPr="00622EBA">
        <w:rPr>
          <w:rFonts w:asciiTheme="minorHAnsi" w:hAnsiTheme="minorHAnsi" w:cs="Calibri"/>
          <w:b/>
          <w:bCs/>
          <w:spacing w:val="-1"/>
          <w:u w:val="single"/>
          <w:lang w:val="en-GB"/>
        </w:rPr>
        <w:t>a</w:t>
      </w:r>
      <w:r w:rsidRPr="00622EBA">
        <w:rPr>
          <w:rFonts w:asciiTheme="minorHAnsi" w:hAnsiTheme="minorHAnsi" w:cs="Calibri"/>
          <w:b/>
          <w:bCs/>
          <w:u w:val="single"/>
          <w:lang w:val="en-GB"/>
        </w:rPr>
        <w:t>t</w:t>
      </w:r>
      <w:r w:rsidRPr="00622EBA">
        <w:rPr>
          <w:rFonts w:asciiTheme="minorHAnsi" w:hAnsiTheme="minorHAnsi" w:cs="Calibri"/>
          <w:b/>
          <w:bCs/>
          <w:spacing w:val="1"/>
          <w:u w:val="single"/>
          <w:lang w:val="en-GB"/>
        </w:rPr>
        <w:t>i</w:t>
      </w:r>
      <w:r w:rsidRPr="00622EBA">
        <w:rPr>
          <w:rFonts w:asciiTheme="minorHAnsi" w:hAnsiTheme="minorHAnsi" w:cs="Calibri"/>
          <w:b/>
          <w:bCs/>
          <w:spacing w:val="-1"/>
          <w:u w:val="single"/>
          <w:lang w:val="en-GB"/>
        </w:rPr>
        <w:t>o</w:t>
      </w:r>
      <w:r w:rsidRPr="00622EBA">
        <w:rPr>
          <w:rFonts w:asciiTheme="minorHAnsi" w:hAnsiTheme="minorHAnsi" w:cs="Calibri"/>
          <w:b/>
          <w:bCs/>
          <w:u w:val="single"/>
          <w:lang w:val="en-GB"/>
        </w:rPr>
        <w:t>n</w:t>
      </w:r>
      <w:r w:rsidRPr="00622EBA">
        <w:rPr>
          <w:rFonts w:asciiTheme="minorHAnsi" w:hAnsiTheme="minorHAnsi" w:cs="Calibri"/>
          <w:b/>
          <w:bCs/>
          <w:spacing w:val="-1"/>
          <w:u w:val="single"/>
          <w:lang w:val="en-GB"/>
        </w:rPr>
        <w:t xml:space="preserve"> 2</w:t>
      </w:r>
      <w:r w:rsidRPr="00622EBA">
        <w:rPr>
          <w:rFonts w:asciiTheme="minorHAnsi" w:hAnsiTheme="minorHAnsi" w:cs="Calibri"/>
          <w:b/>
          <w:bCs/>
          <w:spacing w:val="1"/>
          <w:u w:val="single"/>
          <w:lang w:val="en-GB"/>
        </w:rPr>
        <w:t>.</w:t>
      </w:r>
      <w:r w:rsidRPr="00622EBA">
        <w:rPr>
          <w:rFonts w:asciiTheme="minorHAnsi" w:hAnsiTheme="minorHAnsi" w:cs="Calibri"/>
          <w:b/>
          <w:bCs/>
          <w:spacing w:val="-2"/>
          <w:u w:val="single"/>
          <w:lang w:val="en-GB"/>
        </w:rPr>
        <w:t>7</w:t>
      </w:r>
      <w:r w:rsidRPr="00622EBA">
        <w:rPr>
          <w:rFonts w:asciiTheme="minorHAnsi" w:hAnsiTheme="minorHAnsi" w:cs="Calibri"/>
          <w:b/>
          <w:bCs/>
          <w:u w:val="single"/>
          <w:lang w:val="en-GB"/>
        </w:rPr>
        <w:t>)</w:t>
      </w:r>
      <w:r w:rsidR="0064664F" w:rsidRPr="00622EBA">
        <w:rPr>
          <w:rFonts w:asciiTheme="minorHAnsi" w:hAnsiTheme="minorHAnsi" w:cs="Calibri"/>
          <w:b/>
          <w:u w:val="single"/>
          <w:lang w:val="en-GB"/>
        </w:rPr>
        <w:t xml:space="preserve"> </w:t>
      </w:r>
    </w:p>
    <w:p w:rsidR="003603AB" w:rsidRPr="00622EBA" w:rsidRDefault="00622EBA" w:rsidP="00622EBA">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cs="Calibri"/>
          <w:b/>
          <w:sz w:val="22"/>
          <w:szCs w:val="22"/>
          <w:lang w:val="en-GB"/>
        </w:rPr>
        <w:tab/>
      </w:r>
      <w:r w:rsidR="00E35795" w:rsidRPr="00622EBA">
        <w:rPr>
          <w:rFonts w:asciiTheme="minorHAnsi" w:hAnsiTheme="minorHAnsi" w:cs="Calibri"/>
          <w:b/>
          <w:sz w:val="22"/>
          <w:szCs w:val="22"/>
          <w:lang w:val="en-GB"/>
        </w:rPr>
        <w:t>Act on the manning of ships</w:t>
      </w:r>
      <w:r w:rsidR="00C02ECE">
        <w:rPr>
          <w:rFonts w:asciiTheme="minorHAnsi" w:hAnsiTheme="minorHAnsi" w:cs="Calibri"/>
          <w:b/>
          <w:sz w:val="22"/>
          <w:szCs w:val="22"/>
          <w:lang w:val="en-GB"/>
        </w:rPr>
        <w:t>, section 3 etc.</w:t>
      </w:r>
    </w:p>
    <w:p w:rsidR="007D10AB" w:rsidRPr="007D10AB" w:rsidRDefault="007D10AB" w:rsidP="00B0404C">
      <w:pPr>
        <w:ind w:left="709"/>
        <w:jc w:val="both"/>
        <w:rPr>
          <w:sz w:val="20"/>
          <w:szCs w:val="20"/>
          <w:lang w:val="en-GB"/>
        </w:rPr>
      </w:pPr>
    </w:p>
    <w:p w:rsidR="00E35795" w:rsidRPr="00622EBA" w:rsidRDefault="00E35795" w:rsidP="00B0404C">
      <w:pPr>
        <w:ind w:left="709"/>
        <w:jc w:val="both"/>
        <w:rPr>
          <w:rFonts w:asciiTheme="minorHAnsi" w:hAnsiTheme="minorHAnsi"/>
          <w:i/>
          <w:sz w:val="20"/>
          <w:szCs w:val="20"/>
          <w:u w:val="single"/>
          <w:lang w:val="en-GB"/>
        </w:rPr>
      </w:pPr>
      <w:r w:rsidRPr="00622EBA">
        <w:rPr>
          <w:rFonts w:asciiTheme="minorHAnsi" w:hAnsiTheme="minorHAnsi"/>
          <w:i/>
          <w:sz w:val="20"/>
          <w:szCs w:val="20"/>
          <w:u w:val="single"/>
          <w:lang w:val="en-GB"/>
        </w:rPr>
        <w:t>Minimum safe manning document</w:t>
      </w:r>
    </w:p>
    <w:p w:rsidR="00E35795" w:rsidRPr="00622EBA" w:rsidRDefault="00E35795" w:rsidP="00B23889">
      <w:pPr>
        <w:pStyle w:val="Listeafsnit"/>
        <w:numPr>
          <w:ilvl w:val="0"/>
          <w:numId w:val="25"/>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The act on the manning of ship prescribes that, on all ships, there must be a master and in addition the crew necessary in consideration of the safety of human lives at sea.</w:t>
      </w:r>
    </w:p>
    <w:p w:rsidR="00E35795" w:rsidRPr="00622EBA" w:rsidRDefault="00E35795" w:rsidP="00B23889">
      <w:pPr>
        <w:pStyle w:val="Listeafsnit"/>
        <w:numPr>
          <w:ilvl w:val="0"/>
          <w:numId w:val="25"/>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 xml:space="preserve">Passenger ships, irrespective of size, cargo ships with a gross tonnage of or above 20 and cargo ships with a gross tonnage below 20 engaged on international voyages must hold a certificate issued by the Faroese Maritime Authority containing the minimum safe manning. It is issued in consideration of IMO resolution A.1047(27) on the manning of ships. </w:t>
      </w:r>
    </w:p>
    <w:p w:rsidR="00E35795" w:rsidRPr="00622EBA" w:rsidRDefault="00E35795" w:rsidP="00B23889">
      <w:pPr>
        <w:pStyle w:val="Listeafsnit"/>
        <w:numPr>
          <w:ilvl w:val="0"/>
          <w:numId w:val="25"/>
        </w:numPr>
        <w:spacing w:after="200" w:line="276" w:lineRule="auto"/>
        <w:ind w:left="1134" w:hanging="425"/>
        <w:jc w:val="both"/>
        <w:rPr>
          <w:rFonts w:asciiTheme="minorHAnsi" w:hAnsiTheme="minorHAnsi"/>
          <w:sz w:val="20"/>
          <w:szCs w:val="20"/>
          <w:lang w:val="en-GB"/>
        </w:rPr>
      </w:pPr>
      <w:r w:rsidRPr="00622EBA">
        <w:rPr>
          <w:rFonts w:asciiTheme="minorHAnsi" w:hAnsiTheme="minorHAnsi"/>
          <w:sz w:val="20"/>
          <w:szCs w:val="20"/>
          <w:lang w:val="en-GB"/>
        </w:rPr>
        <w:t>The minimum safe manning is established for each individual ship in consideration of the ship’s type, arrangement, equipment, use and trade area so that the size and composition of the crew makes it possible to carry out all tasks of importance to the safety of the ship and those on board, including:</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Maintenance of a safe bridge and engine watch;</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Operation and maintenance of life-saving appliances;</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Operation and maintenance of damage control, fire-extinguishing and communication equipment:</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Other maintenance and cleaning of a safety-related nature;</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Mooring operations;</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Food and health conditions.</w:t>
      </w:r>
    </w:p>
    <w:p w:rsidR="00E35795" w:rsidRPr="00622EBA" w:rsidRDefault="00E35795" w:rsidP="00B23889">
      <w:pPr>
        <w:pStyle w:val="Listeafsnit"/>
        <w:numPr>
          <w:ilvl w:val="0"/>
          <w:numId w:val="25"/>
        </w:numPr>
        <w:tabs>
          <w:tab w:val="left" w:pos="1134"/>
        </w:tabs>
        <w:spacing w:after="200" w:line="276" w:lineRule="auto"/>
        <w:ind w:left="1134"/>
        <w:jc w:val="both"/>
        <w:rPr>
          <w:rFonts w:asciiTheme="minorHAnsi" w:hAnsiTheme="minorHAnsi"/>
          <w:sz w:val="20"/>
          <w:szCs w:val="20"/>
          <w:lang w:val="en-GB"/>
        </w:rPr>
      </w:pPr>
      <w:r w:rsidRPr="00622EBA">
        <w:rPr>
          <w:rFonts w:asciiTheme="minorHAnsi" w:hAnsiTheme="minorHAnsi"/>
          <w:sz w:val="20"/>
          <w:szCs w:val="20"/>
          <w:lang w:val="en-GB"/>
        </w:rPr>
        <w:t>In addition, the following must be taken into consideration when determining the minimum safe manning:</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 xml:space="preserve">The </w:t>
      </w:r>
      <w:proofErr w:type="spellStart"/>
      <w:r w:rsidRPr="00622EBA">
        <w:rPr>
          <w:rFonts w:asciiTheme="minorHAnsi" w:hAnsiTheme="minorHAnsi"/>
          <w:sz w:val="20"/>
          <w:szCs w:val="20"/>
          <w:lang w:val="en-GB"/>
        </w:rPr>
        <w:t>watchkeeping</w:t>
      </w:r>
      <w:proofErr w:type="spellEnd"/>
      <w:r w:rsidRPr="00622EBA">
        <w:rPr>
          <w:rFonts w:asciiTheme="minorHAnsi" w:hAnsiTheme="minorHAnsi"/>
          <w:sz w:val="20"/>
          <w:szCs w:val="20"/>
          <w:lang w:val="en-GB"/>
        </w:rPr>
        <w:t xml:space="preserve"> arrangements on board;</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lastRenderedPageBreak/>
        <w:t>Shift work;</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The actual working hours of each individual crew member;</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The provisions on rest hours in force; and</w:t>
      </w:r>
    </w:p>
    <w:p w:rsidR="00E35795" w:rsidRPr="00622EBA" w:rsidRDefault="00E35795" w:rsidP="00B23889">
      <w:pPr>
        <w:pStyle w:val="Listeafsnit"/>
        <w:numPr>
          <w:ilvl w:val="1"/>
          <w:numId w:val="25"/>
        </w:numPr>
        <w:spacing w:after="200" w:line="276" w:lineRule="auto"/>
        <w:ind w:left="1560"/>
        <w:jc w:val="both"/>
        <w:rPr>
          <w:rFonts w:asciiTheme="minorHAnsi" w:hAnsiTheme="minorHAnsi"/>
          <w:sz w:val="20"/>
          <w:szCs w:val="20"/>
          <w:lang w:val="en-GB"/>
        </w:rPr>
      </w:pPr>
      <w:r w:rsidRPr="00622EBA">
        <w:rPr>
          <w:rFonts w:asciiTheme="minorHAnsi" w:hAnsiTheme="minorHAnsi"/>
          <w:sz w:val="20"/>
          <w:szCs w:val="20"/>
          <w:lang w:val="en-GB"/>
        </w:rPr>
        <w:t>The use of general purpose crews.</w:t>
      </w:r>
    </w:p>
    <w:p w:rsidR="00E35795" w:rsidRPr="00E35795" w:rsidRDefault="00E35795" w:rsidP="00B0404C">
      <w:pPr>
        <w:pStyle w:val="Listeafsnit"/>
        <w:jc w:val="both"/>
        <w:rPr>
          <w:i/>
          <w:color w:val="FF0000"/>
          <w:sz w:val="20"/>
          <w:szCs w:val="20"/>
          <w:u w:val="single"/>
          <w:lang w:val="en-GB"/>
        </w:rPr>
      </w:pPr>
    </w:p>
    <w:p w:rsidR="00E35795" w:rsidRPr="00647E0D" w:rsidRDefault="00E35795" w:rsidP="00B0404C">
      <w:pPr>
        <w:pStyle w:val="Listeafsnit"/>
        <w:jc w:val="both"/>
        <w:rPr>
          <w:rFonts w:asciiTheme="minorHAnsi" w:hAnsiTheme="minorHAnsi"/>
          <w:i/>
          <w:sz w:val="20"/>
          <w:szCs w:val="20"/>
          <w:u w:val="single"/>
          <w:lang w:val="en-GB"/>
        </w:rPr>
      </w:pPr>
      <w:r w:rsidRPr="00647E0D">
        <w:rPr>
          <w:rFonts w:asciiTheme="minorHAnsi" w:hAnsiTheme="minorHAnsi"/>
          <w:i/>
          <w:sz w:val="20"/>
          <w:szCs w:val="20"/>
          <w:u w:val="single"/>
          <w:lang w:val="en-GB"/>
        </w:rPr>
        <w:t>Complaint</w:t>
      </w:r>
    </w:p>
    <w:p w:rsidR="00E35795" w:rsidRDefault="00E35795" w:rsidP="00B23889">
      <w:pPr>
        <w:pStyle w:val="Listeafsnit"/>
        <w:numPr>
          <w:ilvl w:val="0"/>
          <w:numId w:val="26"/>
        </w:numPr>
        <w:autoSpaceDE w:val="0"/>
        <w:autoSpaceDN w:val="0"/>
        <w:adjustRightInd w:val="0"/>
        <w:spacing w:before="100" w:after="100"/>
        <w:ind w:left="1134"/>
        <w:jc w:val="both"/>
        <w:rPr>
          <w:rFonts w:asciiTheme="minorHAnsi" w:hAnsiTheme="minorHAnsi"/>
          <w:sz w:val="20"/>
          <w:szCs w:val="20"/>
          <w:lang w:val="en-US"/>
        </w:rPr>
      </w:pPr>
      <w:r w:rsidRPr="00647E0D">
        <w:rPr>
          <w:rFonts w:asciiTheme="minorHAnsi" w:hAnsiTheme="minorHAnsi"/>
          <w:sz w:val="20"/>
          <w:szCs w:val="20"/>
          <w:lang w:val="en-US"/>
        </w:rPr>
        <w:t xml:space="preserve">The shipping company or the seafarer </w:t>
      </w:r>
      <w:proofErr w:type="spellStart"/>
      <w:r w:rsidRPr="00647E0D">
        <w:rPr>
          <w:rFonts w:asciiTheme="minorHAnsi" w:hAnsiTheme="minorHAnsi"/>
          <w:sz w:val="20"/>
          <w:szCs w:val="20"/>
          <w:lang w:val="en-US"/>
        </w:rPr>
        <w:t>organisations</w:t>
      </w:r>
      <w:proofErr w:type="spellEnd"/>
      <w:r w:rsidRPr="00647E0D">
        <w:rPr>
          <w:rFonts w:asciiTheme="minorHAnsi" w:hAnsiTheme="minorHAnsi"/>
          <w:sz w:val="20"/>
          <w:szCs w:val="20"/>
          <w:lang w:val="en-US"/>
        </w:rPr>
        <w:t xml:space="preserve"> have a possibility of bringing a minimum safe manning document before the Faroese Shipping Tribunal (</w:t>
      </w:r>
      <w:proofErr w:type="spellStart"/>
      <w:r w:rsidRPr="00647E0D">
        <w:rPr>
          <w:rFonts w:asciiTheme="minorHAnsi" w:hAnsiTheme="minorHAnsi"/>
          <w:sz w:val="20"/>
          <w:szCs w:val="20"/>
          <w:lang w:val="en-US"/>
        </w:rPr>
        <w:t>Sjóvinnuráðið</w:t>
      </w:r>
      <w:proofErr w:type="spellEnd"/>
      <w:r w:rsidRPr="00647E0D">
        <w:rPr>
          <w:rFonts w:asciiTheme="minorHAnsi" w:hAnsiTheme="minorHAnsi"/>
          <w:sz w:val="20"/>
          <w:szCs w:val="20"/>
          <w:lang w:val="en-US"/>
        </w:rPr>
        <w:t>), which will take the final administrative decision on the composition of the crew.</w:t>
      </w:r>
    </w:p>
    <w:p w:rsidR="00647E0D" w:rsidRDefault="00647E0D" w:rsidP="00647E0D">
      <w:pPr>
        <w:pStyle w:val="Listeafsnit"/>
        <w:autoSpaceDE w:val="0"/>
        <w:autoSpaceDN w:val="0"/>
        <w:adjustRightInd w:val="0"/>
        <w:spacing w:before="100" w:after="100"/>
        <w:ind w:left="1134"/>
        <w:jc w:val="both"/>
        <w:rPr>
          <w:rFonts w:asciiTheme="minorHAnsi" w:hAnsiTheme="minorHAnsi"/>
          <w:sz w:val="20"/>
          <w:szCs w:val="20"/>
          <w:lang w:val="en-US"/>
        </w:rPr>
      </w:pPr>
    </w:p>
    <w:p w:rsidR="003A776B" w:rsidRPr="00647E0D" w:rsidRDefault="003A776B" w:rsidP="00647E0D">
      <w:pPr>
        <w:pStyle w:val="Listeafsnit"/>
        <w:autoSpaceDE w:val="0"/>
        <w:autoSpaceDN w:val="0"/>
        <w:adjustRightInd w:val="0"/>
        <w:spacing w:before="100" w:after="100"/>
        <w:ind w:left="1134"/>
        <w:jc w:val="both"/>
        <w:rPr>
          <w:rFonts w:asciiTheme="minorHAnsi" w:hAnsiTheme="minorHAnsi"/>
          <w:sz w:val="20"/>
          <w:szCs w:val="20"/>
          <w:lang w:val="en-US"/>
        </w:rPr>
      </w:pPr>
    </w:p>
    <w:p w:rsidR="00415263" w:rsidRPr="00B0404C" w:rsidRDefault="0043653B" w:rsidP="00B0404C">
      <w:pPr>
        <w:widowControl w:val="0"/>
        <w:tabs>
          <w:tab w:val="left" w:pos="709"/>
        </w:tabs>
        <w:autoSpaceDE w:val="0"/>
        <w:autoSpaceDN w:val="0"/>
        <w:adjustRightInd w:val="0"/>
        <w:spacing w:before="16"/>
        <w:ind w:right="-20"/>
        <w:jc w:val="both"/>
        <w:rPr>
          <w:rFonts w:asciiTheme="minorHAnsi" w:hAnsiTheme="minorHAnsi" w:cs="Calibri"/>
          <w:b/>
          <w:lang w:val="en-GB"/>
        </w:rPr>
      </w:pPr>
      <w:r w:rsidRPr="00CE73E5">
        <w:rPr>
          <w:rFonts w:asciiTheme="minorHAnsi" w:hAnsiTheme="minorHAnsi" w:cs="Calibri"/>
          <w:b/>
          <w:bCs/>
          <w:spacing w:val="1"/>
          <w:sz w:val="22"/>
          <w:szCs w:val="22"/>
          <w:lang w:val="en-GB"/>
        </w:rPr>
        <w:t>8</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647E0D">
        <w:rPr>
          <w:rFonts w:asciiTheme="minorHAnsi" w:hAnsiTheme="minorHAnsi" w:cs="Calibri"/>
          <w:b/>
          <w:bCs/>
          <w:u w:val="single"/>
          <w:lang w:val="en-GB"/>
        </w:rPr>
        <w:t>Acc</w:t>
      </w:r>
      <w:r w:rsidRPr="00647E0D">
        <w:rPr>
          <w:rFonts w:asciiTheme="minorHAnsi" w:hAnsiTheme="minorHAnsi" w:cs="Calibri"/>
          <w:b/>
          <w:bCs/>
          <w:spacing w:val="-1"/>
          <w:u w:val="single"/>
          <w:lang w:val="en-GB"/>
        </w:rPr>
        <w:t>o</w:t>
      </w:r>
      <w:r w:rsidRPr="00647E0D">
        <w:rPr>
          <w:rFonts w:asciiTheme="minorHAnsi" w:hAnsiTheme="minorHAnsi" w:cs="Calibri"/>
          <w:b/>
          <w:bCs/>
          <w:u w:val="single"/>
          <w:lang w:val="en-GB"/>
        </w:rPr>
        <w:t>mm</w:t>
      </w:r>
      <w:r w:rsidRPr="00647E0D">
        <w:rPr>
          <w:rFonts w:asciiTheme="minorHAnsi" w:hAnsiTheme="minorHAnsi" w:cs="Calibri"/>
          <w:b/>
          <w:bCs/>
          <w:spacing w:val="-1"/>
          <w:u w:val="single"/>
          <w:lang w:val="en-GB"/>
        </w:rPr>
        <w:t>oda</w:t>
      </w:r>
      <w:r w:rsidRPr="00647E0D">
        <w:rPr>
          <w:rFonts w:asciiTheme="minorHAnsi" w:hAnsiTheme="minorHAnsi" w:cs="Calibri"/>
          <w:b/>
          <w:bCs/>
          <w:u w:val="single"/>
          <w:lang w:val="en-GB"/>
        </w:rPr>
        <w:t>t</w:t>
      </w:r>
      <w:r w:rsidRPr="00647E0D">
        <w:rPr>
          <w:rFonts w:asciiTheme="minorHAnsi" w:hAnsiTheme="minorHAnsi" w:cs="Calibri"/>
          <w:b/>
          <w:bCs/>
          <w:spacing w:val="1"/>
          <w:u w:val="single"/>
          <w:lang w:val="en-GB"/>
        </w:rPr>
        <w:t>i</w:t>
      </w:r>
      <w:r w:rsidRPr="00647E0D">
        <w:rPr>
          <w:rFonts w:asciiTheme="minorHAnsi" w:hAnsiTheme="minorHAnsi" w:cs="Calibri"/>
          <w:b/>
          <w:bCs/>
          <w:spacing w:val="-1"/>
          <w:u w:val="single"/>
          <w:lang w:val="en-GB"/>
        </w:rPr>
        <w:t>o</w:t>
      </w:r>
      <w:r w:rsidRPr="00647E0D">
        <w:rPr>
          <w:rFonts w:asciiTheme="minorHAnsi" w:hAnsiTheme="minorHAnsi" w:cs="Calibri"/>
          <w:b/>
          <w:bCs/>
          <w:u w:val="single"/>
          <w:lang w:val="en-GB"/>
        </w:rPr>
        <w:t>n</w:t>
      </w:r>
      <w:r w:rsidRPr="00647E0D">
        <w:rPr>
          <w:rFonts w:asciiTheme="minorHAnsi" w:hAnsiTheme="minorHAnsi" w:cs="Calibri"/>
          <w:b/>
          <w:bCs/>
          <w:spacing w:val="-3"/>
          <w:u w:val="single"/>
          <w:lang w:val="en-GB"/>
        </w:rPr>
        <w:t xml:space="preserve"> </w:t>
      </w:r>
      <w:r w:rsidRPr="00647E0D">
        <w:rPr>
          <w:rFonts w:asciiTheme="minorHAnsi" w:hAnsiTheme="minorHAnsi" w:cs="Calibri"/>
          <w:b/>
          <w:bCs/>
          <w:spacing w:val="1"/>
          <w:u w:val="single"/>
          <w:lang w:val="en-GB"/>
        </w:rPr>
        <w:t>(</w:t>
      </w:r>
      <w:r w:rsidRPr="00647E0D">
        <w:rPr>
          <w:rFonts w:asciiTheme="minorHAnsi" w:hAnsiTheme="minorHAnsi" w:cs="Calibri"/>
          <w:b/>
          <w:bCs/>
          <w:u w:val="single"/>
          <w:lang w:val="en-GB"/>
        </w:rPr>
        <w:t>Reg</w:t>
      </w:r>
      <w:r w:rsidRPr="00647E0D">
        <w:rPr>
          <w:rFonts w:asciiTheme="minorHAnsi" w:hAnsiTheme="minorHAnsi" w:cs="Calibri"/>
          <w:b/>
          <w:bCs/>
          <w:spacing w:val="-3"/>
          <w:u w:val="single"/>
          <w:lang w:val="en-GB"/>
        </w:rPr>
        <w:t>u</w:t>
      </w:r>
      <w:r w:rsidRPr="00647E0D">
        <w:rPr>
          <w:rFonts w:asciiTheme="minorHAnsi" w:hAnsiTheme="minorHAnsi" w:cs="Calibri"/>
          <w:b/>
          <w:bCs/>
          <w:spacing w:val="1"/>
          <w:u w:val="single"/>
          <w:lang w:val="en-GB"/>
        </w:rPr>
        <w:t>l</w:t>
      </w:r>
      <w:r w:rsidRPr="00647E0D">
        <w:rPr>
          <w:rFonts w:asciiTheme="minorHAnsi" w:hAnsiTheme="minorHAnsi" w:cs="Calibri"/>
          <w:b/>
          <w:bCs/>
          <w:spacing w:val="-1"/>
          <w:u w:val="single"/>
          <w:lang w:val="en-GB"/>
        </w:rPr>
        <w:t>a</w:t>
      </w:r>
      <w:r w:rsidRPr="00647E0D">
        <w:rPr>
          <w:rFonts w:asciiTheme="minorHAnsi" w:hAnsiTheme="minorHAnsi" w:cs="Calibri"/>
          <w:b/>
          <w:bCs/>
          <w:u w:val="single"/>
          <w:lang w:val="en-GB"/>
        </w:rPr>
        <w:t>t</w:t>
      </w:r>
      <w:r w:rsidRPr="00647E0D">
        <w:rPr>
          <w:rFonts w:asciiTheme="minorHAnsi" w:hAnsiTheme="minorHAnsi" w:cs="Calibri"/>
          <w:b/>
          <w:bCs/>
          <w:spacing w:val="-1"/>
          <w:u w:val="single"/>
          <w:lang w:val="en-GB"/>
        </w:rPr>
        <w:t>io</w:t>
      </w:r>
      <w:r w:rsidRPr="00647E0D">
        <w:rPr>
          <w:rFonts w:asciiTheme="minorHAnsi" w:hAnsiTheme="minorHAnsi" w:cs="Calibri"/>
          <w:b/>
          <w:bCs/>
          <w:u w:val="single"/>
          <w:lang w:val="en-GB"/>
        </w:rPr>
        <w:t>n</w:t>
      </w:r>
      <w:r w:rsidRPr="00647E0D">
        <w:rPr>
          <w:rFonts w:asciiTheme="minorHAnsi" w:hAnsiTheme="minorHAnsi" w:cs="Calibri"/>
          <w:b/>
          <w:bCs/>
          <w:spacing w:val="-1"/>
          <w:u w:val="single"/>
          <w:lang w:val="en-GB"/>
        </w:rPr>
        <w:t xml:space="preserve"> </w:t>
      </w:r>
      <w:r w:rsidRPr="00647E0D">
        <w:rPr>
          <w:rFonts w:asciiTheme="minorHAnsi" w:hAnsiTheme="minorHAnsi" w:cs="Calibri"/>
          <w:b/>
          <w:bCs/>
          <w:spacing w:val="1"/>
          <w:u w:val="single"/>
          <w:lang w:val="en-GB"/>
        </w:rPr>
        <w:t>3.</w:t>
      </w:r>
      <w:r w:rsidRPr="00647E0D">
        <w:rPr>
          <w:rFonts w:asciiTheme="minorHAnsi" w:hAnsiTheme="minorHAnsi" w:cs="Calibri"/>
          <w:b/>
          <w:bCs/>
          <w:spacing w:val="-2"/>
          <w:u w:val="single"/>
          <w:lang w:val="en-GB"/>
        </w:rPr>
        <w:t>1</w:t>
      </w:r>
      <w:r w:rsidRPr="00647E0D">
        <w:rPr>
          <w:rFonts w:asciiTheme="minorHAnsi" w:hAnsiTheme="minorHAnsi" w:cs="Calibri"/>
          <w:b/>
          <w:bCs/>
          <w:u w:val="single"/>
          <w:lang w:val="en-GB"/>
        </w:rPr>
        <w:t>)</w:t>
      </w:r>
      <w:r w:rsidR="00A9022C" w:rsidRPr="00B0404C">
        <w:rPr>
          <w:rFonts w:asciiTheme="minorHAnsi" w:hAnsiTheme="minorHAnsi" w:cs="Calibri"/>
          <w:b/>
          <w:lang w:val="en-GB"/>
        </w:rPr>
        <w:t xml:space="preserve"> </w:t>
      </w:r>
      <w:r w:rsidR="007D2F4A" w:rsidRPr="00B0404C">
        <w:rPr>
          <w:rFonts w:asciiTheme="minorHAnsi" w:hAnsiTheme="minorHAnsi" w:cs="Calibri"/>
          <w:b/>
          <w:spacing w:val="-1"/>
          <w:lang w:val="en-GB"/>
        </w:rPr>
        <w:t xml:space="preserve"> </w:t>
      </w:r>
    </w:p>
    <w:p w:rsidR="00895145" w:rsidRDefault="00895145" w:rsidP="00647E0D">
      <w:pPr>
        <w:ind w:left="709"/>
        <w:jc w:val="both"/>
        <w:rPr>
          <w:rFonts w:asciiTheme="minorHAnsi" w:hAnsiTheme="minorHAnsi"/>
          <w:b/>
          <w:sz w:val="22"/>
          <w:szCs w:val="22"/>
          <w:lang w:val="en-GB"/>
        </w:rPr>
      </w:pPr>
      <w:r w:rsidRPr="00647E0D">
        <w:rPr>
          <w:rFonts w:asciiTheme="minorHAnsi" w:hAnsiTheme="minorHAnsi"/>
          <w:b/>
          <w:sz w:val="22"/>
          <w:szCs w:val="22"/>
          <w:lang w:val="en-GB"/>
        </w:rPr>
        <w:t>Notice B from the Faroese Maritime Authority, technical regulation on the construction and equipment, etc. of ships</w:t>
      </w:r>
      <w:r w:rsidR="00647E0D" w:rsidRPr="00647E0D">
        <w:rPr>
          <w:rFonts w:asciiTheme="minorHAnsi" w:hAnsiTheme="minorHAnsi"/>
          <w:b/>
          <w:sz w:val="22"/>
          <w:szCs w:val="22"/>
          <w:lang w:val="en-GB"/>
        </w:rPr>
        <w:t>, chapter II-3</w:t>
      </w:r>
      <w:r w:rsidR="005C2C0D">
        <w:rPr>
          <w:rFonts w:asciiTheme="minorHAnsi" w:hAnsiTheme="minorHAnsi"/>
          <w:b/>
          <w:sz w:val="22"/>
          <w:szCs w:val="22"/>
          <w:lang w:val="en-GB"/>
        </w:rPr>
        <w:t>.</w:t>
      </w:r>
    </w:p>
    <w:p w:rsidR="005C2C0D" w:rsidRDefault="005C2C0D" w:rsidP="00647E0D">
      <w:pPr>
        <w:ind w:left="709"/>
        <w:jc w:val="both"/>
        <w:rPr>
          <w:rFonts w:asciiTheme="minorHAnsi" w:hAnsiTheme="minorHAnsi"/>
          <w:b/>
          <w:sz w:val="22"/>
          <w:szCs w:val="22"/>
          <w:lang w:val="en-GB"/>
        </w:rPr>
      </w:pPr>
      <w:r>
        <w:rPr>
          <w:rFonts w:asciiTheme="minorHAnsi" w:hAnsiTheme="minorHAnsi"/>
          <w:b/>
          <w:sz w:val="22"/>
          <w:szCs w:val="22"/>
          <w:lang w:val="en-GB"/>
        </w:rPr>
        <w:t xml:space="preserve">Notice D from </w:t>
      </w:r>
      <w:r w:rsidRPr="00647E0D">
        <w:rPr>
          <w:rFonts w:asciiTheme="minorHAnsi" w:hAnsiTheme="minorHAnsi"/>
          <w:b/>
          <w:sz w:val="22"/>
          <w:szCs w:val="22"/>
          <w:lang w:val="en-GB"/>
        </w:rPr>
        <w:t xml:space="preserve">the Faroese Maritime Authority, technical regulation on the construction and equipment, etc. </w:t>
      </w:r>
      <w:r>
        <w:rPr>
          <w:rFonts w:asciiTheme="minorHAnsi" w:hAnsiTheme="minorHAnsi"/>
          <w:b/>
          <w:sz w:val="22"/>
          <w:szCs w:val="22"/>
          <w:lang w:val="en-GB"/>
        </w:rPr>
        <w:t>o</w:t>
      </w:r>
      <w:r w:rsidRPr="00647E0D">
        <w:rPr>
          <w:rFonts w:asciiTheme="minorHAnsi" w:hAnsiTheme="minorHAnsi"/>
          <w:b/>
          <w:sz w:val="22"/>
          <w:szCs w:val="22"/>
          <w:lang w:val="en-GB"/>
        </w:rPr>
        <w:t>f</w:t>
      </w:r>
      <w:r>
        <w:rPr>
          <w:rFonts w:asciiTheme="minorHAnsi" w:hAnsiTheme="minorHAnsi"/>
          <w:b/>
          <w:sz w:val="22"/>
          <w:szCs w:val="22"/>
          <w:lang w:val="en-GB"/>
        </w:rPr>
        <w:t xml:space="preserve"> passenger ships engaged in domestic voyages, chapter II-3</w:t>
      </w:r>
    </w:p>
    <w:p w:rsidR="00A9022C" w:rsidRDefault="00A9022C" w:rsidP="00B0404C">
      <w:pPr>
        <w:ind w:left="1134" w:hanging="425"/>
        <w:jc w:val="both"/>
        <w:rPr>
          <w:i/>
          <w:sz w:val="20"/>
          <w:szCs w:val="20"/>
          <w:u w:val="single"/>
          <w:lang w:val="en-GB"/>
        </w:rPr>
      </w:pPr>
    </w:p>
    <w:p w:rsidR="00647E0D" w:rsidRPr="00EB5188" w:rsidRDefault="00647E0D" w:rsidP="00647E0D">
      <w:pPr>
        <w:pStyle w:val="Listeafsnit"/>
        <w:ind w:left="1134" w:hanging="425"/>
        <w:jc w:val="both"/>
        <w:rPr>
          <w:rFonts w:asciiTheme="minorHAnsi" w:hAnsiTheme="minorHAnsi"/>
          <w:i/>
          <w:sz w:val="20"/>
          <w:szCs w:val="20"/>
          <w:u w:val="single"/>
          <w:lang w:val="en-GB"/>
        </w:rPr>
      </w:pPr>
      <w:r w:rsidRPr="00EB5188">
        <w:rPr>
          <w:rFonts w:asciiTheme="minorHAnsi" w:hAnsiTheme="minorHAnsi"/>
          <w:i/>
          <w:sz w:val="20"/>
          <w:szCs w:val="20"/>
          <w:u w:val="single"/>
          <w:lang w:val="en-GB"/>
        </w:rPr>
        <w:t>Accommodation</w:t>
      </w:r>
    </w:p>
    <w:p w:rsidR="00647E0D" w:rsidRPr="00EB5188" w:rsidRDefault="00647E0D" w:rsidP="00647E0D">
      <w:pPr>
        <w:pStyle w:val="Listeafsnit"/>
        <w:numPr>
          <w:ilvl w:val="0"/>
          <w:numId w:val="27"/>
        </w:numPr>
        <w:spacing w:after="200" w:line="276" w:lineRule="auto"/>
        <w:ind w:left="1134" w:hanging="425"/>
        <w:jc w:val="both"/>
        <w:rPr>
          <w:rFonts w:asciiTheme="minorHAnsi" w:hAnsiTheme="minorHAnsi"/>
          <w:b/>
          <w:sz w:val="20"/>
          <w:szCs w:val="20"/>
          <w:lang w:val="en-GB"/>
        </w:rPr>
      </w:pPr>
      <w:r w:rsidRPr="00EB5188">
        <w:rPr>
          <w:rFonts w:asciiTheme="minorHAnsi" w:hAnsiTheme="minorHAnsi"/>
          <w:sz w:val="20"/>
          <w:szCs w:val="20"/>
          <w:lang w:val="en-GB"/>
        </w:rPr>
        <w:t>Requirements for accommodation spaces are stipulated by chapter II-3 of Notice B</w:t>
      </w:r>
      <w:r w:rsidR="005C2C0D">
        <w:rPr>
          <w:rFonts w:asciiTheme="minorHAnsi" w:hAnsiTheme="minorHAnsi"/>
          <w:sz w:val="20"/>
          <w:szCs w:val="20"/>
          <w:lang w:val="en-GB"/>
        </w:rPr>
        <w:t xml:space="preserve"> and Notice D respectively</w:t>
      </w:r>
      <w:r w:rsidRPr="00EB5188">
        <w:rPr>
          <w:rFonts w:asciiTheme="minorHAnsi" w:hAnsiTheme="minorHAnsi"/>
          <w:sz w:val="20"/>
          <w:szCs w:val="20"/>
          <w:lang w:val="en-GB"/>
        </w:rPr>
        <w:t xml:space="preserve">. Notice B applies to new cargo ships with a length (L) of or above 15 meters or with scantlings of or above 100 and to passenger ships engaged in international voyages. </w:t>
      </w:r>
      <w:r w:rsidR="005C2C0D">
        <w:rPr>
          <w:rFonts w:asciiTheme="minorHAnsi" w:hAnsiTheme="minorHAnsi"/>
          <w:sz w:val="20"/>
          <w:szCs w:val="20"/>
          <w:lang w:val="en-GB"/>
        </w:rPr>
        <w:t>Notice D applies to all new</w:t>
      </w:r>
      <w:r w:rsidRPr="00EB5188">
        <w:rPr>
          <w:rFonts w:asciiTheme="minorHAnsi" w:hAnsiTheme="minorHAnsi"/>
          <w:sz w:val="20"/>
          <w:szCs w:val="20"/>
          <w:lang w:val="en-GB"/>
        </w:rPr>
        <w:t xml:space="preserve"> </w:t>
      </w:r>
      <w:r w:rsidR="005C2C0D">
        <w:rPr>
          <w:rFonts w:asciiTheme="minorHAnsi" w:hAnsiTheme="minorHAnsi"/>
          <w:sz w:val="20"/>
          <w:szCs w:val="20"/>
          <w:lang w:val="en-GB"/>
        </w:rPr>
        <w:t>passenger ships engaged in domestic voyages.</w:t>
      </w:r>
    </w:p>
    <w:p w:rsidR="00647E0D" w:rsidRPr="00EB5188" w:rsidRDefault="00647E0D" w:rsidP="00647E0D">
      <w:pPr>
        <w:pStyle w:val="Listeafsnit"/>
        <w:spacing w:after="200" w:line="276" w:lineRule="auto"/>
        <w:ind w:left="1134"/>
        <w:jc w:val="both"/>
        <w:rPr>
          <w:rFonts w:asciiTheme="minorHAnsi" w:hAnsiTheme="minorHAnsi"/>
          <w:sz w:val="20"/>
          <w:szCs w:val="20"/>
          <w:lang w:val="en-GB"/>
        </w:rPr>
      </w:pPr>
      <w:r w:rsidRPr="00EB5188">
        <w:rPr>
          <w:rFonts w:asciiTheme="minorHAnsi" w:hAnsiTheme="minorHAnsi"/>
          <w:sz w:val="20"/>
          <w:szCs w:val="20"/>
          <w:lang w:val="en-GB"/>
        </w:rPr>
        <w:t xml:space="preserve">The regulation contains provisions on the location, construction and arrangement of accommodation spaces, including standing height, insulation of accommodation spaces and materials, corridors, staircases and doors, exits, ventilation, air conditioning and heating as well as mosquito nets, lighting, the arrangement of cabins, including </w:t>
      </w:r>
      <w:proofErr w:type="spellStart"/>
      <w:r w:rsidRPr="00EB5188">
        <w:rPr>
          <w:rFonts w:asciiTheme="minorHAnsi" w:hAnsiTheme="minorHAnsi"/>
          <w:sz w:val="20"/>
          <w:szCs w:val="20"/>
          <w:lang w:val="en-GB"/>
        </w:rPr>
        <w:t>provisons</w:t>
      </w:r>
      <w:proofErr w:type="spellEnd"/>
      <w:r w:rsidRPr="00EB5188">
        <w:rPr>
          <w:rFonts w:asciiTheme="minorHAnsi" w:hAnsiTheme="minorHAnsi"/>
          <w:sz w:val="20"/>
          <w:szCs w:val="20"/>
          <w:lang w:val="en-GB"/>
        </w:rPr>
        <w:t xml:space="preserve"> on berths, floor area, fittings, provisions on dining rooms, galleys and storerooms, provisions on sanitary installations (toilets and bathrooms), special changing rooms, laundry facilities, offices as well cleaning and inspection, etc.</w:t>
      </w:r>
    </w:p>
    <w:p w:rsidR="00647E0D" w:rsidRPr="00EB5188" w:rsidRDefault="00647E0D" w:rsidP="00647E0D">
      <w:pPr>
        <w:pStyle w:val="Listeafsnit"/>
        <w:spacing w:after="200" w:line="276" w:lineRule="auto"/>
        <w:ind w:left="1134"/>
        <w:jc w:val="both"/>
        <w:rPr>
          <w:rFonts w:asciiTheme="minorHAnsi" w:hAnsiTheme="minorHAnsi"/>
          <w:sz w:val="20"/>
          <w:szCs w:val="20"/>
          <w:lang w:val="en-GB"/>
        </w:rPr>
      </w:pPr>
      <w:r w:rsidRPr="00EB5188">
        <w:rPr>
          <w:rFonts w:asciiTheme="minorHAnsi" w:hAnsiTheme="minorHAnsi"/>
          <w:sz w:val="20"/>
          <w:szCs w:val="20"/>
          <w:lang w:val="en-GB"/>
        </w:rPr>
        <w:t>The requirements implementing this part, in which it is related to ship construction and equipment, apply only to ships the keel of which is laid or which are at a similar stage of construction on or after 20 August 2013, when the MLC enters into force.</w:t>
      </w:r>
    </w:p>
    <w:p w:rsidR="00647E0D" w:rsidRPr="00EB5188" w:rsidRDefault="00647E0D" w:rsidP="00647E0D">
      <w:pPr>
        <w:pStyle w:val="Listeafsnit"/>
        <w:spacing w:after="200" w:line="276" w:lineRule="auto"/>
        <w:ind w:left="1134"/>
        <w:jc w:val="both"/>
        <w:rPr>
          <w:rFonts w:asciiTheme="minorHAnsi" w:hAnsiTheme="minorHAnsi"/>
          <w:b/>
          <w:sz w:val="20"/>
          <w:szCs w:val="20"/>
          <w:lang w:val="en-GB"/>
        </w:rPr>
      </w:pPr>
      <w:r w:rsidRPr="00EB5188">
        <w:rPr>
          <w:rFonts w:asciiTheme="minorHAnsi" w:hAnsiTheme="minorHAnsi"/>
          <w:sz w:val="20"/>
          <w:szCs w:val="20"/>
          <w:lang w:val="en-GB"/>
        </w:rPr>
        <w:t>As regards ships constructed before this date, the requirements on ship construction and equipment stipulated in ILO Convention no.92 on the accommodation of ship’s  crews (revised) as well as ILO Convention no.133 on the accommodation of ships crews (supplementary provisions) will continue to apply if they applied before the relevant date according to law and practice. A ship must be considered to be constructed on the date when the ship’s keel is laid or when it is a similar stage of construction.</w:t>
      </w:r>
    </w:p>
    <w:p w:rsidR="00647E0D" w:rsidRPr="00EB5188" w:rsidRDefault="00647E0D" w:rsidP="00647E0D">
      <w:pPr>
        <w:pStyle w:val="Listeafsnit"/>
        <w:numPr>
          <w:ilvl w:val="0"/>
          <w:numId w:val="27"/>
        </w:numPr>
        <w:spacing w:after="200" w:line="276" w:lineRule="auto"/>
        <w:ind w:left="1134" w:hanging="425"/>
        <w:jc w:val="both"/>
        <w:rPr>
          <w:rFonts w:asciiTheme="minorHAnsi" w:hAnsiTheme="minorHAnsi"/>
          <w:sz w:val="20"/>
          <w:szCs w:val="20"/>
          <w:lang w:val="en-GB"/>
        </w:rPr>
      </w:pPr>
      <w:r w:rsidRPr="00EB5188">
        <w:rPr>
          <w:rFonts w:asciiTheme="minorHAnsi" w:hAnsiTheme="minorHAnsi"/>
          <w:sz w:val="20"/>
          <w:szCs w:val="20"/>
          <w:lang w:val="en-GB"/>
        </w:rPr>
        <w:t>Both ILO 92 and ILO 133 are fully implemented in Faroese law</w:t>
      </w:r>
    </w:p>
    <w:p w:rsidR="00B01C97" w:rsidRDefault="00B01C97" w:rsidP="00647E0D">
      <w:pPr>
        <w:pStyle w:val="Listeafsnit"/>
        <w:spacing w:after="200" w:line="276" w:lineRule="auto"/>
        <w:ind w:left="1134"/>
        <w:jc w:val="both"/>
        <w:rPr>
          <w:rFonts w:asciiTheme="minorHAnsi" w:hAnsiTheme="minorHAnsi"/>
          <w:sz w:val="20"/>
          <w:szCs w:val="20"/>
          <w:lang w:val="en-GB"/>
        </w:rPr>
      </w:pPr>
    </w:p>
    <w:p w:rsidR="00647E0D" w:rsidRPr="00EB5188" w:rsidRDefault="00647E0D" w:rsidP="00B01C97">
      <w:pPr>
        <w:pStyle w:val="Listeafsnit"/>
        <w:spacing w:after="200" w:line="276" w:lineRule="auto"/>
        <w:ind w:left="709"/>
        <w:jc w:val="both"/>
        <w:rPr>
          <w:rFonts w:asciiTheme="minorHAnsi" w:hAnsiTheme="minorHAnsi"/>
          <w:sz w:val="20"/>
          <w:szCs w:val="20"/>
          <w:lang w:val="en-GB"/>
        </w:rPr>
      </w:pPr>
      <w:r w:rsidRPr="00EB5188">
        <w:rPr>
          <w:rFonts w:asciiTheme="minorHAnsi" w:hAnsiTheme="minorHAnsi"/>
          <w:sz w:val="20"/>
          <w:szCs w:val="20"/>
          <w:lang w:val="en-GB"/>
        </w:rPr>
        <w:t>Thus, chapter II-3 issued in connection with the implementation of the MLC on accommodation spaces fully takes account of the requirements of the MLC, regulation 3.1.</w:t>
      </w:r>
    </w:p>
    <w:p w:rsidR="00647E0D" w:rsidRPr="00EB5188" w:rsidRDefault="00647E0D" w:rsidP="00647E0D">
      <w:pPr>
        <w:ind w:left="1134" w:hanging="425"/>
        <w:jc w:val="both"/>
        <w:rPr>
          <w:rFonts w:asciiTheme="minorHAnsi" w:hAnsiTheme="minorHAnsi"/>
          <w:i/>
          <w:sz w:val="20"/>
          <w:szCs w:val="20"/>
          <w:u w:val="single"/>
          <w:lang w:val="en-GB"/>
        </w:rPr>
      </w:pPr>
      <w:r w:rsidRPr="00EB5188">
        <w:rPr>
          <w:rFonts w:asciiTheme="minorHAnsi" w:hAnsiTheme="minorHAnsi"/>
          <w:i/>
          <w:sz w:val="20"/>
          <w:szCs w:val="20"/>
          <w:u w:val="single"/>
          <w:lang w:val="en-GB"/>
        </w:rPr>
        <w:t>Exemptions and equivalents</w:t>
      </w:r>
    </w:p>
    <w:p w:rsidR="00647E0D" w:rsidRPr="00EB5188" w:rsidRDefault="00647E0D" w:rsidP="00647E0D">
      <w:pPr>
        <w:pStyle w:val="Listeafsnit"/>
        <w:numPr>
          <w:ilvl w:val="0"/>
          <w:numId w:val="27"/>
        </w:numPr>
        <w:spacing w:after="200" w:line="276" w:lineRule="auto"/>
        <w:ind w:left="1134" w:hanging="425"/>
        <w:jc w:val="both"/>
        <w:rPr>
          <w:rFonts w:asciiTheme="minorHAnsi" w:hAnsiTheme="minorHAnsi"/>
          <w:i/>
          <w:sz w:val="20"/>
          <w:szCs w:val="20"/>
          <w:u w:val="single"/>
          <w:lang w:val="en-GB"/>
        </w:rPr>
      </w:pPr>
      <w:r w:rsidRPr="00EB5188">
        <w:rPr>
          <w:rFonts w:asciiTheme="minorHAnsi" w:hAnsiTheme="minorHAnsi"/>
          <w:sz w:val="20"/>
          <w:szCs w:val="20"/>
          <w:lang w:val="en-GB"/>
        </w:rPr>
        <w:t>Any exemptions or equivalent solutions in relation to chapter II-3 must, however, be documented on board so that it is possible to verify compliance with the regulations during an inspection in a manner that is easy for the surveyor.</w:t>
      </w:r>
    </w:p>
    <w:p w:rsidR="00647E0D" w:rsidRPr="00EB5188" w:rsidRDefault="00647E0D" w:rsidP="00647E0D">
      <w:pPr>
        <w:pStyle w:val="Listeafsnit"/>
        <w:spacing w:after="200" w:line="276" w:lineRule="auto"/>
        <w:ind w:left="1134"/>
        <w:jc w:val="both"/>
        <w:rPr>
          <w:rFonts w:asciiTheme="minorHAnsi" w:hAnsiTheme="minorHAnsi"/>
          <w:i/>
          <w:sz w:val="20"/>
          <w:szCs w:val="20"/>
          <w:u w:val="single"/>
          <w:lang w:val="en-GB"/>
        </w:rPr>
      </w:pPr>
      <w:r w:rsidRPr="00EB5188">
        <w:rPr>
          <w:rFonts w:asciiTheme="minorHAnsi" w:hAnsiTheme="minorHAnsi"/>
          <w:sz w:val="20"/>
          <w:szCs w:val="20"/>
          <w:lang w:val="en-GB"/>
        </w:rPr>
        <w:t>No exemptions have been made in the Faroese provisions. This is not possible within the framework of regulation 3.1.</w:t>
      </w:r>
    </w:p>
    <w:p w:rsidR="0043653B" w:rsidRDefault="0043653B" w:rsidP="00B0404C">
      <w:pPr>
        <w:widowControl w:val="0"/>
        <w:tabs>
          <w:tab w:val="left" w:pos="709"/>
        </w:tabs>
        <w:autoSpaceDE w:val="0"/>
        <w:autoSpaceDN w:val="0"/>
        <w:adjustRightInd w:val="0"/>
        <w:spacing w:before="9" w:line="260" w:lineRule="exact"/>
        <w:jc w:val="both"/>
        <w:rPr>
          <w:rFonts w:asciiTheme="minorHAnsi" w:hAnsiTheme="minorHAnsi" w:cs="Calibri"/>
          <w:sz w:val="22"/>
          <w:szCs w:val="22"/>
          <w:lang w:val="en-GB"/>
        </w:rPr>
      </w:pPr>
    </w:p>
    <w:p w:rsidR="003A776B" w:rsidRPr="00CE73E5" w:rsidRDefault="003A776B" w:rsidP="00B0404C">
      <w:pPr>
        <w:widowControl w:val="0"/>
        <w:tabs>
          <w:tab w:val="left" w:pos="709"/>
        </w:tabs>
        <w:autoSpaceDE w:val="0"/>
        <w:autoSpaceDN w:val="0"/>
        <w:adjustRightInd w:val="0"/>
        <w:spacing w:before="9" w:line="260" w:lineRule="exact"/>
        <w:jc w:val="both"/>
        <w:rPr>
          <w:rFonts w:asciiTheme="minorHAnsi" w:hAnsiTheme="minorHAnsi" w:cs="Calibri"/>
          <w:sz w:val="22"/>
          <w:szCs w:val="22"/>
          <w:lang w:val="en-GB"/>
        </w:rPr>
      </w:pPr>
    </w:p>
    <w:p w:rsidR="00415263" w:rsidRPr="00A9022C" w:rsidRDefault="0043653B" w:rsidP="00B0404C">
      <w:pPr>
        <w:widowControl w:val="0"/>
        <w:tabs>
          <w:tab w:val="left" w:pos="709"/>
        </w:tabs>
        <w:autoSpaceDE w:val="0"/>
        <w:autoSpaceDN w:val="0"/>
        <w:adjustRightInd w:val="0"/>
        <w:ind w:right="-20"/>
        <w:jc w:val="both"/>
        <w:rPr>
          <w:rFonts w:asciiTheme="minorHAnsi" w:hAnsiTheme="minorHAnsi" w:cs="Calibri"/>
          <w:sz w:val="22"/>
          <w:szCs w:val="22"/>
          <w:lang w:val="en-GB"/>
        </w:rPr>
      </w:pPr>
      <w:r w:rsidRPr="00CE73E5">
        <w:rPr>
          <w:rFonts w:asciiTheme="minorHAnsi" w:hAnsiTheme="minorHAnsi" w:cs="Calibri"/>
          <w:b/>
          <w:bCs/>
          <w:spacing w:val="1"/>
          <w:sz w:val="22"/>
          <w:szCs w:val="22"/>
          <w:lang w:val="en-GB"/>
        </w:rPr>
        <w:lastRenderedPageBreak/>
        <w:t>9</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EB5188">
        <w:rPr>
          <w:rFonts w:asciiTheme="minorHAnsi" w:hAnsiTheme="minorHAnsi" w:cs="Calibri"/>
          <w:b/>
          <w:bCs/>
          <w:szCs w:val="22"/>
          <w:u w:val="single"/>
          <w:lang w:val="en-GB"/>
        </w:rPr>
        <w:t>O</w:t>
      </w:r>
      <w:r w:rsidRPr="00EB5188">
        <w:rPr>
          <w:rFonts w:asciiTheme="minorHAnsi" w:hAnsiTheme="minorHAnsi" w:cs="Calibri"/>
          <w:b/>
          <w:bCs/>
          <w:spacing w:val="-1"/>
          <w:szCs w:val="22"/>
          <w:u w:val="single"/>
          <w:lang w:val="en-GB"/>
        </w:rPr>
        <w:t>n</w:t>
      </w:r>
      <w:r w:rsidRPr="00EB5188">
        <w:rPr>
          <w:rFonts w:asciiTheme="minorHAnsi" w:hAnsiTheme="minorHAnsi" w:cs="Calibri"/>
          <w:b/>
          <w:bCs/>
          <w:szCs w:val="22"/>
          <w:u w:val="single"/>
          <w:lang w:val="en-GB"/>
        </w:rPr>
        <w:t>-</w:t>
      </w:r>
      <w:r w:rsidRPr="00EB5188">
        <w:rPr>
          <w:rFonts w:asciiTheme="minorHAnsi" w:hAnsiTheme="minorHAnsi" w:cs="Calibri"/>
          <w:b/>
          <w:bCs/>
          <w:spacing w:val="-1"/>
          <w:szCs w:val="22"/>
          <w:u w:val="single"/>
          <w:lang w:val="en-GB"/>
        </w:rPr>
        <w:t>boa</w:t>
      </w:r>
      <w:r w:rsidRPr="00EB5188">
        <w:rPr>
          <w:rFonts w:asciiTheme="minorHAnsi" w:hAnsiTheme="minorHAnsi" w:cs="Calibri"/>
          <w:b/>
          <w:bCs/>
          <w:spacing w:val="1"/>
          <w:szCs w:val="22"/>
          <w:u w:val="single"/>
          <w:lang w:val="en-GB"/>
        </w:rPr>
        <w:t>r</w:t>
      </w:r>
      <w:r w:rsidRPr="00EB5188">
        <w:rPr>
          <w:rFonts w:asciiTheme="minorHAnsi" w:hAnsiTheme="minorHAnsi" w:cs="Calibri"/>
          <w:b/>
          <w:bCs/>
          <w:szCs w:val="22"/>
          <w:u w:val="single"/>
          <w:lang w:val="en-GB"/>
        </w:rPr>
        <w:t>d</w:t>
      </w:r>
      <w:r w:rsidRPr="00EB5188">
        <w:rPr>
          <w:rFonts w:asciiTheme="minorHAnsi" w:hAnsiTheme="minorHAnsi" w:cs="Calibri"/>
          <w:b/>
          <w:bCs/>
          <w:spacing w:val="-1"/>
          <w:szCs w:val="22"/>
          <w:u w:val="single"/>
          <w:lang w:val="en-GB"/>
        </w:rPr>
        <w:t xml:space="preserve"> </w:t>
      </w:r>
      <w:r w:rsidRPr="00EB5188">
        <w:rPr>
          <w:rFonts w:asciiTheme="minorHAnsi" w:hAnsiTheme="minorHAnsi" w:cs="Calibri"/>
          <w:b/>
          <w:bCs/>
          <w:spacing w:val="1"/>
          <w:szCs w:val="22"/>
          <w:u w:val="single"/>
          <w:lang w:val="en-GB"/>
        </w:rPr>
        <w:t>r</w:t>
      </w:r>
      <w:r w:rsidRPr="00EB5188">
        <w:rPr>
          <w:rFonts w:asciiTheme="minorHAnsi" w:hAnsiTheme="minorHAnsi" w:cs="Calibri"/>
          <w:b/>
          <w:bCs/>
          <w:spacing w:val="-1"/>
          <w:szCs w:val="22"/>
          <w:u w:val="single"/>
          <w:lang w:val="en-GB"/>
        </w:rPr>
        <w:t>e</w:t>
      </w:r>
      <w:r w:rsidRPr="00EB5188">
        <w:rPr>
          <w:rFonts w:asciiTheme="minorHAnsi" w:hAnsiTheme="minorHAnsi" w:cs="Calibri"/>
          <w:b/>
          <w:bCs/>
          <w:spacing w:val="1"/>
          <w:szCs w:val="22"/>
          <w:u w:val="single"/>
          <w:lang w:val="en-GB"/>
        </w:rPr>
        <w:t>cr</w:t>
      </w:r>
      <w:r w:rsidRPr="00EB5188">
        <w:rPr>
          <w:rFonts w:asciiTheme="minorHAnsi" w:hAnsiTheme="minorHAnsi" w:cs="Calibri"/>
          <w:b/>
          <w:bCs/>
          <w:spacing w:val="-1"/>
          <w:szCs w:val="22"/>
          <w:u w:val="single"/>
          <w:lang w:val="en-GB"/>
        </w:rPr>
        <w:t>ea</w:t>
      </w:r>
      <w:r w:rsidRPr="00EB5188">
        <w:rPr>
          <w:rFonts w:asciiTheme="minorHAnsi" w:hAnsiTheme="minorHAnsi" w:cs="Calibri"/>
          <w:b/>
          <w:bCs/>
          <w:szCs w:val="22"/>
          <w:u w:val="single"/>
          <w:lang w:val="en-GB"/>
        </w:rPr>
        <w:t>t</w:t>
      </w:r>
      <w:r w:rsidRPr="00EB5188">
        <w:rPr>
          <w:rFonts w:asciiTheme="minorHAnsi" w:hAnsiTheme="minorHAnsi" w:cs="Calibri"/>
          <w:b/>
          <w:bCs/>
          <w:spacing w:val="1"/>
          <w:szCs w:val="22"/>
          <w:u w:val="single"/>
          <w:lang w:val="en-GB"/>
        </w:rPr>
        <w:t>i</w:t>
      </w:r>
      <w:r w:rsidRPr="00EB5188">
        <w:rPr>
          <w:rFonts w:asciiTheme="minorHAnsi" w:hAnsiTheme="minorHAnsi" w:cs="Calibri"/>
          <w:b/>
          <w:bCs/>
          <w:spacing w:val="-1"/>
          <w:szCs w:val="22"/>
          <w:u w:val="single"/>
          <w:lang w:val="en-GB"/>
        </w:rPr>
        <w:t>ona</w:t>
      </w:r>
      <w:r w:rsidRPr="00EB5188">
        <w:rPr>
          <w:rFonts w:asciiTheme="minorHAnsi" w:hAnsiTheme="minorHAnsi" w:cs="Calibri"/>
          <w:b/>
          <w:bCs/>
          <w:szCs w:val="22"/>
          <w:u w:val="single"/>
          <w:lang w:val="en-GB"/>
        </w:rPr>
        <w:t>l</w:t>
      </w:r>
      <w:r w:rsidRPr="00EB5188">
        <w:rPr>
          <w:rFonts w:asciiTheme="minorHAnsi" w:hAnsiTheme="minorHAnsi" w:cs="Calibri"/>
          <w:b/>
          <w:bCs/>
          <w:spacing w:val="1"/>
          <w:szCs w:val="22"/>
          <w:u w:val="single"/>
          <w:lang w:val="en-GB"/>
        </w:rPr>
        <w:t xml:space="preserve"> </w:t>
      </w:r>
      <w:r w:rsidRPr="00EB5188">
        <w:rPr>
          <w:rFonts w:asciiTheme="minorHAnsi" w:hAnsiTheme="minorHAnsi" w:cs="Calibri"/>
          <w:b/>
          <w:bCs/>
          <w:szCs w:val="22"/>
          <w:u w:val="single"/>
          <w:lang w:val="en-GB"/>
        </w:rPr>
        <w:t>f</w:t>
      </w:r>
      <w:r w:rsidRPr="00EB5188">
        <w:rPr>
          <w:rFonts w:asciiTheme="minorHAnsi" w:hAnsiTheme="minorHAnsi" w:cs="Calibri"/>
          <w:b/>
          <w:bCs/>
          <w:spacing w:val="-3"/>
          <w:szCs w:val="22"/>
          <w:u w:val="single"/>
          <w:lang w:val="en-GB"/>
        </w:rPr>
        <w:t>a</w:t>
      </w:r>
      <w:r w:rsidRPr="00EB5188">
        <w:rPr>
          <w:rFonts w:asciiTheme="minorHAnsi" w:hAnsiTheme="minorHAnsi" w:cs="Calibri"/>
          <w:b/>
          <w:bCs/>
          <w:spacing w:val="1"/>
          <w:szCs w:val="22"/>
          <w:u w:val="single"/>
          <w:lang w:val="en-GB"/>
        </w:rPr>
        <w:t>c</w:t>
      </w:r>
      <w:r w:rsidRPr="00EB5188">
        <w:rPr>
          <w:rFonts w:asciiTheme="minorHAnsi" w:hAnsiTheme="minorHAnsi" w:cs="Calibri"/>
          <w:b/>
          <w:bCs/>
          <w:spacing w:val="-1"/>
          <w:szCs w:val="22"/>
          <w:u w:val="single"/>
          <w:lang w:val="en-GB"/>
        </w:rPr>
        <w:t>i</w:t>
      </w:r>
      <w:r w:rsidRPr="00EB5188">
        <w:rPr>
          <w:rFonts w:asciiTheme="minorHAnsi" w:hAnsiTheme="minorHAnsi" w:cs="Calibri"/>
          <w:b/>
          <w:bCs/>
          <w:spacing w:val="1"/>
          <w:szCs w:val="22"/>
          <w:u w:val="single"/>
          <w:lang w:val="en-GB"/>
        </w:rPr>
        <w:t>li</w:t>
      </w:r>
      <w:r w:rsidRPr="00EB5188">
        <w:rPr>
          <w:rFonts w:asciiTheme="minorHAnsi" w:hAnsiTheme="minorHAnsi" w:cs="Calibri"/>
          <w:b/>
          <w:bCs/>
          <w:spacing w:val="-2"/>
          <w:szCs w:val="22"/>
          <w:u w:val="single"/>
          <w:lang w:val="en-GB"/>
        </w:rPr>
        <w:t>t</w:t>
      </w:r>
      <w:r w:rsidRPr="00EB5188">
        <w:rPr>
          <w:rFonts w:asciiTheme="minorHAnsi" w:hAnsiTheme="minorHAnsi" w:cs="Calibri"/>
          <w:b/>
          <w:bCs/>
          <w:spacing w:val="1"/>
          <w:szCs w:val="22"/>
          <w:u w:val="single"/>
          <w:lang w:val="en-GB"/>
        </w:rPr>
        <w:t>i</w:t>
      </w:r>
      <w:r w:rsidRPr="00EB5188">
        <w:rPr>
          <w:rFonts w:asciiTheme="minorHAnsi" w:hAnsiTheme="minorHAnsi" w:cs="Calibri"/>
          <w:b/>
          <w:bCs/>
          <w:spacing w:val="-1"/>
          <w:szCs w:val="22"/>
          <w:u w:val="single"/>
          <w:lang w:val="en-GB"/>
        </w:rPr>
        <w:t>e</w:t>
      </w:r>
      <w:r w:rsidRPr="00EB5188">
        <w:rPr>
          <w:rFonts w:asciiTheme="minorHAnsi" w:hAnsiTheme="minorHAnsi" w:cs="Calibri"/>
          <w:b/>
          <w:bCs/>
          <w:szCs w:val="22"/>
          <w:u w:val="single"/>
          <w:lang w:val="en-GB"/>
        </w:rPr>
        <w:t>s</w:t>
      </w:r>
      <w:r w:rsidRPr="00EB5188">
        <w:rPr>
          <w:rFonts w:asciiTheme="minorHAnsi" w:hAnsiTheme="minorHAnsi" w:cs="Calibri"/>
          <w:b/>
          <w:bCs/>
          <w:spacing w:val="-1"/>
          <w:szCs w:val="22"/>
          <w:u w:val="single"/>
          <w:lang w:val="en-GB"/>
        </w:rPr>
        <w:t xml:space="preserve"> </w:t>
      </w:r>
      <w:r w:rsidRPr="00EB5188">
        <w:rPr>
          <w:rFonts w:asciiTheme="minorHAnsi" w:hAnsiTheme="minorHAnsi" w:cs="Calibri"/>
          <w:b/>
          <w:bCs/>
          <w:spacing w:val="1"/>
          <w:szCs w:val="22"/>
          <w:u w:val="single"/>
          <w:lang w:val="en-GB"/>
        </w:rPr>
        <w:t>(</w:t>
      </w:r>
      <w:r w:rsidRPr="00EB5188">
        <w:rPr>
          <w:rFonts w:asciiTheme="minorHAnsi" w:hAnsiTheme="minorHAnsi" w:cs="Calibri"/>
          <w:b/>
          <w:bCs/>
          <w:szCs w:val="22"/>
          <w:u w:val="single"/>
          <w:lang w:val="en-GB"/>
        </w:rPr>
        <w:t>Reg</w:t>
      </w:r>
      <w:r w:rsidRPr="00EB5188">
        <w:rPr>
          <w:rFonts w:asciiTheme="minorHAnsi" w:hAnsiTheme="minorHAnsi" w:cs="Calibri"/>
          <w:b/>
          <w:bCs/>
          <w:spacing w:val="-3"/>
          <w:szCs w:val="22"/>
          <w:u w:val="single"/>
          <w:lang w:val="en-GB"/>
        </w:rPr>
        <w:t>u</w:t>
      </w:r>
      <w:r w:rsidRPr="00EB5188">
        <w:rPr>
          <w:rFonts w:asciiTheme="minorHAnsi" w:hAnsiTheme="minorHAnsi" w:cs="Calibri"/>
          <w:b/>
          <w:bCs/>
          <w:spacing w:val="1"/>
          <w:szCs w:val="22"/>
          <w:u w:val="single"/>
          <w:lang w:val="en-GB"/>
        </w:rPr>
        <w:t>l</w:t>
      </w:r>
      <w:r w:rsidRPr="00EB5188">
        <w:rPr>
          <w:rFonts w:asciiTheme="minorHAnsi" w:hAnsiTheme="minorHAnsi" w:cs="Calibri"/>
          <w:b/>
          <w:bCs/>
          <w:spacing w:val="-1"/>
          <w:szCs w:val="22"/>
          <w:u w:val="single"/>
          <w:lang w:val="en-GB"/>
        </w:rPr>
        <w:t>a</w:t>
      </w:r>
      <w:r w:rsidRPr="00EB5188">
        <w:rPr>
          <w:rFonts w:asciiTheme="minorHAnsi" w:hAnsiTheme="minorHAnsi" w:cs="Calibri"/>
          <w:b/>
          <w:bCs/>
          <w:szCs w:val="22"/>
          <w:u w:val="single"/>
          <w:lang w:val="en-GB"/>
        </w:rPr>
        <w:t>t</w:t>
      </w:r>
      <w:r w:rsidRPr="00EB5188">
        <w:rPr>
          <w:rFonts w:asciiTheme="minorHAnsi" w:hAnsiTheme="minorHAnsi" w:cs="Calibri"/>
          <w:b/>
          <w:bCs/>
          <w:spacing w:val="1"/>
          <w:szCs w:val="22"/>
          <w:u w:val="single"/>
          <w:lang w:val="en-GB"/>
        </w:rPr>
        <w:t>i</w:t>
      </w:r>
      <w:r w:rsidRPr="00EB5188">
        <w:rPr>
          <w:rFonts w:asciiTheme="minorHAnsi" w:hAnsiTheme="minorHAnsi" w:cs="Calibri"/>
          <w:b/>
          <w:bCs/>
          <w:spacing w:val="-1"/>
          <w:szCs w:val="22"/>
          <w:u w:val="single"/>
          <w:lang w:val="en-GB"/>
        </w:rPr>
        <w:t>o</w:t>
      </w:r>
      <w:r w:rsidRPr="00EB5188">
        <w:rPr>
          <w:rFonts w:asciiTheme="minorHAnsi" w:hAnsiTheme="minorHAnsi" w:cs="Calibri"/>
          <w:b/>
          <w:bCs/>
          <w:szCs w:val="22"/>
          <w:u w:val="single"/>
          <w:lang w:val="en-GB"/>
        </w:rPr>
        <w:t>n</w:t>
      </w:r>
      <w:r w:rsidRPr="00EB5188">
        <w:rPr>
          <w:rFonts w:asciiTheme="minorHAnsi" w:hAnsiTheme="minorHAnsi" w:cs="Calibri"/>
          <w:b/>
          <w:bCs/>
          <w:spacing w:val="-3"/>
          <w:szCs w:val="22"/>
          <w:u w:val="single"/>
          <w:lang w:val="en-GB"/>
        </w:rPr>
        <w:t xml:space="preserve"> </w:t>
      </w:r>
      <w:r w:rsidRPr="00EB5188">
        <w:rPr>
          <w:rFonts w:asciiTheme="minorHAnsi" w:hAnsiTheme="minorHAnsi" w:cs="Calibri"/>
          <w:b/>
          <w:bCs/>
          <w:spacing w:val="1"/>
          <w:szCs w:val="22"/>
          <w:u w:val="single"/>
          <w:lang w:val="en-GB"/>
        </w:rPr>
        <w:t>3</w:t>
      </w:r>
      <w:r w:rsidRPr="00EB5188">
        <w:rPr>
          <w:rFonts w:asciiTheme="minorHAnsi" w:hAnsiTheme="minorHAnsi" w:cs="Calibri"/>
          <w:b/>
          <w:bCs/>
          <w:spacing w:val="-1"/>
          <w:szCs w:val="22"/>
          <w:u w:val="single"/>
          <w:lang w:val="en-GB"/>
        </w:rPr>
        <w:t>.</w:t>
      </w:r>
      <w:r w:rsidRPr="00EB5188">
        <w:rPr>
          <w:rFonts w:asciiTheme="minorHAnsi" w:hAnsiTheme="minorHAnsi" w:cs="Calibri"/>
          <w:b/>
          <w:bCs/>
          <w:spacing w:val="1"/>
          <w:szCs w:val="22"/>
          <w:u w:val="single"/>
          <w:lang w:val="en-GB"/>
        </w:rPr>
        <w:t>1</w:t>
      </w:r>
      <w:r w:rsidRPr="00EB5188">
        <w:rPr>
          <w:rFonts w:asciiTheme="minorHAnsi" w:hAnsiTheme="minorHAnsi" w:cs="Calibri"/>
          <w:b/>
          <w:bCs/>
          <w:szCs w:val="22"/>
          <w:u w:val="single"/>
          <w:lang w:val="en-GB"/>
        </w:rPr>
        <w:t>)</w:t>
      </w:r>
    </w:p>
    <w:p w:rsidR="005C7F52" w:rsidRDefault="00044138" w:rsidP="00EB5188">
      <w:pPr>
        <w:widowControl w:val="0"/>
        <w:tabs>
          <w:tab w:val="left" w:pos="709"/>
        </w:tabs>
        <w:autoSpaceDE w:val="0"/>
        <w:autoSpaceDN w:val="0"/>
        <w:adjustRightInd w:val="0"/>
        <w:ind w:left="709" w:right="-20"/>
        <w:jc w:val="both"/>
        <w:rPr>
          <w:rFonts w:asciiTheme="minorHAnsi" w:hAnsiTheme="minorHAnsi"/>
          <w:b/>
          <w:sz w:val="22"/>
          <w:szCs w:val="22"/>
          <w:lang w:val="en-GB"/>
        </w:rPr>
      </w:pPr>
      <w:r w:rsidRPr="00EB5188">
        <w:rPr>
          <w:rFonts w:asciiTheme="minorHAnsi" w:hAnsiTheme="minorHAnsi" w:cs="Calibri"/>
          <w:b/>
          <w:sz w:val="22"/>
          <w:szCs w:val="22"/>
          <w:lang w:val="en-GB"/>
        </w:rPr>
        <w:t>Notice</w:t>
      </w:r>
      <w:r w:rsidR="003603AB" w:rsidRPr="00EB5188">
        <w:rPr>
          <w:rFonts w:asciiTheme="minorHAnsi" w:hAnsiTheme="minorHAnsi" w:cs="Calibri"/>
          <w:b/>
          <w:sz w:val="22"/>
          <w:szCs w:val="22"/>
          <w:lang w:val="en-GB"/>
        </w:rPr>
        <w:t xml:space="preserve"> </w:t>
      </w:r>
      <w:r w:rsidRPr="00EB5188">
        <w:rPr>
          <w:rFonts w:asciiTheme="minorHAnsi" w:hAnsiTheme="minorHAnsi" w:cs="Calibri"/>
          <w:b/>
          <w:sz w:val="22"/>
          <w:szCs w:val="22"/>
          <w:lang w:val="en-GB"/>
        </w:rPr>
        <w:t>B</w:t>
      </w:r>
      <w:r w:rsidR="005C7F52" w:rsidRPr="00EB5188">
        <w:rPr>
          <w:rFonts w:asciiTheme="minorHAnsi" w:hAnsiTheme="minorHAnsi"/>
          <w:b/>
          <w:sz w:val="22"/>
          <w:szCs w:val="22"/>
          <w:lang w:val="en-GB"/>
        </w:rPr>
        <w:t xml:space="preserve"> from the Faroese Maritime Authority, technical regulation on the construction and equipment, etc. of ships</w:t>
      </w:r>
      <w:r w:rsidR="00EB5188">
        <w:rPr>
          <w:rFonts w:asciiTheme="minorHAnsi" w:hAnsiTheme="minorHAnsi"/>
          <w:b/>
          <w:sz w:val="22"/>
          <w:szCs w:val="22"/>
          <w:lang w:val="en-GB"/>
        </w:rPr>
        <w:t>, chapter II-3</w:t>
      </w:r>
      <w:r w:rsidR="005C2C0D">
        <w:rPr>
          <w:rFonts w:asciiTheme="minorHAnsi" w:hAnsiTheme="minorHAnsi"/>
          <w:b/>
          <w:sz w:val="22"/>
          <w:szCs w:val="22"/>
          <w:lang w:val="en-GB"/>
        </w:rPr>
        <w:t>.</w:t>
      </w:r>
    </w:p>
    <w:p w:rsidR="005C2C0D" w:rsidRDefault="005C2C0D" w:rsidP="005C2C0D">
      <w:pPr>
        <w:ind w:left="709"/>
        <w:jc w:val="both"/>
        <w:rPr>
          <w:rFonts w:asciiTheme="minorHAnsi" w:hAnsiTheme="minorHAnsi"/>
          <w:b/>
          <w:sz w:val="22"/>
          <w:szCs w:val="22"/>
          <w:lang w:val="en-GB"/>
        </w:rPr>
      </w:pPr>
      <w:r>
        <w:rPr>
          <w:rFonts w:asciiTheme="minorHAnsi" w:hAnsiTheme="minorHAnsi"/>
          <w:b/>
          <w:sz w:val="22"/>
          <w:szCs w:val="22"/>
          <w:lang w:val="en-GB"/>
        </w:rPr>
        <w:t xml:space="preserve">Notice D from </w:t>
      </w:r>
      <w:r w:rsidRPr="00647E0D">
        <w:rPr>
          <w:rFonts w:asciiTheme="minorHAnsi" w:hAnsiTheme="minorHAnsi"/>
          <w:b/>
          <w:sz w:val="22"/>
          <w:szCs w:val="22"/>
          <w:lang w:val="en-GB"/>
        </w:rPr>
        <w:t xml:space="preserve">the Faroese Maritime Authority, technical regulation on the construction and equipment, etc. </w:t>
      </w:r>
      <w:r>
        <w:rPr>
          <w:rFonts w:asciiTheme="minorHAnsi" w:hAnsiTheme="minorHAnsi"/>
          <w:b/>
          <w:sz w:val="22"/>
          <w:szCs w:val="22"/>
          <w:lang w:val="en-GB"/>
        </w:rPr>
        <w:t>o</w:t>
      </w:r>
      <w:r w:rsidRPr="00647E0D">
        <w:rPr>
          <w:rFonts w:asciiTheme="minorHAnsi" w:hAnsiTheme="minorHAnsi"/>
          <w:b/>
          <w:sz w:val="22"/>
          <w:szCs w:val="22"/>
          <w:lang w:val="en-GB"/>
        </w:rPr>
        <w:t>f</w:t>
      </w:r>
      <w:r>
        <w:rPr>
          <w:rFonts w:asciiTheme="minorHAnsi" w:hAnsiTheme="minorHAnsi"/>
          <w:b/>
          <w:sz w:val="22"/>
          <w:szCs w:val="22"/>
          <w:lang w:val="en-GB"/>
        </w:rPr>
        <w:t xml:space="preserve"> passenger ships engaged in domestic voyages, chapter II-3.</w:t>
      </w:r>
    </w:p>
    <w:p w:rsidR="0043653B" w:rsidRDefault="0043653B" w:rsidP="00B0404C">
      <w:pPr>
        <w:widowControl w:val="0"/>
        <w:tabs>
          <w:tab w:val="left" w:pos="709"/>
        </w:tabs>
        <w:autoSpaceDE w:val="0"/>
        <w:autoSpaceDN w:val="0"/>
        <w:adjustRightInd w:val="0"/>
        <w:spacing w:before="10" w:line="260" w:lineRule="exact"/>
        <w:jc w:val="both"/>
        <w:rPr>
          <w:rFonts w:asciiTheme="minorHAnsi" w:hAnsiTheme="minorHAnsi" w:cs="Calibri"/>
          <w:sz w:val="22"/>
          <w:szCs w:val="22"/>
          <w:lang w:val="en-GB"/>
        </w:rPr>
      </w:pPr>
    </w:p>
    <w:p w:rsidR="00647E0D" w:rsidRPr="00647E0D" w:rsidRDefault="00647E0D" w:rsidP="00647E0D">
      <w:pPr>
        <w:ind w:left="1134" w:hanging="425"/>
        <w:jc w:val="both"/>
        <w:rPr>
          <w:rFonts w:asciiTheme="minorHAnsi" w:hAnsiTheme="minorHAnsi"/>
          <w:i/>
          <w:sz w:val="20"/>
          <w:szCs w:val="20"/>
          <w:u w:val="single"/>
          <w:lang w:val="en-GB"/>
        </w:rPr>
      </w:pPr>
      <w:r w:rsidRPr="00647E0D">
        <w:rPr>
          <w:rFonts w:asciiTheme="minorHAnsi" w:hAnsiTheme="minorHAnsi"/>
          <w:i/>
          <w:sz w:val="20"/>
          <w:szCs w:val="20"/>
          <w:u w:val="single"/>
          <w:lang w:val="en-GB"/>
        </w:rPr>
        <w:t>Recreational facilities</w:t>
      </w:r>
    </w:p>
    <w:p w:rsidR="005C2C0D" w:rsidRPr="005C2C0D" w:rsidRDefault="00647E0D" w:rsidP="005C2C0D">
      <w:pPr>
        <w:pStyle w:val="Listeafsnit"/>
        <w:numPr>
          <w:ilvl w:val="0"/>
          <w:numId w:val="27"/>
        </w:numPr>
        <w:spacing w:after="200" w:line="276" w:lineRule="auto"/>
        <w:ind w:left="1134" w:hanging="425"/>
        <w:jc w:val="both"/>
        <w:rPr>
          <w:rFonts w:asciiTheme="minorHAnsi" w:hAnsiTheme="minorHAnsi"/>
          <w:b/>
          <w:sz w:val="20"/>
          <w:szCs w:val="20"/>
          <w:lang w:val="en-GB"/>
        </w:rPr>
      </w:pPr>
      <w:r w:rsidRPr="00647E0D">
        <w:rPr>
          <w:rFonts w:asciiTheme="minorHAnsi" w:hAnsiTheme="minorHAnsi"/>
          <w:sz w:val="20"/>
          <w:szCs w:val="20"/>
          <w:lang w:val="en-GB"/>
        </w:rPr>
        <w:t>Requirements for recreational facilities are regulated by chapter II-3 of Notice B</w:t>
      </w:r>
      <w:r w:rsidR="005C2C0D">
        <w:rPr>
          <w:rFonts w:asciiTheme="minorHAnsi" w:hAnsiTheme="minorHAnsi"/>
          <w:sz w:val="20"/>
          <w:szCs w:val="20"/>
          <w:lang w:val="en-GB"/>
        </w:rPr>
        <w:t xml:space="preserve"> and Notice D respectively</w:t>
      </w:r>
      <w:r w:rsidR="005C2C0D" w:rsidRPr="00EB5188">
        <w:rPr>
          <w:rFonts w:asciiTheme="minorHAnsi" w:hAnsiTheme="minorHAnsi"/>
          <w:sz w:val="20"/>
          <w:szCs w:val="20"/>
          <w:lang w:val="en-GB"/>
        </w:rPr>
        <w:t>.</w:t>
      </w:r>
      <w:r w:rsidRPr="00647E0D">
        <w:rPr>
          <w:rFonts w:asciiTheme="minorHAnsi" w:hAnsiTheme="minorHAnsi"/>
          <w:sz w:val="20"/>
          <w:szCs w:val="20"/>
          <w:lang w:val="en-GB"/>
        </w:rPr>
        <w:t xml:space="preserve"> Notice B applies to new cargo ships with a length (L) of or above 15 meters or with scantlings of or above 100 and to passenger ships engaged in international voyages. </w:t>
      </w:r>
      <w:r w:rsidR="005C2C0D">
        <w:rPr>
          <w:rFonts w:asciiTheme="minorHAnsi" w:hAnsiTheme="minorHAnsi"/>
          <w:sz w:val="20"/>
          <w:szCs w:val="20"/>
          <w:lang w:val="en-GB"/>
        </w:rPr>
        <w:t>Notice D applies to all new</w:t>
      </w:r>
      <w:r w:rsidR="005C2C0D" w:rsidRPr="00EB5188">
        <w:rPr>
          <w:rFonts w:asciiTheme="minorHAnsi" w:hAnsiTheme="minorHAnsi"/>
          <w:sz w:val="20"/>
          <w:szCs w:val="20"/>
          <w:lang w:val="en-GB"/>
        </w:rPr>
        <w:t xml:space="preserve"> </w:t>
      </w:r>
      <w:r w:rsidR="005C2C0D">
        <w:rPr>
          <w:rFonts w:asciiTheme="minorHAnsi" w:hAnsiTheme="minorHAnsi"/>
          <w:sz w:val="20"/>
          <w:szCs w:val="20"/>
          <w:lang w:val="en-GB"/>
        </w:rPr>
        <w:t>passenger ships engaged in domestic voyages.</w:t>
      </w:r>
    </w:p>
    <w:p w:rsidR="00647E0D" w:rsidRPr="005C2C0D" w:rsidRDefault="00647E0D" w:rsidP="005C2C0D">
      <w:pPr>
        <w:pStyle w:val="Listeafsnit"/>
        <w:numPr>
          <w:ilvl w:val="0"/>
          <w:numId w:val="27"/>
        </w:numPr>
        <w:spacing w:after="200" w:line="276" w:lineRule="auto"/>
        <w:ind w:left="1134" w:hanging="425"/>
        <w:jc w:val="both"/>
        <w:rPr>
          <w:rFonts w:asciiTheme="minorHAnsi" w:hAnsiTheme="minorHAnsi"/>
          <w:b/>
          <w:sz w:val="20"/>
          <w:szCs w:val="20"/>
          <w:lang w:val="en-GB"/>
        </w:rPr>
      </w:pPr>
      <w:r w:rsidRPr="005C2C0D">
        <w:rPr>
          <w:rFonts w:asciiTheme="minorHAnsi" w:hAnsiTheme="minorHAnsi"/>
          <w:sz w:val="20"/>
          <w:szCs w:val="20"/>
          <w:lang w:val="en-GB"/>
        </w:rPr>
        <w:t>The requirements contain provisions on outdoor area/recreational areas and recreational rooms. The requirements implementing this part, in which it is related to ship construction and equipment, apply only to ships the keel of which is laid or which are at a similar stage of construction on or after 20 August 2013, when the MLC enters into force.</w:t>
      </w:r>
    </w:p>
    <w:p w:rsidR="00647E0D" w:rsidRPr="00647E0D" w:rsidRDefault="00647E0D" w:rsidP="00647E0D">
      <w:pPr>
        <w:pStyle w:val="Listeafsnit"/>
        <w:numPr>
          <w:ilvl w:val="0"/>
          <w:numId w:val="28"/>
        </w:numPr>
        <w:spacing w:after="200" w:line="276" w:lineRule="auto"/>
        <w:ind w:left="1134" w:hanging="425"/>
        <w:jc w:val="both"/>
        <w:rPr>
          <w:rFonts w:asciiTheme="minorHAnsi" w:hAnsiTheme="minorHAnsi"/>
          <w:sz w:val="20"/>
          <w:szCs w:val="20"/>
          <w:lang w:val="en-GB"/>
        </w:rPr>
      </w:pPr>
      <w:r w:rsidRPr="00647E0D">
        <w:rPr>
          <w:rFonts w:asciiTheme="minorHAnsi" w:hAnsiTheme="minorHAnsi"/>
          <w:sz w:val="20"/>
          <w:szCs w:val="20"/>
          <w:lang w:val="en-GB"/>
        </w:rPr>
        <w:t>As regards ships constructed before this date, the requirements on ship construction and equipment stipulated in ILO Conventions no.29 no. 133 on the accommodation of ships crew on board will continue to apply if they applied before the relevant date according to law and practice. A ship must be considered to be constructed on the date when the ship’s keel is laid or when it is at a similar stage of construction.</w:t>
      </w:r>
    </w:p>
    <w:p w:rsidR="00647E0D" w:rsidRPr="00647E0D" w:rsidRDefault="00647E0D" w:rsidP="00647E0D">
      <w:pPr>
        <w:pStyle w:val="Listeafsnit"/>
        <w:numPr>
          <w:ilvl w:val="0"/>
          <w:numId w:val="28"/>
        </w:numPr>
        <w:spacing w:after="200" w:line="276" w:lineRule="auto"/>
        <w:ind w:left="1134" w:hanging="425"/>
        <w:jc w:val="both"/>
        <w:rPr>
          <w:rFonts w:asciiTheme="minorHAnsi" w:hAnsiTheme="minorHAnsi"/>
          <w:sz w:val="20"/>
          <w:szCs w:val="20"/>
          <w:lang w:val="en-GB"/>
        </w:rPr>
      </w:pPr>
      <w:r w:rsidRPr="00647E0D">
        <w:rPr>
          <w:rFonts w:asciiTheme="minorHAnsi" w:hAnsiTheme="minorHAnsi"/>
          <w:sz w:val="20"/>
          <w:szCs w:val="20"/>
          <w:lang w:val="en-GB"/>
        </w:rPr>
        <w:t>Both Conventions are fully implemented in Faroese law</w:t>
      </w:r>
    </w:p>
    <w:p w:rsidR="00647E0D" w:rsidRPr="00647E0D" w:rsidRDefault="00647E0D" w:rsidP="00647E0D">
      <w:pPr>
        <w:spacing w:after="200" w:line="276" w:lineRule="auto"/>
        <w:ind w:left="709"/>
        <w:jc w:val="both"/>
        <w:rPr>
          <w:rFonts w:asciiTheme="minorHAnsi" w:hAnsiTheme="minorHAnsi"/>
          <w:sz w:val="20"/>
          <w:szCs w:val="20"/>
          <w:lang w:val="en-GB"/>
        </w:rPr>
      </w:pPr>
      <w:r w:rsidRPr="00647E0D">
        <w:rPr>
          <w:rFonts w:asciiTheme="minorHAnsi" w:hAnsiTheme="minorHAnsi"/>
          <w:sz w:val="20"/>
          <w:szCs w:val="20"/>
          <w:lang w:val="en-GB"/>
        </w:rPr>
        <w:t>Thus, chapter II-3 issued in connection with the implementation of the MLC on accommodation spaces fully takes account of the requirements of regulation 3.1.</w:t>
      </w:r>
    </w:p>
    <w:p w:rsidR="00647E0D" w:rsidRPr="00647E0D" w:rsidRDefault="00647E0D" w:rsidP="00647E0D">
      <w:pPr>
        <w:ind w:left="1134" w:hanging="425"/>
        <w:jc w:val="both"/>
        <w:rPr>
          <w:rFonts w:asciiTheme="minorHAnsi" w:hAnsiTheme="minorHAnsi"/>
          <w:i/>
          <w:sz w:val="20"/>
          <w:szCs w:val="20"/>
          <w:u w:val="single"/>
          <w:lang w:val="en-GB"/>
        </w:rPr>
      </w:pPr>
      <w:r w:rsidRPr="00647E0D">
        <w:rPr>
          <w:rFonts w:asciiTheme="minorHAnsi" w:hAnsiTheme="minorHAnsi"/>
          <w:i/>
          <w:sz w:val="20"/>
          <w:szCs w:val="20"/>
          <w:u w:val="single"/>
          <w:lang w:val="en-GB"/>
        </w:rPr>
        <w:t>Exemptions and equivalents</w:t>
      </w:r>
    </w:p>
    <w:p w:rsidR="00647E0D" w:rsidRPr="00647E0D" w:rsidRDefault="00647E0D" w:rsidP="00647E0D">
      <w:pPr>
        <w:pStyle w:val="Listeafsnit"/>
        <w:widowControl w:val="0"/>
        <w:tabs>
          <w:tab w:val="left" w:pos="709"/>
        </w:tabs>
        <w:autoSpaceDE w:val="0"/>
        <w:autoSpaceDN w:val="0"/>
        <w:adjustRightInd w:val="0"/>
        <w:ind w:left="709" w:right="-20"/>
        <w:jc w:val="both"/>
        <w:rPr>
          <w:rFonts w:asciiTheme="minorHAnsi" w:hAnsiTheme="minorHAnsi" w:cs="Calibri"/>
          <w:sz w:val="20"/>
          <w:szCs w:val="20"/>
          <w:lang w:val="en-GB"/>
        </w:rPr>
      </w:pPr>
      <w:r w:rsidRPr="00647E0D">
        <w:rPr>
          <w:rFonts w:asciiTheme="minorHAnsi" w:hAnsiTheme="minorHAnsi"/>
          <w:sz w:val="20"/>
          <w:szCs w:val="20"/>
          <w:lang w:val="en-GB"/>
        </w:rPr>
        <w:t>Any exemptions or equivalent solutions in relation to chapter II-3 must be documented on board so that it is possible to verify compliance with the regulations during an inspection in a manner that is easy for the surveyor.</w:t>
      </w:r>
    </w:p>
    <w:p w:rsidR="00647E0D" w:rsidRDefault="00647E0D" w:rsidP="00B0404C">
      <w:pPr>
        <w:widowControl w:val="0"/>
        <w:tabs>
          <w:tab w:val="left" w:pos="709"/>
        </w:tabs>
        <w:autoSpaceDE w:val="0"/>
        <w:autoSpaceDN w:val="0"/>
        <w:adjustRightInd w:val="0"/>
        <w:spacing w:before="10" w:line="260" w:lineRule="exact"/>
        <w:jc w:val="both"/>
        <w:rPr>
          <w:rFonts w:asciiTheme="minorHAnsi" w:hAnsiTheme="minorHAnsi" w:cs="Calibri"/>
          <w:sz w:val="22"/>
          <w:szCs w:val="22"/>
          <w:lang w:val="en-GB"/>
        </w:rPr>
      </w:pPr>
    </w:p>
    <w:p w:rsidR="003A776B" w:rsidRPr="00CE73E5" w:rsidRDefault="003A776B" w:rsidP="00B0404C">
      <w:pPr>
        <w:widowControl w:val="0"/>
        <w:tabs>
          <w:tab w:val="left" w:pos="709"/>
        </w:tabs>
        <w:autoSpaceDE w:val="0"/>
        <w:autoSpaceDN w:val="0"/>
        <w:adjustRightInd w:val="0"/>
        <w:spacing w:before="10" w:line="260" w:lineRule="exact"/>
        <w:jc w:val="both"/>
        <w:rPr>
          <w:rFonts w:asciiTheme="minorHAnsi" w:hAnsiTheme="minorHAnsi" w:cs="Calibri"/>
          <w:sz w:val="22"/>
          <w:szCs w:val="22"/>
          <w:lang w:val="en-GB"/>
        </w:rPr>
      </w:pPr>
    </w:p>
    <w:p w:rsidR="00415263" w:rsidRDefault="0043653B" w:rsidP="00B0404C">
      <w:pPr>
        <w:widowControl w:val="0"/>
        <w:tabs>
          <w:tab w:val="left" w:pos="709"/>
        </w:tabs>
        <w:autoSpaceDE w:val="0"/>
        <w:autoSpaceDN w:val="0"/>
        <w:adjustRightInd w:val="0"/>
        <w:ind w:right="-20"/>
        <w:jc w:val="both"/>
        <w:rPr>
          <w:rFonts w:asciiTheme="minorHAnsi" w:hAnsiTheme="minorHAnsi" w:cs="Calibri"/>
          <w:sz w:val="22"/>
          <w:szCs w:val="22"/>
          <w:lang w:val="en-GB"/>
        </w:rPr>
      </w:pPr>
      <w:r w:rsidRPr="00CE73E5">
        <w:rPr>
          <w:rFonts w:asciiTheme="minorHAnsi" w:hAnsiTheme="minorHAnsi" w:cs="Calibri"/>
          <w:b/>
          <w:bCs/>
          <w:spacing w:val="1"/>
          <w:sz w:val="22"/>
          <w:szCs w:val="22"/>
          <w:lang w:val="en-GB"/>
        </w:rPr>
        <w:t>1</w:t>
      </w:r>
      <w:r w:rsidRPr="00CE73E5">
        <w:rPr>
          <w:rFonts w:asciiTheme="minorHAnsi" w:hAnsiTheme="minorHAnsi" w:cs="Calibri"/>
          <w:b/>
          <w:bCs/>
          <w:spacing w:val="-2"/>
          <w:sz w:val="22"/>
          <w:szCs w:val="22"/>
          <w:lang w:val="en-GB"/>
        </w:rPr>
        <w:t>0</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DD6B35">
        <w:rPr>
          <w:rFonts w:asciiTheme="minorHAnsi" w:hAnsiTheme="minorHAnsi" w:cs="Calibri"/>
          <w:b/>
          <w:bCs/>
          <w:szCs w:val="22"/>
          <w:u w:val="single"/>
          <w:lang w:val="en-GB"/>
        </w:rPr>
        <w:t>F</w:t>
      </w:r>
      <w:r w:rsidRPr="00DD6B35">
        <w:rPr>
          <w:rFonts w:asciiTheme="minorHAnsi" w:hAnsiTheme="minorHAnsi" w:cs="Calibri"/>
          <w:b/>
          <w:bCs/>
          <w:spacing w:val="-2"/>
          <w:szCs w:val="22"/>
          <w:u w:val="single"/>
          <w:lang w:val="en-GB"/>
        </w:rPr>
        <w:t>o</w:t>
      </w:r>
      <w:r w:rsidRPr="00DD6B35">
        <w:rPr>
          <w:rFonts w:asciiTheme="minorHAnsi" w:hAnsiTheme="minorHAnsi" w:cs="Calibri"/>
          <w:b/>
          <w:bCs/>
          <w:spacing w:val="-1"/>
          <w:szCs w:val="22"/>
          <w:u w:val="single"/>
          <w:lang w:val="en-GB"/>
        </w:rPr>
        <w:t>o</w:t>
      </w:r>
      <w:r w:rsidRPr="00DD6B35">
        <w:rPr>
          <w:rFonts w:asciiTheme="minorHAnsi" w:hAnsiTheme="minorHAnsi" w:cs="Calibri"/>
          <w:b/>
          <w:bCs/>
          <w:szCs w:val="22"/>
          <w:u w:val="single"/>
          <w:lang w:val="en-GB"/>
        </w:rPr>
        <w:t>d</w:t>
      </w:r>
      <w:r w:rsidRPr="00DD6B35">
        <w:rPr>
          <w:rFonts w:asciiTheme="minorHAnsi" w:hAnsiTheme="minorHAnsi" w:cs="Calibri"/>
          <w:b/>
          <w:bCs/>
          <w:spacing w:val="-1"/>
          <w:szCs w:val="22"/>
          <w:u w:val="single"/>
          <w:lang w:val="en-GB"/>
        </w:rPr>
        <w:t xml:space="preserve"> </w:t>
      </w:r>
      <w:r w:rsidRPr="00DD6B35">
        <w:rPr>
          <w:rFonts w:asciiTheme="minorHAnsi" w:hAnsiTheme="minorHAnsi" w:cs="Calibri"/>
          <w:b/>
          <w:bCs/>
          <w:szCs w:val="22"/>
          <w:u w:val="single"/>
          <w:lang w:val="en-GB"/>
        </w:rPr>
        <w:t>a</w:t>
      </w:r>
      <w:r w:rsidRPr="00DD6B35">
        <w:rPr>
          <w:rFonts w:asciiTheme="minorHAnsi" w:hAnsiTheme="minorHAnsi" w:cs="Calibri"/>
          <w:b/>
          <w:bCs/>
          <w:spacing w:val="-1"/>
          <w:szCs w:val="22"/>
          <w:u w:val="single"/>
          <w:lang w:val="en-GB"/>
        </w:rPr>
        <w:t>n</w:t>
      </w:r>
      <w:r w:rsidRPr="00DD6B35">
        <w:rPr>
          <w:rFonts w:asciiTheme="minorHAnsi" w:hAnsiTheme="minorHAnsi" w:cs="Calibri"/>
          <w:b/>
          <w:bCs/>
          <w:szCs w:val="22"/>
          <w:u w:val="single"/>
          <w:lang w:val="en-GB"/>
        </w:rPr>
        <w:t>d</w:t>
      </w:r>
      <w:r w:rsidRPr="00DD6B35">
        <w:rPr>
          <w:rFonts w:asciiTheme="minorHAnsi" w:hAnsiTheme="minorHAnsi" w:cs="Calibri"/>
          <w:b/>
          <w:bCs/>
          <w:spacing w:val="-1"/>
          <w:szCs w:val="22"/>
          <w:u w:val="single"/>
          <w:lang w:val="en-GB"/>
        </w:rPr>
        <w:t xml:space="preserve"> </w:t>
      </w:r>
      <w:r w:rsidRPr="00DD6B35">
        <w:rPr>
          <w:rFonts w:asciiTheme="minorHAnsi" w:hAnsiTheme="minorHAnsi" w:cs="Calibri"/>
          <w:b/>
          <w:bCs/>
          <w:spacing w:val="1"/>
          <w:szCs w:val="22"/>
          <w:u w:val="single"/>
          <w:lang w:val="en-GB"/>
        </w:rPr>
        <w:t>c</w:t>
      </w:r>
      <w:r w:rsidRPr="00DD6B35">
        <w:rPr>
          <w:rFonts w:asciiTheme="minorHAnsi" w:hAnsiTheme="minorHAnsi" w:cs="Calibri"/>
          <w:b/>
          <w:bCs/>
          <w:spacing w:val="-1"/>
          <w:szCs w:val="22"/>
          <w:u w:val="single"/>
          <w:lang w:val="en-GB"/>
        </w:rPr>
        <w:t>a</w:t>
      </w:r>
      <w:r w:rsidRPr="00DD6B35">
        <w:rPr>
          <w:rFonts w:asciiTheme="minorHAnsi" w:hAnsiTheme="minorHAnsi" w:cs="Calibri"/>
          <w:b/>
          <w:bCs/>
          <w:szCs w:val="22"/>
          <w:u w:val="single"/>
          <w:lang w:val="en-GB"/>
        </w:rPr>
        <w:t>ter</w:t>
      </w:r>
      <w:r w:rsidRPr="00DD6B35">
        <w:rPr>
          <w:rFonts w:asciiTheme="minorHAnsi" w:hAnsiTheme="minorHAnsi" w:cs="Calibri"/>
          <w:b/>
          <w:bCs/>
          <w:spacing w:val="1"/>
          <w:szCs w:val="22"/>
          <w:u w:val="single"/>
          <w:lang w:val="en-GB"/>
        </w:rPr>
        <w:t>i</w:t>
      </w:r>
      <w:r w:rsidRPr="00DD6B35">
        <w:rPr>
          <w:rFonts w:asciiTheme="minorHAnsi" w:hAnsiTheme="minorHAnsi" w:cs="Calibri"/>
          <w:b/>
          <w:bCs/>
          <w:spacing w:val="-1"/>
          <w:szCs w:val="22"/>
          <w:u w:val="single"/>
          <w:lang w:val="en-GB"/>
        </w:rPr>
        <w:t>n</w:t>
      </w:r>
      <w:r w:rsidRPr="00DD6B35">
        <w:rPr>
          <w:rFonts w:asciiTheme="minorHAnsi" w:hAnsiTheme="minorHAnsi" w:cs="Calibri"/>
          <w:b/>
          <w:bCs/>
          <w:szCs w:val="22"/>
          <w:u w:val="single"/>
          <w:lang w:val="en-GB"/>
        </w:rPr>
        <w:t>g</w:t>
      </w:r>
      <w:r w:rsidRPr="00DD6B35">
        <w:rPr>
          <w:rFonts w:asciiTheme="minorHAnsi" w:hAnsiTheme="minorHAnsi" w:cs="Calibri"/>
          <w:b/>
          <w:bCs/>
          <w:spacing w:val="1"/>
          <w:szCs w:val="22"/>
          <w:u w:val="single"/>
          <w:lang w:val="en-GB"/>
        </w:rPr>
        <w:t xml:space="preserve"> </w:t>
      </w:r>
      <w:r w:rsidRPr="00DD6B35">
        <w:rPr>
          <w:rFonts w:asciiTheme="minorHAnsi" w:hAnsiTheme="minorHAnsi" w:cs="Calibri"/>
          <w:b/>
          <w:bCs/>
          <w:spacing w:val="-1"/>
          <w:szCs w:val="22"/>
          <w:u w:val="single"/>
          <w:lang w:val="en-GB"/>
        </w:rPr>
        <w:t>(</w:t>
      </w:r>
      <w:r w:rsidRPr="00DD6B35">
        <w:rPr>
          <w:rFonts w:asciiTheme="minorHAnsi" w:hAnsiTheme="minorHAnsi" w:cs="Calibri"/>
          <w:b/>
          <w:bCs/>
          <w:szCs w:val="22"/>
          <w:u w:val="single"/>
          <w:lang w:val="en-GB"/>
        </w:rPr>
        <w:t>Reg</w:t>
      </w:r>
      <w:r w:rsidRPr="00DD6B35">
        <w:rPr>
          <w:rFonts w:asciiTheme="minorHAnsi" w:hAnsiTheme="minorHAnsi" w:cs="Calibri"/>
          <w:b/>
          <w:bCs/>
          <w:spacing w:val="-3"/>
          <w:szCs w:val="22"/>
          <w:u w:val="single"/>
          <w:lang w:val="en-GB"/>
        </w:rPr>
        <w:t>u</w:t>
      </w:r>
      <w:r w:rsidRPr="00DD6B35">
        <w:rPr>
          <w:rFonts w:asciiTheme="minorHAnsi" w:hAnsiTheme="minorHAnsi" w:cs="Calibri"/>
          <w:b/>
          <w:bCs/>
          <w:spacing w:val="1"/>
          <w:szCs w:val="22"/>
          <w:u w:val="single"/>
          <w:lang w:val="en-GB"/>
        </w:rPr>
        <w:t>l</w:t>
      </w:r>
      <w:r w:rsidRPr="00DD6B35">
        <w:rPr>
          <w:rFonts w:asciiTheme="minorHAnsi" w:hAnsiTheme="minorHAnsi" w:cs="Calibri"/>
          <w:b/>
          <w:bCs/>
          <w:spacing w:val="-1"/>
          <w:szCs w:val="22"/>
          <w:u w:val="single"/>
          <w:lang w:val="en-GB"/>
        </w:rPr>
        <w:t>a</w:t>
      </w:r>
      <w:r w:rsidRPr="00DD6B35">
        <w:rPr>
          <w:rFonts w:asciiTheme="minorHAnsi" w:hAnsiTheme="minorHAnsi" w:cs="Calibri"/>
          <w:b/>
          <w:bCs/>
          <w:spacing w:val="-2"/>
          <w:szCs w:val="22"/>
          <w:u w:val="single"/>
          <w:lang w:val="en-GB"/>
        </w:rPr>
        <w:t>t</w:t>
      </w:r>
      <w:r w:rsidRPr="00DD6B35">
        <w:rPr>
          <w:rFonts w:asciiTheme="minorHAnsi" w:hAnsiTheme="minorHAnsi" w:cs="Calibri"/>
          <w:b/>
          <w:bCs/>
          <w:spacing w:val="1"/>
          <w:szCs w:val="22"/>
          <w:u w:val="single"/>
          <w:lang w:val="en-GB"/>
        </w:rPr>
        <w:t>i</w:t>
      </w:r>
      <w:r w:rsidRPr="00DD6B35">
        <w:rPr>
          <w:rFonts w:asciiTheme="minorHAnsi" w:hAnsiTheme="minorHAnsi" w:cs="Calibri"/>
          <w:b/>
          <w:bCs/>
          <w:spacing w:val="-1"/>
          <w:szCs w:val="22"/>
          <w:u w:val="single"/>
          <w:lang w:val="en-GB"/>
        </w:rPr>
        <w:t>o</w:t>
      </w:r>
      <w:r w:rsidRPr="00DD6B35">
        <w:rPr>
          <w:rFonts w:asciiTheme="minorHAnsi" w:hAnsiTheme="minorHAnsi" w:cs="Calibri"/>
          <w:b/>
          <w:bCs/>
          <w:szCs w:val="22"/>
          <w:u w:val="single"/>
          <w:lang w:val="en-GB"/>
        </w:rPr>
        <w:t>n</w:t>
      </w:r>
      <w:r w:rsidRPr="00DD6B35">
        <w:rPr>
          <w:rFonts w:asciiTheme="minorHAnsi" w:hAnsiTheme="minorHAnsi" w:cs="Calibri"/>
          <w:b/>
          <w:bCs/>
          <w:spacing w:val="-1"/>
          <w:szCs w:val="22"/>
          <w:u w:val="single"/>
          <w:lang w:val="en-GB"/>
        </w:rPr>
        <w:t xml:space="preserve"> </w:t>
      </w:r>
      <w:r w:rsidRPr="00DD6B35">
        <w:rPr>
          <w:rFonts w:asciiTheme="minorHAnsi" w:hAnsiTheme="minorHAnsi" w:cs="Calibri"/>
          <w:b/>
          <w:bCs/>
          <w:spacing w:val="1"/>
          <w:szCs w:val="22"/>
          <w:u w:val="single"/>
          <w:lang w:val="en-GB"/>
        </w:rPr>
        <w:t>3</w:t>
      </w:r>
      <w:r w:rsidRPr="00DD6B35">
        <w:rPr>
          <w:rFonts w:asciiTheme="minorHAnsi" w:hAnsiTheme="minorHAnsi" w:cs="Calibri"/>
          <w:b/>
          <w:bCs/>
          <w:spacing w:val="-1"/>
          <w:szCs w:val="22"/>
          <w:u w:val="single"/>
          <w:lang w:val="en-GB"/>
        </w:rPr>
        <w:t>.</w:t>
      </w:r>
      <w:r w:rsidRPr="00DD6B35">
        <w:rPr>
          <w:rFonts w:asciiTheme="minorHAnsi" w:hAnsiTheme="minorHAnsi" w:cs="Calibri"/>
          <w:b/>
          <w:bCs/>
          <w:spacing w:val="1"/>
          <w:szCs w:val="22"/>
          <w:u w:val="single"/>
          <w:lang w:val="en-GB"/>
        </w:rPr>
        <w:t>2</w:t>
      </w:r>
      <w:r w:rsidRPr="00DD6B35">
        <w:rPr>
          <w:rFonts w:asciiTheme="minorHAnsi" w:hAnsiTheme="minorHAnsi" w:cs="Calibri"/>
          <w:b/>
          <w:bCs/>
          <w:szCs w:val="22"/>
          <w:u w:val="single"/>
          <w:lang w:val="en-GB"/>
        </w:rPr>
        <w:t>)</w:t>
      </w:r>
      <w:r w:rsidR="00A9022C">
        <w:rPr>
          <w:rFonts w:asciiTheme="minorHAnsi" w:hAnsiTheme="minorHAnsi" w:cs="Calibri"/>
          <w:sz w:val="22"/>
          <w:szCs w:val="22"/>
          <w:lang w:val="en-GB"/>
        </w:rPr>
        <w:t xml:space="preserve"> </w:t>
      </w:r>
    </w:p>
    <w:p w:rsidR="00415263" w:rsidRPr="00DD6B35" w:rsidRDefault="00DD6B35" w:rsidP="00DD6B35">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cs="Calibri"/>
          <w:b/>
          <w:sz w:val="22"/>
          <w:szCs w:val="22"/>
          <w:lang w:val="en-GB"/>
        </w:rPr>
        <w:tab/>
      </w:r>
      <w:r w:rsidR="00895145" w:rsidRPr="00DD6B35">
        <w:rPr>
          <w:rFonts w:asciiTheme="minorHAnsi" w:hAnsiTheme="minorHAnsi" w:cs="Calibri"/>
          <w:b/>
          <w:sz w:val="22"/>
          <w:szCs w:val="22"/>
          <w:lang w:val="en-GB"/>
        </w:rPr>
        <w:t>Act on seafarers’ conditions of employment</w:t>
      </w:r>
      <w:r>
        <w:rPr>
          <w:rFonts w:asciiTheme="minorHAnsi" w:hAnsiTheme="minorHAnsi" w:cs="Calibri"/>
          <w:b/>
          <w:sz w:val="22"/>
          <w:szCs w:val="22"/>
          <w:lang w:val="en-GB"/>
        </w:rPr>
        <w:t>, section 53</w:t>
      </w:r>
      <w:r w:rsidR="007C3C0C">
        <w:rPr>
          <w:rFonts w:asciiTheme="minorHAnsi" w:hAnsiTheme="minorHAnsi" w:cs="Calibri"/>
          <w:b/>
          <w:sz w:val="22"/>
          <w:szCs w:val="22"/>
          <w:lang w:val="en-GB"/>
        </w:rPr>
        <w:t>.</w:t>
      </w:r>
    </w:p>
    <w:p w:rsidR="007D10AB" w:rsidRPr="00DD6B35" w:rsidRDefault="00DD6B35" w:rsidP="00DD6B35">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cs="Calibri"/>
          <w:b/>
          <w:sz w:val="22"/>
          <w:szCs w:val="22"/>
          <w:lang w:val="en-GB"/>
        </w:rPr>
        <w:tab/>
      </w:r>
      <w:r w:rsidR="007D10AB" w:rsidRPr="00DD6B35">
        <w:rPr>
          <w:rFonts w:asciiTheme="minorHAnsi" w:hAnsiTheme="minorHAnsi" w:cs="Calibri"/>
          <w:b/>
          <w:sz w:val="22"/>
          <w:szCs w:val="22"/>
          <w:lang w:val="en-GB"/>
        </w:rPr>
        <w:t>Executive Order on food on board Faroese ships</w:t>
      </w:r>
      <w:r w:rsidR="007C3C0C">
        <w:rPr>
          <w:rFonts w:asciiTheme="minorHAnsi" w:hAnsiTheme="minorHAnsi" w:cs="Calibri"/>
          <w:b/>
          <w:sz w:val="22"/>
          <w:szCs w:val="22"/>
          <w:lang w:val="en-GB"/>
        </w:rPr>
        <w:t>.</w:t>
      </w:r>
    </w:p>
    <w:p w:rsidR="000E1AA4" w:rsidRPr="00DD6B35" w:rsidRDefault="000E1AA4" w:rsidP="00B23889">
      <w:pPr>
        <w:pStyle w:val="Listeafsnit"/>
        <w:numPr>
          <w:ilvl w:val="0"/>
          <w:numId w:val="29"/>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The food must be composed in such a manner that account is taken of the necessary content of proteins, fat and carbohydrates as well as of vitamins, minerals and salts. The food must be as varied as possible and appear appetizing. The composition of the food must be adjusted to the climatic conditions. Fresh or deep-frozen raw materials must be used insofar as possible.</w:t>
      </w:r>
    </w:p>
    <w:p w:rsidR="000E1AA4" w:rsidRPr="00DD6B35" w:rsidRDefault="000E1AA4" w:rsidP="00B23889">
      <w:pPr>
        <w:pStyle w:val="Listeafsnit"/>
        <w:numPr>
          <w:ilvl w:val="0"/>
          <w:numId w:val="29"/>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The food must be cooked and served under appropriate conditions of hygiene.</w:t>
      </w:r>
    </w:p>
    <w:p w:rsidR="000E1AA4" w:rsidRPr="00DD6B35" w:rsidRDefault="000E1AA4" w:rsidP="00B23889">
      <w:pPr>
        <w:pStyle w:val="Listeafsnit"/>
        <w:numPr>
          <w:ilvl w:val="0"/>
          <w:numId w:val="29"/>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Drinking water must be of sufficient quality and available in ample supplies in relation to the size of the crew on board.</w:t>
      </w:r>
    </w:p>
    <w:p w:rsidR="000E1AA4" w:rsidRPr="00DD6B35" w:rsidRDefault="000E1AA4" w:rsidP="00B23889">
      <w:pPr>
        <w:pStyle w:val="Listeafsnit"/>
        <w:numPr>
          <w:ilvl w:val="0"/>
          <w:numId w:val="29"/>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The food must be distributed on three main meals and one or more snacks between meals.</w:t>
      </w:r>
    </w:p>
    <w:p w:rsidR="000E1AA4" w:rsidRPr="00DD6B35" w:rsidRDefault="000E1AA4" w:rsidP="00B23889">
      <w:pPr>
        <w:pStyle w:val="Listeafsnit"/>
        <w:numPr>
          <w:ilvl w:val="0"/>
          <w:numId w:val="29"/>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The food must be offered in such quantities that everyone on board can get enough to eat.</w:t>
      </w:r>
    </w:p>
    <w:p w:rsidR="000E1AA4" w:rsidRDefault="000E1AA4" w:rsidP="00B23889">
      <w:pPr>
        <w:pStyle w:val="Listeafsnit"/>
        <w:numPr>
          <w:ilvl w:val="0"/>
          <w:numId w:val="29"/>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The composition of the food must be adjusted to the seafarers’ religious beliefs and cultural background.</w:t>
      </w:r>
    </w:p>
    <w:p w:rsidR="00DD6B35" w:rsidRPr="0005702F" w:rsidRDefault="000E1AA4" w:rsidP="0005702F">
      <w:pPr>
        <w:pStyle w:val="Listeafsnit"/>
        <w:numPr>
          <w:ilvl w:val="0"/>
          <w:numId w:val="29"/>
        </w:numPr>
        <w:spacing w:after="200" w:line="276" w:lineRule="auto"/>
        <w:ind w:left="1134"/>
        <w:jc w:val="both"/>
        <w:rPr>
          <w:rFonts w:asciiTheme="minorHAnsi" w:hAnsiTheme="minorHAnsi"/>
          <w:sz w:val="20"/>
          <w:szCs w:val="20"/>
          <w:lang w:val="en-GB"/>
        </w:rPr>
      </w:pPr>
      <w:r w:rsidRPr="0005702F">
        <w:rPr>
          <w:rFonts w:asciiTheme="minorHAnsi" w:hAnsiTheme="minorHAnsi"/>
          <w:sz w:val="20"/>
          <w:szCs w:val="20"/>
          <w:lang w:val="en-GB"/>
        </w:rPr>
        <w:t>The food must be free of charge to the seafarer during the period of service. However, it can be agreed between the parties that the right to free food can be met through the payment of compensating board-wages when the seafarer does not sleep on board.</w:t>
      </w:r>
    </w:p>
    <w:p w:rsidR="000E1AA4" w:rsidRPr="00DD6B35" w:rsidRDefault="000B0E4C" w:rsidP="00DD6B35">
      <w:pPr>
        <w:spacing w:line="276" w:lineRule="auto"/>
        <w:ind w:left="774"/>
        <w:jc w:val="both"/>
        <w:rPr>
          <w:rFonts w:asciiTheme="minorHAnsi" w:hAnsiTheme="minorHAnsi"/>
          <w:b/>
          <w:sz w:val="22"/>
          <w:szCs w:val="22"/>
          <w:lang w:val="en-GB"/>
        </w:rPr>
      </w:pPr>
      <w:r w:rsidRPr="00DD6B35">
        <w:rPr>
          <w:rFonts w:asciiTheme="minorHAnsi" w:hAnsiTheme="minorHAnsi"/>
          <w:b/>
          <w:sz w:val="22"/>
          <w:szCs w:val="22"/>
          <w:lang w:val="en-GB"/>
        </w:rPr>
        <w:t xml:space="preserve">Executive Order </w:t>
      </w:r>
      <w:r w:rsidR="000E1AA4" w:rsidRPr="00DD6B35">
        <w:rPr>
          <w:rFonts w:asciiTheme="minorHAnsi" w:hAnsiTheme="minorHAnsi"/>
          <w:b/>
          <w:sz w:val="22"/>
          <w:szCs w:val="22"/>
          <w:lang w:val="en-GB"/>
        </w:rPr>
        <w:t>on the hygiene competences of seafarers handling articles of food on board ships</w:t>
      </w:r>
    </w:p>
    <w:p w:rsidR="000E1AA4" w:rsidRPr="00DD6B35" w:rsidRDefault="000E1AA4" w:rsidP="00B23889">
      <w:pPr>
        <w:pStyle w:val="Listeafsnit"/>
        <w:numPr>
          <w:ilvl w:val="0"/>
          <w:numId w:val="30"/>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lastRenderedPageBreak/>
        <w:t>Persons signing on for a position on a Faroese merchant ship involving this person’s handling of articles of food on board and not having a certificate of competency as a ship’s cook must be able to document competences within self-monitoring procedures, general microbiology, including foodborne diseases, and hygienic principles, including cleaning, personal hygiene and the handling and storage of articles of food.</w:t>
      </w:r>
    </w:p>
    <w:p w:rsidR="000E1AA4" w:rsidRPr="00DD6B35" w:rsidRDefault="000E1AA4" w:rsidP="00B23889">
      <w:pPr>
        <w:pStyle w:val="Listeafsnit"/>
        <w:numPr>
          <w:ilvl w:val="0"/>
          <w:numId w:val="30"/>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The competences can be acquired either as part of a training programme or through a certificate training programme in food hygiene the contents of which is decided by the Faroese Ministry of Education, Research and Culture (</w:t>
      </w:r>
      <w:proofErr w:type="spellStart"/>
      <w:r w:rsidRPr="00DD6B35">
        <w:rPr>
          <w:rFonts w:asciiTheme="minorHAnsi" w:hAnsiTheme="minorHAnsi"/>
          <w:sz w:val="20"/>
          <w:szCs w:val="20"/>
          <w:lang w:val="en-GB"/>
        </w:rPr>
        <w:t>Mentamálaráðið</w:t>
      </w:r>
      <w:proofErr w:type="spellEnd"/>
      <w:r w:rsidRPr="00DD6B35">
        <w:rPr>
          <w:rFonts w:asciiTheme="minorHAnsi" w:hAnsiTheme="minorHAnsi"/>
          <w:sz w:val="20"/>
          <w:szCs w:val="20"/>
          <w:lang w:val="en-GB"/>
        </w:rPr>
        <w:t>) where a certificate is acquired upon completion, or through training on board a ship of at least 7 day’s duration where, among other things, e-learning is used.</w:t>
      </w:r>
    </w:p>
    <w:p w:rsidR="000E1AA4" w:rsidRPr="00DD6B35" w:rsidRDefault="000E1AA4" w:rsidP="00B23889">
      <w:pPr>
        <w:pStyle w:val="Listeafsnit"/>
        <w:numPr>
          <w:ilvl w:val="0"/>
          <w:numId w:val="30"/>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The master is responsible for the persons handling articles of food on board having documentation of the above mentioned competences.</w:t>
      </w:r>
    </w:p>
    <w:p w:rsidR="000E1AA4" w:rsidRPr="00DD6B35" w:rsidRDefault="000E1AA4" w:rsidP="00DD6B35">
      <w:pPr>
        <w:ind w:left="774"/>
        <w:jc w:val="both"/>
        <w:rPr>
          <w:rFonts w:asciiTheme="minorHAnsi" w:hAnsiTheme="minorHAnsi"/>
          <w:b/>
          <w:sz w:val="22"/>
          <w:szCs w:val="22"/>
          <w:lang w:val="en-GB"/>
        </w:rPr>
      </w:pPr>
      <w:r w:rsidRPr="00DD6B35">
        <w:rPr>
          <w:rFonts w:asciiTheme="minorHAnsi" w:hAnsiTheme="minorHAnsi"/>
          <w:b/>
          <w:sz w:val="22"/>
          <w:szCs w:val="22"/>
          <w:lang w:val="en-GB"/>
        </w:rPr>
        <w:t>Act on the manning of ships</w:t>
      </w:r>
      <w:r w:rsidR="00DD6B35">
        <w:rPr>
          <w:rFonts w:asciiTheme="minorHAnsi" w:hAnsiTheme="minorHAnsi"/>
          <w:b/>
          <w:sz w:val="22"/>
          <w:szCs w:val="22"/>
          <w:lang w:val="en-GB"/>
        </w:rPr>
        <w:t xml:space="preserve"> and Executive O</w:t>
      </w:r>
      <w:r w:rsidRPr="00DD6B35">
        <w:rPr>
          <w:rFonts w:asciiTheme="minorHAnsi" w:hAnsiTheme="minorHAnsi"/>
          <w:b/>
          <w:sz w:val="22"/>
          <w:szCs w:val="22"/>
          <w:lang w:val="en-GB"/>
        </w:rPr>
        <w:t>rder on the qualification requirements of cooks not holding a Faroese certificate of competency as a ship’s cook to serve as a ship’s cook on board merchant ships registered in the Faroese International Ship Register</w:t>
      </w:r>
      <w:r w:rsidR="00BC78E5" w:rsidRPr="00DD6B35">
        <w:rPr>
          <w:rFonts w:asciiTheme="minorHAnsi" w:hAnsiTheme="minorHAnsi"/>
          <w:b/>
          <w:sz w:val="22"/>
          <w:szCs w:val="22"/>
          <w:lang w:val="en-GB"/>
        </w:rPr>
        <w:t xml:space="preserve"> (FAS)</w:t>
      </w:r>
    </w:p>
    <w:p w:rsidR="000E1AA4" w:rsidRPr="00DD6B35" w:rsidRDefault="000E1AA4" w:rsidP="00B23889">
      <w:pPr>
        <w:pStyle w:val="Listeafsnit"/>
        <w:numPr>
          <w:ilvl w:val="0"/>
          <w:numId w:val="31"/>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A cook prescribed in the minimum safe manning document of a ship must hold a Faroese certificate as a ship’s cook. Nobody younger than 18 years must serve as a ship’s cook.</w:t>
      </w:r>
    </w:p>
    <w:p w:rsidR="000E1AA4" w:rsidRPr="00DD6B35" w:rsidRDefault="000E1AA4" w:rsidP="00B23889">
      <w:pPr>
        <w:pStyle w:val="Listeafsnit"/>
        <w:numPr>
          <w:ilvl w:val="0"/>
          <w:numId w:val="31"/>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In ship registered in the Faroese International Ship Register no Faroese certificate as a ship’s cook is required. Persons can serve in prescribed positions as ship’s cooks if they can document apprenticeship in the cooking profession of 48 months, hereof at least 24 months in seagoing ships, or satisfactory completion of a cook’s training programme with the relevant contents from a recognized training centre supplemented by an endorsement by the Faroese Maritime Authority confirming that the holder can serve as a prescribed cook.</w:t>
      </w:r>
    </w:p>
    <w:p w:rsidR="000E1AA4" w:rsidRPr="00DD6B35" w:rsidRDefault="000E1AA4" w:rsidP="00B23889">
      <w:pPr>
        <w:pStyle w:val="Listeafsnit"/>
        <w:numPr>
          <w:ilvl w:val="0"/>
          <w:numId w:val="31"/>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Persons who have acquires the right to work as a prescribed cook on board Faroese ships in accordance with regulation in force before the entry into force of the ILO Maritime Labour Convention retain this right.</w:t>
      </w:r>
    </w:p>
    <w:p w:rsidR="000E1AA4" w:rsidRDefault="000E1AA4" w:rsidP="00DD6B35">
      <w:pPr>
        <w:ind w:left="720"/>
        <w:jc w:val="both"/>
        <w:rPr>
          <w:rFonts w:asciiTheme="minorHAnsi" w:hAnsiTheme="minorHAnsi"/>
          <w:b/>
          <w:sz w:val="22"/>
          <w:szCs w:val="22"/>
          <w:lang w:val="en-GB"/>
        </w:rPr>
      </w:pPr>
      <w:r w:rsidRPr="00DD6B35">
        <w:rPr>
          <w:rFonts w:asciiTheme="minorHAnsi" w:hAnsiTheme="minorHAnsi"/>
          <w:b/>
          <w:sz w:val="22"/>
          <w:szCs w:val="22"/>
          <w:lang w:val="en-GB"/>
        </w:rPr>
        <w:t>Notice B from the Faroese Maritime Authority, technical regulation on the construction and equipment, etc. of ships</w:t>
      </w:r>
      <w:r w:rsidR="00DD6B35">
        <w:rPr>
          <w:rFonts w:asciiTheme="minorHAnsi" w:hAnsiTheme="minorHAnsi"/>
          <w:b/>
          <w:sz w:val="22"/>
          <w:szCs w:val="22"/>
          <w:lang w:val="en-GB"/>
        </w:rPr>
        <w:t>, chapter II-3</w:t>
      </w:r>
      <w:r w:rsidR="005C2C0D">
        <w:rPr>
          <w:rFonts w:asciiTheme="minorHAnsi" w:hAnsiTheme="minorHAnsi"/>
          <w:b/>
          <w:sz w:val="22"/>
          <w:szCs w:val="22"/>
          <w:lang w:val="en-GB"/>
        </w:rPr>
        <w:t>.</w:t>
      </w:r>
    </w:p>
    <w:p w:rsidR="005C2C0D" w:rsidRDefault="005C2C0D" w:rsidP="005C2C0D">
      <w:pPr>
        <w:ind w:left="709"/>
        <w:jc w:val="both"/>
        <w:rPr>
          <w:rFonts w:asciiTheme="minorHAnsi" w:hAnsiTheme="minorHAnsi"/>
          <w:b/>
          <w:sz w:val="22"/>
          <w:szCs w:val="22"/>
          <w:lang w:val="en-GB"/>
        </w:rPr>
      </w:pPr>
      <w:r>
        <w:rPr>
          <w:rFonts w:asciiTheme="minorHAnsi" w:hAnsiTheme="minorHAnsi"/>
          <w:b/>
          <w:sz w:val="22"/>
          <w:szCs w:val="22"/>
          <w:lang w:val="en-GB"/>
        </w:rPr>
        <w:t xml:space="preserve">Notice D from </w:t>
      </w:r>
      <w:r w:rsidRPr="00647E0D">
        <w:rPr>
          <w:rFonts w:asciiTheme="minorHAnsi" w:hAnsiTheme="minorHAnsi"/>
          <w:b/>
          <w:sz w:val="22"/>
          <w:szCs w:val="22"/>
          <w:lang w:val="en-GB"/>
        </w:rPr>
        <w:t xml:space="preserve">the Faroese Maritime Authority, technical regulation on the construction and equipment, etc. </w:t>
      </w:r>
      <w:r>
        <w:rPr>
          <w:rFonts w:asciiTheme="minorHAnsi" w:hAnsiTheme="minorHAnsi"/>
          <w:b/>
          <w:sz w:val="22"/>
          <w:szCs w:val="22"/>
          <w:lang w:val="en-GB"/>
        </w:rPr>
        <w:t>o</w:t>
      </w:r>
      <w:r w:rsidRPr="00647E0D">
        <w:rPr>
          <w:rFonts w:asciiTheme="minorHAnsi" w:hAnsiTheme="minorHAnsi"/>
          <w:b/>
          <w:sz w:val="22"/>
          <w:szCs w:val="22"/>
          <w:lang w:val="en-GB"/>
        </w:rPr>
        <w:t>f</w:t>
      </w:r>
      <w:r>
        <w:rPr>
          <w:rFonts w:asciiTheme="minorHAnsi" w:hAnsiTheme="minorHAnsi"/>
          <w:b/>
          <w:sz w:val="22"/>
          <w:szCs w:val="22"/>
          <w:lang w:val="en-GB"/>
        </w:rPr>
        <w:t xml:space="preserve"> passenger ships engaged in domestic voyages, chapter II-3.</w:t>
      </w:r>
    </w:p>
    <w:p w:rsidR="007C3C0C" w:rsidRPr="00DD6B35" w:rsidRDefault="007C3C0C" w:rsidP="00DD6B35">
      <w:pPr>
        <w:ind w:left="720"/>
        <w:jc w:val="both"/>
        <w:rPr>
          <w:rFonts w:asciiTheme="minorHAnsi" w:hAnsiTheme="minorHAnsi"/>
          <w:b/>
          <w:sz w:val="22"/>
          <w:szCs w:val="22"/>
          <w:lang w:val="en-GB"/>
        </w:rPr>
      </w:pPr>
    </w:p>
    <w:p w:rsidR="000E1AA4" w:rsidRPr="00DD6B35" w:rsidRDefault="000E1AA4" w:rsidP="00B0404C">
      <w:pPr>
        <w:pStyle w:val="Listeafsnit"/>
        <w:ind w:left="1134" w:hanging="360"/>
        <w:jc w:val="both"/>
        <w:rPr>
          <w:rFonts w:asciiTheme="minorHAnsi" w:hAnsiTheme="minorHAnsi"/>
          <w:sz w:val="20"/>
          <w:szCs w:val="20"/>
          <w:lang w:val="en-GB"/>
        </w:rPr>
      </w:pPr>
      <w:r w:rsidRPr="00DD6B35">
        <w:rPr>
          <w:rFonts w:asciiTheme="minorHAnsi" w:hAnsiTheme="minorHAnsi"/>
          <w:i/>
          <w:sz w:val="20"/>
          <w:szCs w:val="20"/>
          <w:u w:val="single"/>
          <w:lang w:val="en-GB"/>
        </w:rPr>
        <w:t>Keeping of stores,</w:t>
      </w:r>
      <w:r w:rsidR="00DD6B35" w:rsidRPr="00DD6B35">
        <w:rPr>
          <w:rFonts w:asciiTheme="minorHAnsi" w:hAnsiTheme="minorHAnsi"/>
          <w:i/>
          <w:sz w:val="20"/>
          <w:szCs w:val="20"/>
          <w:u w:val="single"/>
          <w:lang w:val="en-GB"/>
        </w:rPr>
        <w:t xml:space="preserve"> </w:t>
      </w:r>
      <w:proofErr w:type="spellStart"/>
      <w:r w:rsidRPr="00DD6B35">
        <w:rPr>
          <w:rFonts w:asciiTheme="minorHAnsi" w:hAnsiTheme="minorHAnsi"/>
          <w:i/>
          <w:sz w:val="20"/>
          <w:szCs w:val="20"/>
          <w:u w:val="single"/>
          <w:lang w:val="en-GB"/>
        </w:rPr>
        <w:t>etc</w:t>
      </w:r>
      <w:proofErr w:type="spellEnd"/>
      <w:r w:rsidR="00DD6B35" w:rsidRPr="00DD6B35">
        <w:rPr>
          <w:rFonts w:asciiTheme="minorHAnsi" w:hAnsiTheme="minorHAnsi"/>
          <w:i/>
          <w:sz w:val="20"/>
          <w:szCs w:val="20"/>
          <w:lang w:val="en-GB"/>
        </w:rPr>
        <w:t xml:space="preserve"> </w:t>
      </w:r>
      <w:r w:rsidRPr="00DD6B35">
        <w:rPr>
          <w:rFonts w:asciiTheme="minorHAnsi" w:hAnsiTheme="minorHAnsi"/>
          <w:sz w:val="20"/>
          <w:szCs w:val="20"/>
          <w:lang w:val="en-GB"/>
        </w:rPr>
        <w:t>(Notice B, chapter II-3, reg</w:t>
      </w:r>
      <w:r w:rsidR="005C2C0D">
        <w:rPr>
          <w:rFonts w:asciiTheme="minorHAnsi" w:hAnsiTheme="minorHAnsi"/>
          <w:sz w:val="20"/>
          <w:szCs w:val="20"/>
          <w:lang w:val="en-GB"/>
        </w:rPr>
        <w:t>.</w:t>
      </w:r>
      <w:r w:rsidRPr="00DD6B35">
        <w:rPr>
          <w:rFonts w:asciiTheme="minorHAnsi" w:hAnsiTheme="minorHAnsi"/>
          <w:sz w:val="20"/>
          <w:szCs w:val="20"/>
          <w:lang w:val="en-GB"/>
        </w:rPr>
        <w:t xml:space="preserve"> 11.6)</w:t>
      </w:r>
      <w:r w:rsidR="005C2C0D">
        <w:rPr>
          <w:rFonts w:asciiTheme="minorHAnsi" w:hAnsiTheme="minorHAnsi"/>
          <w:sz w:val="20"/>
          <w:szCs w:val="20"/>
          <w:lang w:val="en-GB"/>
        </w:rPr>
        <w:t xml:space="preserve"> and (Notice D, chapter II-3, reg. 11.6)</w:t>
      </w:r>
    </w:p>
    <w:p w:rsidR="000E1AA4" w:rsidRPr="00DD6B35" w:rsidRDefault="000E1AA4" w:rsidP="00B23889">
      <w:pPr>
        <w:pStyle w:val="Listeafsnit"/>
        <w:numPr>
          <w:ilvl w:val="0"/>
          <w:numId w:val="32"/>
        </w:numPr>
        <w:spacing w:after="200" w:line="276" w:lineRule="auto"/>
        <w:ind w:left="1134"/>
        <w:jc w:val="both"/>
        <w:rPr>
          <w:rFonts w:asciiTheme="minorHAnsi" w:hAnsiTheme="minorHAnsi"/>
          <w:i/>
          <w:sz w:val="20"/>
          <w:szCs w:val="20"/>
          <w:u w:val="single"/>
          <w:lang w:val="en-GB"/>
        </w:rPr>
      </w:pPr>
      <w:r w:rsidRPr="00DD6B35">
        <w:rPr>
          <w:rFonts w:asciiTheme="minorHAnsi" w:hAnsiTheme="minorHAnsi"/>
          <w:sz w:val="20"/>
          <w:szCs w:val="20"/>
          <w:lang w:val="en-GB"/>
        </w:rPr>
        <w:t>Suitable and sufficient possibilities of storing provisions as well as refrigerating and freezing arrangements must be available for easily perishable articles of food.</w:t>
      </w:r>
    </w:p>
    <w:p w:rsidR="000E1AA4" w:rsidRPr="00DD6B35" w:rsidRDefault="000E1AA4" w:rsidP="00B0404C">
      <w:pPr>
        <w:ind w:left="1134" w:hanging="360"/>
        <w:jc w:val="both"/>
        <w:rPr>
          <w:rFonts w:asciiTheme="minorHAnsi" w:hAnsiTheme="minorHAnsi"/>
          <w:sz w:val="20"/>
          <w:szCs w:val="20"/>
          <w:lang w:val="en-GB"/>
        </w:rPr>
      </w:pPr>
      <w:r w:rsidRPr="00DD6B35">
        <w:rPr>
          <w:rFonts w:asciiTheme="minorHAnsi" w:hAnsiTheme="minorHAnsi"/>
          <w:i/>
          <w:sz w:val="20"/>
          <w:szCs w:val="20"/>
          <w:u w:val="single"/>
          <w:lang w:val="en-GB"/>
        </w:rPr>
        <w:t>Drinking water</w:t>
      </w:r>
      <w:r w:rsidR="00DD6B35" w:rsidRPr="00DD6B35">
        <w:rPr>
          <w:rFonts w:asciiTheme="minorHAnsi" w:hAnsiTheme="minorHAnsi"/>
          <w:i/>
          <w:sz w:val="20"/>
          <w:szCs w:val="20"/>
          <w:lang w:val="en-GB"/>
        </w:rPr>
        <w:t xml:space="preserve"> </w:t>
      </w:r>
      <w:r w:rsidRPr="00DD6B35">
        <w:rPr>
          <w:rFonts w:asciiTheme="minorHAnsi" w:hAnsiTheme="minorHAnsi"/>
          <w:sz w:val="20"/>
          <w:szCs w:val="20"/>
          <w:lang w:val="en-GB"/>
        </w:rPr>
        <w:t>(Notice B, chapter II-3, regulation 20.2)</w:t>
      </w:r>
      <w:r w:rsidR="005C2C0D">
        <w:rPr>
          <w:rFonts w:asciiTheme="minorHAnsi" w:hAnsiTheme="minorHAnsi"/>
          <w:sz w:val="20"/>
          <w:szCs w:val="20"/>
          <w:lang w:val="en-GB"/>
        </w:rPr>
        <w:t xml:space="preserve"> and (Notice D, chapter II-3, reg. 17.2)</w:t>
      </w:r>
    </w:p>
    <w:p w:rsidR="000E1AA4" w:rsidRPr="00DD6B35" w:rsidRDefault="000E1AA4" w:rsidP="00B23889">
      <w:pPr>
        <w:pStyle w:val="Listeafsnit"/>
        <w:numPr>
          <w:ilvl w:val="0"/>
          <w:numId w:val="32"/>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It shall be ensured that the drinking water on board (which is used for human purposes) is of a satisfactory quality suitable for the intended purpose. It shall be possible to prove this through regular analyses assessed against international standards.</w:t>
      </w:r>
    </w:p>
    <w:p w:rsidR="000E1AA4" w:rsidRPr="00DD6B35" w:rsidRDefault="000E1AA4" w:rsidP="00DD6B35">
      <w:pPr>
        <w:ind w:left="1134" w:hanging="360"/>
        <w:jc w:val="both"/>
        <w:rPr>
          <w:rFonts w:asciiTheme="minorHAnsi" w:hAnsiTheme="minorHAnsi"/>
          <w:sz w:val="20"/>
          <w:szCs w:val="20"/>
          <w:lang w:val="en-GB"/>
        </w:rPr>
      </w:pPr>
      <w:r w:rsidRPr="00DD6B35">
        <w:rPr>
          <w:rFonts w:asciiTheme="minorHAnsi" w:hAnsiTheme="minorHAnsi"/>
          <w:i/>
          <w:sz w:val="20"/>
          <w:szCs w:val="20"/>
          <w:u w:val="single"/>
          <w:lang w:val="en-GB"/>
        </w:rPr>
        <w:t>Cleaning and inspection</w:t>
      </w:r>
      <w:r w:rsidR="00DD6B35" w:rsidRPr="00DD6B35">
        <w:rPr>
          <w:rFonts w:asciiTheme="minorHAnsi" w:hAnsiTheme="minorHAnsi"/>
          <w:i/>
          <w:sz w:val="20"/>
          <w:szCs w:val="20"/>
          <w:lang w:val="en-GB"/>
        </w:rPr>
        <w:t xml:space="preserve"> </w:t>
      </w:r>
      <w:r w:rsidRPr="00DD6B35">
        <w:rPr>
          <w:rFonts w:asciiTheme="minorHAnsi" w:hAnsiTheme="minorHAnsi"/>
          <w:sz w:val="20"/>
          <w:szCs w:val="20"/>
          <w:lang w:val="en-GB"/>
        </w:rPr>
        <w:t>(Notice B, chapter II-3, regulation 11.6)</w:t>
      </w:r>
      <w:r w:rsidR="005C2C0D">
        <w:rPr>
          <w:rFonts w:asciiTheme="minorHAnsi" w:hAnsiTheme="minorHAnsi"/>
          <w:sz w:val="20"/>
          <w:szCs w:val="20"/>
          <w:lang w:val="en-GB"/>
        </w:rPr>
        <w:t xml:space="preserve"> and (Notice D, chapter II-3, reg. 11.6)</w:t>
      </w:r>
    </w:p>
    <w:p w:rsidR="000E1AA4" w:rsidRPr="00DD6B35" w:rsidRDefault="000E1AA4" w:rsidP="00B23889">
      <w:pPr>
        <w:pStyle w:val="Listeafsnit"/>
        <w:numPr>
          <w:ilvl w:val="0"/>
          <w:numId w:val="32"/>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 xml:space="preserve">Accommodation spaces (including the galley) must be kept clean and proper. Cleaning must take place on a daily basis. </w:t>
      </w:r>
      <w:r w:rsidRPr="00DD6B35">
        <w:rPr>
          <w:rFonts w:asciiTheme="minorHAnsi" w:hAnsiTheme="minorHAnsi"/>
          <w:sz w:val="20"/>
          <w:szCs w:val="20"/>
          <w:u w:val="single"/>
          <w:lang w:val="en-GB"/>
        </w:rPr>
        <w:t>They must be used only for</w:t>
      </w:r>
      <w:r w:rsidRPr="00DD6B35">
        <w:rPr>
          <w:rFonts w:asciiTheme="minorHAnsi" w:hAnsiTheme="minorHAnsi"/>
          <w:sz w:val="20"/>
          <w:szCs w:val="20"/>
          <w:lang w:val="en-GB"/>
        </w:rPr>
        <w:t xml:space="preserve"> goods or stores belonging to the one(s) for whom the room is intended.</w:t>
      </w:r>
    </w:p>
    <w:p w:rsidR="000E1AA4" w:rsidRPr="00DD6B35" w:rsidRDefault="000E1AA4" w:rsidP="00B23889">
      <w:pPr>
        <w:pStyle w:val="Listeafsnit"/>
        <w:numPr>
          <w:ilvl w:val="0"/>
          <w:numId w:val="32"/>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Accommodation spaces must be disinfected to the extent necessary following every contagious disease on board.</w:t>
      </w:r>
    </w:p>
    <w:p w:rsidR="000E1AA4" w:rsidRPr="00DD6B35" w:rsidRDefault="000E1AA4" w:rsidP="00B23889">
      <w:pPr>
        <w:pStyle w:val="Listeafsnit"/>
        <w:numPr>
          <w:ilvl w:val="0"/>
          <w:numId w:val="32"/>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Accommodation spaces in which vermin are found must be cleaned and disinfected immediately.</w:t>
      </w:r>
    </w:p>
    <w:p w:rsidR="000E1AA4" w:rsidRPr="00DD6B35" w:rsidRDefault="000E1AA4" w:rsidP="00B23889">
      <w:pPr>
        <w:pStyle w:val="Listeafsnit"/>
        <w:numPr>
          <w:ilvl w:val="0"/>
          <w:numId w:val="32"/>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t>The master or the one whom her or she entrusted with this task must, together with one or more crew members, inspect all accommodation spaces at intervals of no more than one week.</w:t>
      </w:r>
    </w:p>
    <w:p w:rsidR="00055F9C" w:rsidRPr="00DD6B35" w:rsidRDefault="000E1AA4" w:rsidP="00B23889">
      <w:pPr>
        <w:pStyle w:val="Listeafsnit"/>
        <w:numPr>
          <w:ilvl w:val="0"/>
          <w:numId w:val="32"/>
        </w:numPr>
        <w:spacing w:after="200" w:line="276" w:lineRule="auto"/>
        <w:ind w:left="1134"/>
        <w:jc w:val="both"/>
        <w:rPr>
          <w:rFonts w:asciiTheme="minorHAnsi" w:hAnsiTheme="minorHAnsi"/>
          <w:sz w:val="20"/>
          <w:szCs w:val="20"/>
          <w:lang w:val="en-GB"/>
        </w:rPr>
      </w:pPr>
      <w:r w:rsidRPr="00DD6B35">
        <w:rPr>
          <w:rFonts w:asciiTheme="minorHAnsi" w:hAnsiTheme="minorHAnsi"/>
          <w:sz w:val="20"/>
          <w:szCs w:val="20"/>
          <w:lang w:val="en-GB"/>
        </w:rPr>
        <w:lastRenderedPageBreak/>
        <w:t>The result hereof must be entered in the ship’s logbook if one is available or otherwise in the annexed file.</w:t>
      </w:r>
    </w:p>
    <w:p w:rsidR="003A776B" w:rsidRDefault="003A776B" w:rsidP="00B0404C">
      <w:pPr>
        <w:widowControl w:val="0"/>
        <w:tabs>
          <w:tab w:val="left" w:pos="709"/>
        </w:tabs>
        <w:autoSpaceDE w:val="0"/>
        <w:autoSpaceDN w:val="0"/>
        <w:adjustRightInd w:val="0"/>
        <w:ind w:left="709" w:right="-20" w:hanging="709"/>
        <w:jc w:val="both"/>
        <w:rPr>
          <w:rFonts w:asciiTheme="minorHAnsi" w:hAnsiTheme="minorHAnsi" w:cs="Calibri"/>
          <w:b/>
          <w:bCs/>
          <w:spacing w:val="1"/>
          <w:sz w:val="22"/>
          <w:szCs w:val="22"/>
          <w:lang w:val="en-GB"/>
        </w:rPr>
      </w:pPr>
    </w:p>
    <w:p w:rsidR="00415263" w:rsidRPr="00B0404C" w:rsidRDefault="0043653B" w:rsidP="00B0404C">
      <w:pPr>
        <w:widowControl w:val="0"/>
        <w:tabs>
          <w:tab w:val="left" w:pos="709"/>
        </w:tabs>
        <w:autoSpaceDE w:val="0"/>
        <w:autoSpaceDN w:val="0"/>
        <w:adjustRightInd w:val="0"/>
        <w:ind w:left="709" w:right="-20" w:hanging="709"/>
        <w:jc w:val="both"/>
        <w:rPr>
          <w:rFonts w:asciiTheme="minorHAnsi" w:hAnsiTheme="minorHAnsi" w:cs="Calibri"/>
          <w:lang w:val="en-GB"/>
        </w:rPr>
      </w:pPr>
      <w:r w:rsidRPr="00CE73E5">
        <w:rPr>
          <w:rFonts w:asciiTheme="minorHAnsi" w:hAnsiTheme="minorHAnsi" w:cs="Calibri"/>
          <w:b/>
          <w:bCs/>
          <w:spacing w:val="1"/>
          <w:sz w:val="22"/>
          <w:szCs w:val="22"/>
          <w:lang w:val="en-GB"/>
        </w:rPr>
        <w:t>1</w:t>
      </w:r>
      <w:r w:rsidRPr="00CE73E5">
        <w:rPr>
          <w:rFonts w:asciiTheme="minorHAnsi" w:hAnsiTheme="minorHAnsi" w:cs="Calibri"/>
          <w:b/>
          <w:bCs/>
          <w:spacing w:val="-2"/>
          <w:sz w:val="22"/>
          <w:szCs w:val="22"/>
          <w:lang w:val="en-GB"/>
        </w:rPr>
        <w:t>1</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05702F">
        <w:rPr>
          <w:rFonts w:asciiTheme="minorHAnsi" w:hAnsiTheme="minorHAnsi" w:cs="Calibri"/>
          <w:b/>
          <w:bCs/>
          <w:u w:val="single"/>
          <w:lang w:val="en-GB"/>
        </w:rPr>
        <w:t>H</w:t>
      </w:r>
      <w:r w:rsidRPr="0005702F">
        <w:rPr>
          <w:rFonts w:asciiTheme="minorHAnsi" w:hAnsiTheme="minorHAnsi" w:cs="Calibri"/>
          <w:b/>
          <w:bCs/>
          <w:spacing w:val="-1"/>
          <w:u w:val="single"/>
          <w:lang w:val="en-GB"/>
        </w:rPr>
        <w:t>ea</w:t>
      </w:r>
      <w:r w:rsidRPr="0005702F">
        <w:rPr>
          <w:rFonts w:asciiTheme="minorHAnsi" w:hAnsiTheme="minorHAnsi" w:cs="Calibri"/>
          <w:b/>
          <w:bCs/>
          <w:spacing w:val="1"/>
          <w:u w:val="single"/>
          <w:lang w:val="en-GB"/>
        </w:rPr>
        <w:t>l</w:t>
      </w:r>
      <w:r w:rsidRPr="0005702F">
        <w:rPr>
          <w:rFonts w:asciiTheme="minorHAnsi" w:hAnsiTheme="minorHAnsi" w:cs="Calibri"/>
          <w:b/>
          <w:bCs/>
          <w:u w:val="single"/>
          <w:lang w:val="en-GB"/>
        </w:rPr>
        <w:t>th</w:t>
      </w:r>
      <w:r w:rsidRPr="0005702F">
        <w:rPr>
          <w:rFonts w:asciiTheme="minorHAnsi" w:hAnsiTheme="minorHAnsi" w:cs="Calibri"/>
          <w:b/>
          <w:bCs/>
          <w:spacing w:val="-1"/>
          <w:u w:val="single"/>
          <w:lang w:val="en-GB"/>
        </w:rPr>
        <w:t xml:space="preserve"> </w:t>
      </w:r>
      <w:r w:rsidRPr="0005702F">
        <w:rPr>
          <w:rFonts w:asciiTheme="minorHAnsi" w:hAnsiTheme="minorHAnsi" w:cs="Calibri"/>
          <w:b/>
          <w:bCs/>
          <w:u w:val="single"/>
          <w:lang w:val="en-GB"/>
        </w:rPr>
        <w:t>a</w:t>
      </w:r>
      <w:r w:rsidRPr="0005702F">
        <w:rPr>
          <w:rFonts w:asciiTheme="minorHAnsi" w:hAnsiTheme="minorHAnsi" w:cs="Calibri"/>
          <w:b/>
          <w:bCs/>
          <w:spacing w:val="-1"/>
          <w:u w:val="single"/>
          <w:lang w:val="en-GB"/>
        </w:rPr>
        <w:t>n</w:t>
      </w:r>
      <w:r w:rsidRPr="0005702F">
        <w:rPr>
          <w:rFonts w:asciiTheme="minorHAnsi" w:hAnsiTheme="minorHAnsi" w:cs="Calibri"/>
          <w:b/>
          <w:bCs/>
          <w:u w:val="single"/>
          <w:lang w:val="en-GB"/>
        </w:rPr>
        <w:t>d</w:t>
      </w:r>
      <w:r w:rsidRPr="0005702F">
        <w:rPr>
          <w:rFonts w:asciiTheme="minorHAnsi" w:hAnsiTheme="minorHAnsi" w:cs="Calibri"/>
          <w:b/>
          <w:bCs/>
          <w:spacing w:val="-1"/>
          <w:u w:val="single"/>
          <w:lang w:val="en-GB"/>
        </w:rPr>
        <w:t xml:space="preserve"> </w:t>
      </w:r>
      <w:r w:rsidRPr="0005702F">
        <w:rPr>
          <w:rFonts w:asciiTheme="minorHAnsi" w:hAnsiTheme="minorHAnsi" w:cs="Calibri"/>
          <w:b/>
          <w:bCs/>
          <w:spacing w:val="1"/>
          <w:u w:val="single"/>
          <w:lang w:val="en-GB"/>
        </w:rPr>
        <w:t>s</w:t>
      </w:r>
      <w:r w:rsidRPr="0005702F">
        <w:rPr>
          <w:rFonts w:asciiTheme="minorHAnsi" w:hAnsiTheme="minorHAnsi" w:cs="Calibri"/>
          <w:b/>
          <w:bCs/>
          <w:spacing w:val="-1"/>
          <w:u w:val="single"/>
          <w:lang w:val="en-GB"/>
        </w:rPr>
        <w:t>a</w:t>
      </w:r>
      <w:r w:rsidRPr="0005702F">
        <w:rPr>
          <w:rFonts w:asciiTheme="minorHAnsi" w:hAnsiTheme="minorHAnsi" w:cs="Calibri"/>
          <w:b/>
          <w:bCs/>
          <w:u w:val="single"/>
          <w:lang w:val="en-GB"/>
        </w:rPr>
        <w:t>f</w:t>
      </w:r>
      <w:r w:rsidRPr="0005702F">
        <w:rPr>
          <w:rFonts w:asciiTheme="minorHAnsi" w:hAnsiTheme="minorHAnsi" w:cs="Calibri"/>
          <w:b/>
          <w:bCs/>
          <w:spacing w:val="-1"/>
          <w:u w:val="single"/>
          <w:lang w:val="en-GB"/>
        </w:rPr>
        <w:t>e</w:t>
      </w:r>
      <w:r w:rsidRPr="0005702F">
        <w:rPr>
          <w:rFonts w:asciiTheme="minorHAnsi" w:hAnsiTheme="minorHAnsi" w:cs="Calibri"/>
          <w:b/>
          <w:bCs/>
          <w:u w:val="single"/>
          <w:lang w:val="en-GB"/>
        </w:rPr>
        <w:t>ty</w:t>
      </w:r>
      <w:r w:rsidRPr="0005702F">
        <w:rPr>
          <w:rFonts w:asciiTheme="minorHAnsi" w:hAnsiTheme="minorHAnsi" w:cs="Calibri"/>
          <w:b/>
          <w:bCs/>
          <w:spacing w:val="1"/>
          <w:u w:val="single"/>
          <w:lang w:val="en-GB"/>
        </w:rPr>
        <w:t xml:space="preserve"> </w:t>
      </w:r>
      <w:r w:rsidRPr="0005702F">
        <w:rPr>
          <w:rFonts w:asciiTheme="minorHAnsi" w:hAnsiTheme="minorHAnsi" w:cs="Calibri"/>
          <w:b/>
          <w:bCs/>
          <w:u w:val="single"/>
          <w:lang w:val="en-GB"/>
        </w:rPr>
        <w:t>a</w:t>
      </w:r>
      <w:r w:rsidRPr="0005702F">
        <w:rPr>
          <w:rFonts w:asciiTheme="minorHAnsi" w:hAnsiTheme="minorHAnsi" w:cs="Calibri"/>
          <w:b/>
          <w:bCs/>
          <w:spacing w:val="-1"/>
          <w:u w:val="single"/>
          <w:lang w:val="en-GB"/>
        </w:rPr>
        <w:t>n</w:t>
      </w:r>
      <w:r w:rsidRPr="0005702F">
        <w:rPr>
          <w:rFonts w:asciiTheme="minorHAnsi" w:hAnsiTheme="minorHAnsi" w:cs="Calibri"/>
          <w:b/>
          <w:bCs/>
          <w:u w:val="single"/>
          <w:lang w:val="en-GB"/>
        </w:rPr>
        <w:t>d</w:t>
      </w:r>
      <w:r w:rsidRPr="0005702F">
        <w:rPr>
          <w:rFonts w:asciiTheme="minorHAnsi" w:hAnsiTheme="minorHAnsi" w:cs="Calibri"/>
          <w:b/>
          <w:bCs/>
          <w:spacing w:val="-1"/>
          <w:u w:val="single"/>
          <w:lang w:val="en-GB"/>
        </w:rPr>
        <w:t xml:space="preserve"> </w:t>
      </w:r>
      <w:r w:rsidRPr="0005702F">
        <w:rPr>
          <w:rFonts w:asciiTheme="minorHAnsi" w:hAnsiTheme="minorHAnsi" w:cs="Calibri"/>
          <w:b/>
          <w:bCs/>
          <w:u w:val="single"/>
          <w:lang w:val="en-GB"/>
        </w:rPr>
        <w:t>a</w:t>
      </w:r>
      <w:r w:rsidRPr="0005702F">
        <w:rPr>
          <w:rFonts w:asciiTheme="minorHAnsi" w:hAnsiTheme="minorHAnsi" w:cs="Calibri"/>
          <w:b/>
          <w:bCs/>
          <w:spacing w:val="-2"/>
          <w:u w:val="single"/>
          <w:lang w:val="en-GB"/>
        </w:rPr>
        <w:t>c</w:t>
      </w:r>
      <w:r w:rsidRPr="0005702F">
        <w:rPr>
          <w:rFonts w:asciiTheme="minorHAnsi" w:hAnsiTheme="minorHAnsi" w:cs="Calibri"/>
          <w:b/>
          <w:bCs/>
          <w:spacing w:val="1"/>
          <w:u w:val="single"/>
          <w:lang w:val="en-GB"/>
        </w:rPr>
        <w:t>c</w:t>
      </w:r>
      <w:r w:rsidRPr="0005702F">
        <w:rPr>
          <w:rFonts w:asciiTheme="minorHAnsi" w:hAnsiTheme="minorHAnsi" w:cs="Calibri"/>
          <w:b/>
          <w:bCs/>
          <w:spacing w:val="-1"/>
          <w:u w:val="single"/>
          <w:lang w:val="en-GB"/>
        </w:rPr>
        <w:t>iden</w:t>
      </w:r>
      <w:r w:rsidRPr="0005702F">
        <w:rPr>
          <w:rFonts w:asciiTheme="minorHAnsi" w:hAnsiTheme="minorHAnsi" w:cs="Calibri"/>
          <w:b/>
          <w:bCs/>
          <w:u w:val="single"/>
          <w:lang w:val="en-GB"/>
        </w:rPr>
        <w:t>t</w:t>
      </w:r>
      <w:r w:rsidRPr="0005702F">
        <w:rPr>
          <w:rFonts w:asciiTheme="minorHAnsi" w:hAnsiTheme="minorHAnsi" w:cs="Calibri"/>
          <w:b/>
          <w:bCs/>
          <w:spacing w:val="1"/>
          <w:u w:val="single"/>
          <w:lang w:val="en-GB"/>
        </w:rPr>
        <w:t xml:space="preserve"> </w:t>
      </w:r>
      <w:r w:rsidRPr="0005702F">
        <w:rPr>
          <w:rFonts w:asciiTheme="minorHAnsi" w:hAnsiTheme="minorHAnsi" w:cs="Calibri"/>
          <w:b/>
          <w:bCs/>
          <w:spacing w:val="-1"/>
          <w:u w:val="single"/>
          <w:lang w:val="en-GB"/>
        </w:rPr>
        <w:t>p</w:t>
      </w:r>
      <w:r w:rsidRPr="0005702F">
        <w:rPr>
          <w:rFonts w:asciiTheme="minorHAnsi" w:hAnsiTheme="minorHAnsi" w:cs="Calibri"/>
          <w:b/>
          <w:bCs/>
          <w:spacing w:val="1"/>
          <w:u w:val="single"/>
          <w:lang w:val="en-GB"/>
        </w:rPr>
        <w:t>r</w:t>
      </w:r>
      <w:r w:rsidRPr="0005702F">
        <w:rPr>
          <w:rFonts w:asciiTheme="minorHAnsi" w:hAnsiTheme="minorHAnsi" w:cs="Calibri"/>
          <w:b/>
          <w:bCs/>
          <w:spacing w:val="-1"/>
          <w:u w:val="single"/>
          <w:lang w:val="en-GB"/>
        </w:rPr>
        <w:t>e</w:t>
      </w:r>
      <w:r w:rsidRPr="0005702F">
        <w:rPr>
          <w:rFonts w:asciiTheme="minorHAnsi" w:hAnsiTheme="minorHAnsi" w:cs="Calibri"/>
          <w:b/>
          <w:bCs/>
          <w:spacing w:val="1"/>
          <w:u w:val="single"/>
          <w:lang w:val="en-GB"/>
        </w:rPr>
        <w:t>v</w:t>
      </w:r>
      <w:r w:rsidRPr="0005702F">
        <w:rPr>
          <w:rFonts w:asciiTheme="minorHAnsi" w:hAnsiTheme="minorHAnsi" w:cs="Calibri"/>
          <w:b/>
          <w:bCs/>
          <w:spacing w:val="-1"/>
          <w:u w:val="single"/>
          <w:lang w:val="en-GB"/>
        </w:rPr>
        <w:t>en</w:t>
      </w:r>
      <w:r w:rsidRPr="0005702F">
        <w:rPr>
          <w:rFonts w:asciiTheme="minorHAnsi" w:hAnsiTheme="minorHAnsi" w:cs="Calibri"/>
          <w:b/>
          <w:bCs/>
          <w:u w:val="single"/>
          <w:lang w:val="en-GB"/>
        </w:rPr>
        <w:t>t</w:t>
      </w:r>
      <w:r w:rsidRPr="0005702F">
        <w:rPr>
          <w:rFonts w:asciiTheme="minorHAnsi" w:hAnsiTheme="minorHAnsi" w:cs="Calibri"/>
          <w:b/>
          <w:bCs/>
          <w:spacing w:val="1"/>
          <w:u w:val="single"/>
          <w:lang w:val="en-GB"/>
        </w:rPr>
        <w:t>i</w:t>
      </w:r>
      <w:r w:rsidRPr="0005702F">
        <w:rPr>
          <w:rFonts w:asciiTheme="minorHAnsi" w:hAnsiTheme="minorHAnsi" w:cs="Calibri"/>
          <w:b/>
          <w:bCs/>
          <w:spacing w:val="-1"/>
          <w:u w:val="single"/>
          <w:lang w:val="en-GB"/>
        </w:rPr>
        <w:t>o</w:t>
      </w:r>
      <w:r w:rsidRPr="0005702F">
        <w:rPr>
          <w:rFonts w:asciiTheme="minorHAnsi" w:hAnsiTheme="minorHAnsi" w:cs="Calibri"/>
          <w:b/>
          <w:bCs/>
          <w:u w:val="single"/>
          <w:lang w:val="en-GB"/>
        </w:rPr>
        <w:t>n</w:t>
      </w:r>
      <w:r w:rsidRPr="0005702F">
        <w:rPr>
          <w:rFonts w:asciiTheme="minorHAnsi" w:hAnsiTheme="minorHAnsi" w:cs="Calibri"/>
          <w:b/>
          <w:bCs/>
          <w:spacing w:val="2"/>
          <w:u w:val="single"/>
          <w:lang w:val="en-GB"/>
        </w:rPr>
        <w:t xml:space="preserve"> </w:t>
      </w:r>
      <w:r w:rsidRPr="0005702F">
        <w:rPr>
          <w:rFonts w:asciiTheme="minorHAnsi" w:hAnsiTheme="minorHAnsi" w:cs="Calibri"/>
          <w:b/>
          <w:bCs/>
          <w:spacing w:val="-2"/>
          <w:u w:val="single"/>
          <w:lang w:val="en-GB"/>
        </w:rPr>
        <w:t>(</w:t>
      </w:r>
      <w:r w:rsidRPr="0005702F">
        <w:rPr>
          <w:rFonts w:asciiTheme="minorHAnsi" w:hAnsiTheme="minorHAnsi" w:cs="Calibri"/>
          <w:b/>
          <w:bCs/>
          <w:u w:val="single"/>
          <w:lang w:val="en-GB"/>
        </w:rPr>
        <w:t>Reg</w:t>
      </w:r>
      <w:r w:rsidRPr="0005702F">
        <w:rPr>
          <w:rFonts w:asciiTheme="minorHAnsi" w:hAnsiTheme="minorHAnsi" w:cs="Calibri"/>
          <w:b/>
          <w:bCs/>
          <w:spacing w:val="-1"/>
          <w:u w:val="single"/>
          <w:lang w:val="en-GB"/>
        </w:rPr>
        <w:t>u</w:t>
      </w:r>
      <w:r w:rsidRPr="0005702F">
        <w:rPr>
          <w:rFonts w:asciiTheme="minorHAnsi" w:hAnsiTheme="minorHAnsi" w:cs="Calibri"/>
          <w:b/>
          <w:bCs/>
          <w:spacing w:val="1"/>
          <w:u w:val="single"/>
          <w:lang w:val="en-GB"/>
        </w:rPr>
        <w:t>l</w:t>
      </w:r>
      <w:r w:rsidRPr="0005702F">
        <w:rPr>
          <w:rFonts w:asciiTheme="minorHAnsi" w:hAnsiTheme="minorHAnsi" w:cs="Calibri"/>
          <w:b/>
          <w:bCs/>
          <w:spacing w:val="-1"/>
          <w:u w:val="single"/>
          <w:lang w:val="en-GB"/>
        </w:rPr>
        <w:t>a</w:t>
      </w:r>
      <w:r w:rsidRPr="0005702F">
        <w:rPr>
          <w:rFonts w:asciiTheme="minorHAnsi" w:hAnsiTheme="minorHAnsi" w:cs="Calibri"/>
          <w:b/>
          <w:bCs/>
          <w:spacing w:val="-2"/>
          <w:u w:val="single"/>
          <w:lang w:val="en-GB"/>
        </w:rPr>
        <w:t>t</w:t>
      </w:r>
      <w:r w:rsidRPr="0005702F">
        <w:rPr>
          <w:rFonts w:asciiTheme="minorHAnsi" w:hAnsiTheme="minorHAnsi" w:cs="Calibri"/>
          <w:b/>
          <w:bCs/>
          <w:spacing w:val="-1"/>
          <w:u w:val="single"/>
          <w:lang w:val="en-GB"/>
        </w:rPr>
        <w:t>io</w:t>
      </w:r>
      <w:r w:rsidRPr="0005702F">
        <w:rPr>
          <w:rFonts w:asciiTheme="minorHAnsi" w:hAnsiTheme="minorHAnsi" w:cs="Calibri"/>
          <w:b/>
          <w:bCs/>
          <w:u w:val="single"/>
          <w:lang w:val="en-GB"/>
        </w:rPr>
        <w:t>n</w:t>
      </w:r>
      <w:r w:rsidRPr="0005702F">
        <w:rPr>
          <w:rFonts w:asciiTheme="minorHAnsi" w:hAnsiTheme="minorHAnsi" w:cs="Calibri"/>
          <w:b/>
          <w:bCs/>
          <w:spacing w:val="-1"/>
          <w:u w:val="single"/>
          <w:lang w:val="en-GB"/>
        </w:rPr>
        <w:t xml:space="preserve"> </w:t>
      </w:r>
      <w:r w:rsidRPr="0005702F">
        <w:rPr>
          <w:rFonts w:asciiTheme="minorHAnsi" w:hAnsiTheme="minorHAnsi" w:cs="Calibri"/>
          <w:b/>
          <w:bCs/>
          <w:spacing w:val="1"/>
          <w:u w:val="single"/>
          <w:lang w:val="en-GB"/>
        </w:rPr>
        <w:t>4.</w:t>
      </w:r>
      <w:r w:rsidRPr="0005702F">
        <w:rPr>
          <w:rFonts w:asciiTheme="minorHAnsi" w:hAnsiTheme="minorHAnsi" w:cs="Calibri"/>
          <w:b/>
          <w:bCs/>
          <w:spacing w:val="-2"/>
          <w:u w:val="single"/>
          <w:lang w:val="en-GB"/>
        </w:rPr>
        <w:t>3</w:t>
      </w:r>
      <w:r w:rsidRPr="0005702F">
        <w:rPr>
          <w:rFonts w:asciiTheme="minorHAnsi" w:hAnsiTheme="minorHAnsi" w:cs="Calibri"/>
          <w:b/>
          <w:bCs/>
          <w:u w:val="single"/>
          <w:lang w:val="en-GB"/>
        </w:rPr>
        <w:t>)</w:t>
      </w:r>
    </w:p>
    <w:p w:rsidR="00415263" w:rsidRPr="0005702F" w:rsidRDefault="0005702F" w:rsidP="0005702F">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sidRPr="0005702F">
        <w:rPr>
          <w:rFonts w:asciiTheme="minorHAnsi" w:hAnsiTheme="minorHAnsi" w:cs="Calibri"/>
          <w:b/>
          <w:spacing w:val="-1"/>
          <w:sz w:val="22"/>
          <w:szCs w:val="22"/>
          <w:lang w:val="en-GB"/>
        </w:rPr>
        <w:t xml:space="preserve"> </w:t>
      </w:r>
      <w:r>
        <w:rPr>
          <w:rFonts w:asciiTheme="minorHAnsi" w:hAnsiTheme="minorHAnsi" w:cs="Calibri"/>
          <w:b/>
          <w:spacing w:val="-1"/>
          <w:sz w:val="22"/>
          <w:szCs w:val="22"/>
          <w:lang w:val="en-GB"/>
        </w:rPr>
        <w:tab/>
      </w:r>
      <w:r w:rsidR="00B0404C" w:rsidRPr="0005702F">
        <w:rPr>
          <w:rFonts w:asciiTheme="minorHAnsi" w:hAnsiTheme="minorHAnsi" w:cs="Calibri"/>
          <w:b/>
          <w:spacing w:val="-1"/>
          <w:sz w:val="22"/>
          <w:szCs w:val="22"/>
          <w:lang w:val="en-GB"/>
        </w:rPr>
        <w:t>Act</w:t>
      </w:r>
      <w:r w:rsidR="00905A75" w:rsidRPr="0005702F">
        <w:rPr>
          <w:rFonts w:asciiTheme="minorHAnsi" w:hAnsiTheme="minorHAnsi" w:cs="Calibri"/>
          <w:b/>
          <w:spacing w:val="-1"/>
          <w:sz w:val="22"/>
          <w:szCs w:val="22"/>
          <w:lang w:val="en-GB"/>
        </w:rPr>
        <w:t xml:space="preserve"> on safety at sea</w:t>
      </w:r>
      <w:r w:rsidR="007D2F4A" w:rsidRPr="0005702F">
        <w:rPr>
          <w:rFonts w:asciiTheme="minorHAnsi" w:hAnsiTheme="minorHAnsi" w:cs="Calibri"/>
          <w:b/>
          <w:spacing w:val="-1"/>
          <w:sz w:val="22"/>
          <w:szCs w:val="22"/>
          <w:lang w:val="en-GB"/>
        </w:rPr>
        <w:t>,</w:t>
      </w:r>
      <w:r>
        <w:rPr>
          <w:rFonts w:asciiTheme="minorHAnsi" w:hAnsiTheme="minorHAnsi" w:cs="Calibri"/>
          <w:b/>
          <w:spacing w:val="-1"/>
          <w:sz w:val="22"/>
          <w:szCs w:val="22"/>
          <w:lang w:val="en-GB"/>
        </w:rPr>
        <w:t xml:space="preserve"> section</w:t>
      </w:r>
      <w:r w:rsidR="005C2C0D">
        <w:rPr>
          <w:rFonts w:asciiTheme="minorHAnsi" w:hAnsiTheme="minorHAnsi" w:cs="Calibri"/>
          <w:b/>
          <w:spacing w:val="-1"/>
          <w:sz w:val="22"/>
          <w:szCs w:val="22"/>
          <w:lang w:val="en-GB"/>
        </w:rPr>
        <w:t>s</w:t>
      </w:r>
      <w:r>
        <w:rPr>
          <w:rFonts w:asciiTheme="minorHAnsi" w:hAnsiTheme="minorHAnsi" w:cs="Calibri"/>
          <w:b/>
          <w:spacing w:val="-1"/>
          <w:sz w:val="22"/>
          <w:szCs w:val="22"/>
          <w:lang w:val="en-GB"/>
        </w:rPr>
        <w:t xml:space="preserve"> 8</w:t>
      </w:r>
      <w:r w:rsidR="005C2C0D">
        <w:rPr>
          <w:rFonts w:asciiTheme="minorHAnsi" w:hAnsiTheme="minorHAnsi" w:cs="Calibri"/>
          <w:b/>
          <w:spacing w:val="-1"/>
          <w:sz w:val="22"/>
          <w:szCs w:val="22"/>
          <w:lang w:val="en-GB"/>
        </w:rPr>
        <w:t xml:space="preserve"> and 13</w:t>
      </w:r>
    </w:p>
    <w:p w:rsidR="00415263" w:rsidRPr="0005702F" w:rsidRDefault="0005702F" w:rsidP="0005702F">
      <w:pPr>
        <w:widowControl w:val="0"/>
        <w:tabs>
          <w:tab w:val="left" w:pos="709"/>
        </w:tabs>
        <w:autoSpaceDE w:val="0"/>
        <w:autoSpaceDN w:val="0"/>
        <w:adjustRightInd w:val="0"/>
        <w:ind w:left="360" w:right="-20"/>
        <w:jc w:val="both"/>
        <w:rPr>
          <w:rFonts w:asciiTheme="minorHAnsi" w:hAnsiTheme="minorHAnsi" w:cs="Calibri"/>
          <w:sz w:val="22"/>
          <w:szCs w:val="22"/>
          <w:lang w:val="en-GB"/>
        </w:rPr>
      </w:pPr>
      <w:r>
        <w:rPr>
          <w:rFonts w:asciiTheme="minorHAnsi" w:hAnsiTheme="minorHAnsi" w:cs="Calibri"/>
          <w:b/>
          <w:sz w:val="22"/>
          <w:szCs w:val="22"/>
          <w:lang w:val="en-GB"/>
        </w:rPr>
        <w:tab/>
      </w:r>
      <w:r w:rsidR="00905A75" w:rsidRPr="0005702F">
        <w:rPr>
          <w:rFonts w:asciiTheme="minorHAnsi" w:hAnsiTheme="minorHAnsi" w:cs="Calibri"/>
          <w:b/>
          <w:sz w:val="22"/>
          <w:szCs w:val="22"/>
          <w:lang w:val="en-GB"/>
        </w:rPr>
        <w:t xml:space="preserve">Notice </w:t>
      </w:r>
      <w:r w:rsidRPr="0005702F">
        <w:rPr>
          <w:rFonts w:asciiTheme="minorHAnsi" w:hAnsiTheme="minorHAnsi" w:cs="Calibri"/>
          <w:b/>
          <w:sz w:val="22"/>
          <w:szCs w:val="22"/>
          <w:lang w:val="en-GB"/>
        </w:rPr>
        <w:t xml:space="preserve">A </w:t>
      </w:r>
      <w:r w:rsidR="00905A75" w:rsidRPr="0005702F">
        <w:rPr>
          <w:rFonts w:asciiTheme="minorHAnsi" w:hAnsiTheme="minorHAnsi" w:cs="Calibri"/>
          <w:b/>
          <w:sz w:val="22"/>
          <w:szCs w:val="22"/>
          <w:lang w:val="en-GB"/>
        </w:rPr>
        <w:t>from the Faroese Maritime Authority</w:t>
      </w:r>
      <w:r w:rsidR="00B0404C" w:rsidRPr="0005702F">
        <w:rPr>
          <w:rFonts w:asciiTheme="minorHAnsi" w:hAnsiTheme="minorHAnsi" w:cs="Calibri"/>
          <w:b/>
          <w:sz w:val="22"/>
          <w:szCs w:val="22"/>
          <w:lang w:val="en-GB"/>
        </w:rPr>
        <w:t xml:space="preserve"> on</w:t>
      </w:r>
      <w:r w:rsidR="00905A75" w:rsidRPr="0005702F">
        <w:rPr>
          <w:rFonts w:asciiTheme="minorHAnsi" w:hAnsiTheme="minorHAnsi" w:cs="Calibri"/>
          <w:b/>
          <w:sz w:val="22"/>
          <w:szCs w:val="22"/>
          <w:lang w:val="en-GB"/>
        </w:rPr>
        <w:t xml:space="preserve"> occupational health on board ships</w:t>
      </w:r>
      <w:r w:rsidR="003603AB" w:rsidRPr="0005702F">
        <w:rPr>
          <w:rFonts w:asciiTheme="minorHAnsi" w:hAnsiTheme="minorHAnsi" w:cs="Calibri"/>
          <w:sz w:val="22"/>
          <w:szCs w:val="22"/>
          <w:lang w:val="en-GB"/>
        </w:rPr>
        <w:t xml:space="preserve"> </w:t>
      </w:r>
    </w:p>
    <w:p w:rsidR="00905A75" w:rsidRPr="0005702F" w:rsidRDefault="00905A75" w:rsidP="00B23889">
      <w:pPr>
        <w:pStyle w:val="Listeafsnit"/>
        <w:numPr>
          <w:ilvl w:val="0"/>
          <w:numId w:val="33"/>
        </w:numPr>
        <w:spacing w:after="200" w:line="276" w:lineRule="auto"/>
        <w:ind w:left="1134"/>
        <w:jc w:val="both"/>
        <w:rPr>
          <w:rFonts w:asciiTheme="minorHAnsi" w:hAnsiTheme="minorHAnsi"/>
          <w:b/>
          <w:sz w:val="20"/>
          <w:szCs w:val="20"/>
          <w:lang w:val="en-GB"/>
        </w:rPr>
      </w:pPr>
      <w:r w:rsidRPr="0005702F">
        <w:rPr>
          <w:rFonts w:asciiTheme="minorHAnsi" w:hAnsiTheme="minorHAnsi"/>
          <w:sz w:val="20"/>
          <w:szCs w:val="20"/>
          <w:lang w:val="en-GB"/>
        </w:rPr>
        <w:t xml:space="preserve">The Faroese regulations on occupational health apply to all work carried out on board ships and prescribe that the obligations ret with the </w:t>
      </w:r>
      <w:proofErr w:type="spellStart"/>
      <w:r w:rsidRPr="0005702F">
        <w:rPr>
          <w:rFonts w:asciiTheme="minorHAnsi" w:hAnsiTheme="minorHAnsi"/>
          <w:sz w:val="20"/>
          <w:szCs w:val="20"/>
          <w:lang w:val="en-GB"/>
        </w:rPr>
        <w:t>shipowners</w:t>
      </w:r>
      <w:proofErr w:type="spellEnd"/>
      <w:r w:rsidRPr="0005702F">
        <w:rPr>
          <w:rFonts w:asciiTheme="minorHAnsi" w:hAnsiTheme="minorHAnsi"/>
          <w:sz w:val="20"/>
          <w:szCs w:val="20"/>
          <w:lang w:val="en-GB"/>
        </w:rPr>
        <w:t>, masters, foremen and other persons carrying out work on board. The regulations implement EU directives on the health and safety of employees during work, including pregnant employees, employees who have just given birth or who are breast-feeding. The regulations concern the planning and arrangement of the work, the performance of the work, training and instructions, control of occupational health, general preventive principles as well as occupational health effects (physical, biological and chemical ones). In addition, there are special regulations on young person’s work on board ships, including certain types of work the must not be carried out by young persons below the age of 18.</w:t>
      </w:r>
    </w:p>
    <w:p w:rsidR="00905A75" w:rsidRPr="0005702F" w:rsidRDefault="00905A75" w:rsidP="00B23889">
      <w:pPr>
        <w:pStyle w:val="Listeafsnit"/>
        <w:numPr>
          <w:ilvl w:val="0"/>
          <w:numId w:val="33"/>
        </w:numPr>
        <w:spacing w:after="200" w:line="276" w:lineRule="auto"/>
        <w:ind w:left="1134"/>
        <w:jc w:val="both"/>
        <w:rPr>
          <w:rFonts w:asciiTheme="minorHAnsi" w:hAnsiTheme="minorHAnsi"/>
          <w:b/>
          <w:sz w:val="20"/>
          <w:szCs w:val="20"/>
          <w:lang w:val="en-GB"/>
        </w:rPr>
      </w:pPr>
      <w:r w:rsidRPr="0005702F">
        <w:rPr>
          <w:rFonts w:asciiTheme="minorHAnsi" w:hAnsiTheme="minorHAnsi"/>
          <w:sz w:val="20"/>
          <w:szCs w:val="20"/>
          <w:lang w:val="en-GB"/>
        </w:rPr>
        <w:t>The planning and arrangement of the work presupposes that a workplace assessment is made which must be available in writing to the extent that it is of special importance to health and safety during work. The workplace assessment must, inter alia, be made in consideration of the best possible prevention of accidents or occupational injuries.</w:t>
      </w:r>
    </w:p>
    <w:p w:rsidR="00905A75" w:rsidRPr="0005702F" w:rsidRDefault="00905A75" w:rsidP="00B0404C">
      <w:pPr>
        <w:ind w:left="1134" w:hanging="360"/>
        <w:jc w:val="both"/>
        <w:rPr>
          <w:rFonts w:asciiTheme="minorHAnsi" w:hAnsiTheme="minorHAnsi"/>
          <w:i/>
          <w:sz w:val="20"/>
          <w:szCs w:val="20"/>
          <w:u w:val="single"/>
          <w:lang w:val="en-GB"/>
        </w:rPr>
      </w:pPr>
      <w:r w:rsidRPr="0005702F">
        <w:rPr>
          <w:rFonts w:asciiTheme="minorHAnsi" w:hAnsiTheme="minorHAnsi"/>
          <w:i/>
          <w:sz w:val="20"/>
          <w:szCs w:val="20"/>
          <w:u w:val="single"/>
          <w:lang w:val="en-GB"/>
        </w:rPr>
        <w:t>Occupational accidents and injuries</w:t>
      </w:r>
    </w:p>
    <w:p w:rsidR="00905A75" w:rsidRPr="0005702F" w:rsidRDefault="00905A75" w:rsidP="00B23889">
      <w:pPr>
        <w:pStyle w:val="Listeafsnit"/>
        <w:numPr>
          <w:ilvl w:val="0"/>
          <w:numId w:val="34"/>
        </w:numPr>
        <w:spacing w:after="200" w:line="276" w:lineRule="auto"/>
        <w:ind w:left="1134"/>
        <w:jc w:val="both"/>
        <w:rPr>
          <w:rFonts w:asciiTheme="minorHAnsi" w:hAnsiTheme="minorHAnsi"/>
          <w:i/>
          <w:sz w:val="20"/>
          <w:szCs w:val="20"/>
          <w:u w:val="single"/>
          <w:lang w:val="en-GB"/>
        </w:rPr>
      </w:pPr>
      <w:r w:rsidRPr="0005702F">
        <w:rPr>
          <w:rFonts w:asciiTheme="minorHAnsi" w:hAnsiTheme="minorHAnsi"/>
          <w:sz w:val="20"/>
          <w:szCs w:val="20"/>
          <w:lang w:val="en-GB"/>
        </w:rPr>
        <w:t>The master of any ship must report occupational accidents and incidents of poisoning that have occurred on board the ship if the accident or the poisoning has lead to incapacity for work for one day or more in addition to the day of the incident or if the injured person has not been able to carry out his or her usual work on board for one day or more in addition to the day of the injury.</w:t>
      </w:r>
    </w:p>
    <w:p w:rsidR="00905A75" w:rsidRPr="0005702F" w:rsidRDefault="00905A75" w:rsidP="00B0404C">
      <w:pPr>
        <w:ind w:left="1134" w:hanging="360"/>
        <w:jc w:val="both"/>
        <w:rPr>
          <w:rFonts w:asciiTheme="minorHAnsi" w:hAnsiTheme="minorHAnsi"/>
          <w:i/>
          <w:sz w:val="20"/>
          <w:szCs w:val="20"/>
          <w:u w:val="single"/>
          <w:lang w:val="en-GB"/>
        </w:rPr>
      </w:pPr>
      <w:r w:rsidRPr="0005702F">
        <w:rPr>
          <w:rFonts w:asciiTheme="minorHAnsi" w:hAnsiTheme="minorHAnsi"/>
          <w:i/>
          <w:sz w:val="20"/>
          <w:szCs w:val="20"/>
          <w:u w:val="single"/>
          <w:lang w:val="en-GB"/>
        </w:rPr>
        <w:t xml:space="preserve">The safety organization on board </w:t>
      </w:r>
    </w:p>
    <w:p w:rsidR="00905A75" w:rsidRPr="0005702F" w:rsidRDefault="00905A75" w:rsidP="00B23889">
      <w:pPr>
        <w:pStyle w:val="Listeafsnit"/>
        <w:numPr>
          <w:ilvl w:val="0"/>
          <w:numId w:val="34"/>
        </w:numPr>
        <w:spacing w:after="200" w:line="276" w:lineRule="auto"/>
        <w:ind w:left="1134"/>
        <w:jc w:val="both"/>
        <w:rPr>
          <w:rFonts w:asciiTheme="minorHAnsi" w:hAnsiTheme="minorHAnsi"/>
          <w:i/>
          <w:sz w:val="20"/>
          <w:szCs w:val="20"/>
          <w:u w:val="single"/>
          <w:lang w:val="en-GB"/>
        </w:rPr>
      </w:pPr>
      <w:r w:rsidRPr="0005702F">
        <w:rPr>
          <w:rFonts w:asciiTheme="minorHAnsi" w:hAnsiTheme="minorHAnsi"/>
          <w:sz w:val="20"/>
          <w:szCs w:val="20"/>
          <w:lang w:val="en-GB"/>
        </w:rPr>
        <w:t>In merchant ships with a fixed manning of 4 or more persons, a safety organization must be established.</w:t>
      </w:r>
    </w:p>
    <w:p w:rsidR="00905A75" w:rsidRPr="0005702F" w:rsidRDefault="00905A75" w:rsidP="00B23889">
      <w:pPr>
        <w:pStyle w:val="Listeafsnit"/>
        <w:numPr>
          <w:ilvl w:val="0"/>
          <w:numId w:val="34"/>
        </w:numPr>
        <w:spacing w:after="200" w:line="276" w:lineRule="auto"/>
        <w:ind w:left="1134"/>
        <w:jc w:val="both"/>
        <w:rPr>
          <w:rFonts w:asciiTheme="minorHAnsi" w:hAnsiTheme="minorHAnsi"/>
          <w:i/>
          <w:sz w:val="20"/>
          <w:szCs w:val="20"/>
          <w:u w:val="single"/>
          <w:lang w:val="en-GB"/>
        </w:rPr>
      </w:pPr>
      <w:r w:rsidRPr="0005702F">
        <w:rPr>
          <w:rFonts w:asciiTheme="minorHAnsi" w:hAnsiTheme="minorHAnsi"/>
          <w:sz w:val="20"/>
          <w:szCs w:val="20"/>
          <w:lang w:val="en-GB"/>
        </w:rPr>
        <w:t>The members of a safety group must have completed a course in occupational health approved by the Faroese Maritime Authority.</w:t>
      </w:r>
    </w:p>
    <w:p w:rsidR="00905A75" w:rsidRPr="0005702F" w:rsidRDefault="00905A75" w:rsidP="00B23889">
      <w:pPr>
        <w:pStyle w:val="Listeafsnit"/>
        <w:numPr>
          <w:ilvl w:val="0"/>
          <w:numId w:val="34"/>
        </w:numPr>
        <w:spacing w:after="200" w:line="276" w:lineRule="auto"/>
        <w:ind w:left="1134"/>
        <w:jc w:val="both"/>
        <w:rPr>
          <w:rFonts w:asciiTheme="minorHAnsi" w:hAnsiTheme="minorHAnsi"/>
          <w:i/>
          <w:sz w:val="20"/>
          <w:szCs w:val="20"/>
          <w:u w:val="single"/>
          <w:lang w:val="en-GB"/>
        </w:rPr>
      </w:pPr>
      <w:r w:rsidRPr="0005702F">
        <w:rPr>
          <w:rFonts w:asciiTheme="minorHAnsi" w:hAnsiTheme="minorHAnsi"/>
          <w:sz w:val="20"/>
          <w:szCs w:val="20"/>
          <w:lang w:val="en-GB"/>
        </w:rPr>
        <w:t>The members of the safety organization must strive to solve health- and safety-related problems on board.</w:t>
      </w:r>
    </w:p>
    <w:p w:rsidR="00905A75" w:rsidRPr="0005702F" w:rsidRDefault="00905A75" w:rsidP="00B23889">
      <w:pPr>
        <w:pStyle w:val="Listeafsnit"/>
        <w:numPr>
          <w:ilvl w:val="0"/>
          <w:numId w:val="34"/>
        </w:numPr>
        <w:spacing w:after="200" w:line="276" w:lineRule="auto"/>
        <w:ind w:left="1134"/>
        <w:jc w:val="both"/>
        <w:rPr>
          <w:rFonts w:asciiTheme="minorHAnsi" w:hAnsiTheme="minorHAnsi"/>
          <w:i/>
          <w:sz w:val="20"/>
          <w:szCs w:val="20"/>
          <w:u w:val="single"/>
          <w:lang w:val="en-GB"/>
        </w:rPr>
      </w:pPr>
      <w:r w:rsidRPr="0005702F">
        <w:rPr>
          <w:rFonts w:asciiTheme="minorHAnsi" w:hAnsiTheme="minorHAnsi"/>
          <w:sz w:val="20"/>
          <w:szCs w:val="20"/>
          <w:lang w:val="en-GB"/>
        </w:rPr>
        <w:t xml:space="preserve">The safety group must check that the working conditions and the work are arranged and carried out in a manner that is appropriate in terms of health and safety. </w:t>
      </w:r>
    </w:p>
    <w:p w:rsidR="0064495F" w:rsidRPr="000B0E4C" w:rsidRDefault="0064495F" w:rsidP="0064495F">
      <w:pPr>
        <w:ind w:left="709"/>
        <w:jc w:val="both"/>
        <w:rPr>
          <w:rFonts w:asciiTheme="minorHAnsi" w:hAnsiTheme="minorHAnsi"/>
          <w:b/>
          <w:sz w:val="22"/>
          <w:szCs w:val="22"/>
          <w:lang w:val="en-GB"/>
        </w:rPr>
      </w:pPr>
      <w:r w:rsidRPr="000B0E4C">
        <w:rPr>
          <w:rFonts w:asciiTheme="minorHAnsi" w:hAnsiTheme="minorHAnsi"/>
          <w:b/>
          <w:sz w:val="22"/>
          <w:szCs w:val="22"/>
          <w:lang w:val="en-GB"/>
        </w:rPr>
        <w:t xml:space="preserve">Notice </w:t>
      </w:r>
      <w:r>
        <w:rPr>
          <w:rFonts w:asciiTheme="minorHAnsi" w:hAnsiTheme="minorHAnsi"/>
          <w:b/>
          <w:sz w:val="22"/>
          <w:szCs w:val="22"/>
          <w:lang w:val="en-GB"/>
        </w:rPr>
        <w:t>A</w:t>
      </w:r>
      <w:r w:rsidRPr="000B0E4C">
        <w:rPr>
          <w:rFonts w:asciiTheme="minorHAnsi" w:hAnsiTheme="minorHAnsi"/>
          <w:b/>
          <w:sz w:val="22"/>
          <w:szCs w:val="22"/>
          <w:lang w:val="en-GB"/>
        </w:rPr>
        <w:t xml:space="preserve"> from the Faroese Maritime Authority, </w:t>
      </w:r>
      <w:r>
        <w:rPr>
          <w:rFonts w:asciiTheme="minorHAnsi" w:hAnsiTheme="minorHAnsi"/>
          <w:b/>
          <w:sz w:val="22"/>
          <w:szCs w:val="22"/>
          <w:lang w:val="en-GB"/>
        </w:rPr>
        <w:t>chapter I</w:t>
      </w:r>
      <w:r w:rsidR="00376C08">
        <w:rPr>
          <w:rFonts w:asciiTheme="minorHAnsi" w:hAnsiTheme="minorHAnsi"/>
          <w:b/>
          <w:sz w:val="22"/>
          <w:szCs w:val="22"/>
          <w:lang w:val="en-GB"/>
        </w:rPr>
        <w:t>, part</w:t>
      </w:r>
      <w:r>
        <w:rPr>
          <w:rFonts w:asciiTheme="minorHAnsi" w:hAnsiTheme="minorHAnsi"/>
          <w:b/>
          <w:sz w:val="22"/>
          <w:szCs w:val="22"/>
          <w:lang w:val="en-GB"/>
        </w:rPr>
        <w:t xml:space="preserve"> B, </w:t>
      </w:r>
      <w:r w:rsidRPr="000B0E4C">
        <w:rPr>
          <w:rFonts w:asciiTheme="minorHAnsi" w:hAnsiTheme="minorHAnsi"/>
          <w:b/>
          <w:sz w:val="22"/>
          <w:szCs w:val="22"/>
          <w:lang w:val="en-GB"/>
        </w:rPr>
        <w:t>Young people’s work on board ships</w:t>
      </w:r>
    </w:p>
    <w:p w:rsidR="0064495F" w:rsidRPr="0005702F" w:rsidRDefault="0064495F" w:rsidP="0064495F">
      <w:pPr>
        <w:pStyle w:val="Listeafsnit"/>
        <w:numPr>
          <w:ilvl w:val="0"/>
          <w:numId w:val="17"/>
        </w:numPr>
        <w:spacing w:after="200" w:line="276" w:lineRule="auto"/>
        <w:ind w:left="993" w:hanging="284"/>
        <w:jc w:val="both"/>
        <w:rPr>
          <w:rFonts w:asciiTheme="minorHAnsi" w:hAnsiTheme="minorHAnsi"/>
          <w:sz w:val="20"/>
          <w:szCs w:val="20"/>
          <w:lang w:val="en-GB"/>
        </w:rPr>
      </w:pPr>
      <w:r w:rsidRPr="0005702F">
        <w:rPr>
          <w:rFonts w:asciiTheme="minorHAnsi" w:hAnsiTheme="minorHAnsi"/>
          <w:sz w:val="20"/>
          <w:szCs w:val="20"/>
          <w:lang w:val="en-GB"/>
        </w:rPr>
        <w:t>Seafarers below the age of 18 must not carry out work that is harmful to health. Chapter I, part B, describes work that is considered harmful to young seafarers’ health. This includes, for example, work using certain technical equipment.</w:t>
      </w:r>
    </w:p>
    <w:p w:rsidR="0064495F" w:rsidRPr="0005702F" w:rsidRDefault="0064495F" w:rsidP="0064495F">
      <w:pPr>
        <w:pStyle w:val="Listeafsnit"/>
        <w:numPr>
          <w:ilvl w:val="0"/>
          <w:numId w:val="17"/>
        </w:numPr>
        <w:spacing w:after="200" w:line="276" w:lineRule="auto"/>
        <w:ind w:left="993" w:hanging="284"/>
        <w:jc w:val="both"/>
        <w:rPr>
          <w:rFonts w:asciiTheme="minorHAnsi" w:hAnsiTheme="minorHAnsi"/>
          <w:sz w:val="20"/>
          <w:szCs w:val="20"/>
          <w:lang w:val="en-GB"/>
        </w:rPr>
      </w:pPr>
      <w:r w:rsidRPr="0005702F">
        <w:rPr>
          <w:rFonts w:asciiTheme="minorHAnsi" w:hAnsiTheme="minorHAnsi"/>
          <w:sz w:val="20"/>
          <w:szCs w:val="20"/>
          <w:lang w:val="en-GB"/>
        </w:rPr>
        <w:t>Young seafarers must not be exposed to noise or vibrations that may present a risk to their health. In addition, work is prohibited in for example surrounding that, due to extremely high or extremely low temperatures, may present a risk to the safety of young seafarers, jut as young seafarers must not work with or in any other way be exposed to the effects of harmful substances and materials.</w:t>
      </w:r>
    </w:p>
    <w:p w:rsidR="0064495F" w:rsidRPr="0005702F" w:rsidRDefault="0064495F" w:rsidP="0064495F">
      <w:pPr>
        <w:pStyle w:val="Listeafsnit"/>
        <w:widowControl w:val="0"/>
        <w:tabs>
          <w:tab w:val="left" w:pos="709"/>
        </w:tabs>
        <w:autoSpaceDE w:val="0"/>
        <w:autoSpaceDN w:val="0"/>
        <w:adjustRightInd w:val="0"/>
        <w:ind w:left="993" w:right="-20"/>
        <w:jc w:val="both"/>
        <w:rPr>
          <w:rFonts w:asciiTheme="minorHAnsi" w:hAnsiTheme="minorHAnsi" w:cs="Calibri"/>
          <w:b/>
          <w:sz w:val="20"/>
          <w:szCs w:val="20"/>
          <w:lang w:val="en-GB"/>
        </w:rPr>
      </w:pPr>
      <w:r w:rsidRPr="0005702F">
        <w:rPr>
          <w:rFonts w:asciiTheme="minorHAnsi" w:hAnsiTheme="minorHAnsi"/>
          <w:sz w:val="20"/>
          <w:szCs w:val="20"/>
          <w:lang w:val="en-GB"/>
        </w:rPr>
        <w:t>A seafarer below the age of 18 can, however, carry out certain types of risky work to the extent that it is necessary to complete certain types of training. As regards work after the completion of the training programme, the same exemptions apply to the extent that they are necessary for the young person’s employment and on the condition that he or she is still below the age of 18</w:t>
      </w:r>
    </w:p>
    <w:p w:rsidR="0064495F" w:rsidRDefault="0064495F" w:rsidP="00B0404C">
      <w:pPr>
        <w:widowControl w:val="0"/>
        <w:tabs>
          <w:tab w:val="left" w:pos="709"/>
        </w:tabs>
        <w:autoSpaceDE w:val="0"/>
        <w:autoSpaceDN w:val="0"/>
        <w:adjustRightInd w:val="0"/>
        <w:spacing w:before="7" w:line="260" w:lineRule="exact"/>
        <w:jc w:val="both"/>
        <w:rPr>
          <w:rFonts w:asciiTheme="minorHAnsi" w:hAnsiTheme="minorHAnsi" w:cs="Calibri"/>
          <w:sz w:val="22"/>
          <w:szCs w:val="22"/>
          <w:lang w:val="en-GB"/>
        </w:rPr>
      </w:pPr>
    </w:p>
    <w:p w:rsidR="003A776B" w:rsidRPr="00CE73E5" w:rsidRDefault="003A776B" w:rsidP="00B0404C">
      <w:pPr>
        <w:widowControl w:val="0"/>
        <w:tabs>
          <w:tab w:val="left" w:pos="709"/>
        </w:tabs>
        <w:autoSpaceDE w:val="0"/>
        <w:autoSpaceDN w:val="0"/>
        <w:adjustRightInd w:val="0"/>
        <w:spacing w:before="7" w:line="260" w:lineRule="exact"/>
        <w:jc w:val="both"/>
        <w:rPr>
          <w:rFonts w:asciiTheme="minorHAnsi" w:hAnsiTheme="minorHAnsi" w:cs="Calibri"/>
          <w:sz w:val="22"/>
          <w:szCs w:val="22"/>
          <w:lang w:val="en-GB"/>
        </w:rPr>
      </w:pPr>
    </w:p>
    <w:p w:rsidR="00415263" w:rsidRPr="00B0404C" w:rsidRDefault="0043653B" w:rsidP="00B0404C">
      <w:pPr>
        <w:widowControl w:val="0"/>
        <w:tabs>
          <w:tab w:val="left" w:pos="709"/>
        </w:tabs>
        <w:autoSpaceDE w:val="0"/>
        <w:autoSpaceDN w:val="0"/>
        <w:adjustRightInd w:val="0"/>
        <w:ind w:right="-20"/>
        <w:jc w:val="both"/>
        <w:rPr>
          <w:rFonts w:asciiTheme="minorHAnsi" w:hAnsiTheme="minorHAnsi" w:cs="Calibri"/>
          <w:b/>
          <w:lang w:val="en-GB"/>
        </w:rPr>
      </w:pPr>
      <w:r w:rsidRPr="00CE73E5">
        <w:rPr>
          <w:rFonts w:asciiTheme="minorHAnsi" w:hAnsiTheme="minorHAnsi" w:cs="Calibri"/>
          <w:b/>
          <w:bCs/>
          <w:spacing w:val="1"/>
          <w:sz w:val="22"/>
          <w:szCs w:val="22"/>
          <w:lang w:val="en-GB"/>
        </w:rPr>
        <w:lastRenderedPageBreak/>
        <w:t>1</w:t>
      </w:r>
      <w:r w:rsidRPr="00CE73E5">
        <w:rPr>
          <w:rFonts w:asciiTheme="minorHAnsi" w:hAnsiTheme="minorHAnsi" w:cs="Calibri"/>
          <w:b/>
          <w:bCs/>
          <w:spacing w:val="-2"/>
          <w:sz w:val="22"/>
          <w:szCs w:val="22"/>
          <w:lang w:val="en-GB"/>
        </w:rPr>
        <w:t>2</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05702F">
        <w:rPr>
          <w:rFonts w:asciiTheme="minorHAnsi" w:hAnsiTheme="minorHAnsi" w:cs="Calibri"/>
          <w:b/>
          <w:bCs/>
          <w:u w:val="single"/>
          <w:lang w:val="en-GB"/>
        </w:rPr>
        <w:t>O</w:t>
      </w:r>
      <w:r w:rsidRPr="0005702F">
        <w:rPr>
          <w:rFonts w:asciiTheme="minorHAnsi" w:hAnsiTheme="minorHAnsi" w:cs="Calibri"/>
          <w:b/>
          <w:bCs/>
          <w:spacing w:val="-1"/>
          <w:u w:val="single"/>
          <w:lang w:val="en-GB"/>
        </w:rPr>
        <w:t>n</w:t>
      </w:r>
      <w:r w:rsidRPr="0005702F">
        <w:rPr>
          <w:rFonts w:asciiTheme="minorHAnsi" w:hAnsiTheme="minorHAnsi" w:cs="Calibri"/>
          <w:b/>
          <w:bCs/>
          <w:u w:val="single"/>
          <w:lang w:val="en-GB"/>
        </w:rPr>
        <w:t>-</w:t>
      </w:r>
      <w:r w:rsidRPr="0005702F">
        <w:rPr>
          <w:rFonts w:asciiTheme="minorHAnsi" w:hAnsiTheme="minorHAnsi" w:cs="Calibri"/>
          <w:b/>
          <w:bCs/>
          <w:spacing w:val="-1"/>
          <w:u w:val="single"/>
          <w:lang w:val="en-GB"/>
        </w:rPr>
        <w:t>boa</w:t>
      </w:r>
      <w:r w:rsidRPr="0005702F">
        <w:rPr>
          <w:rFonts w:asciiTheme="minorHAnsi" w:hAnsiTheme="minorHAnsi" w:cs="Calibri"/>
          <w:b/>
          <w:bCs/>
          <w:spacing w:val="1"/>
          <w:u w:val="single"/>
          <w:lang w:val="en-GB"/>
        </w:rPr>
        <w:t>r</w:t>
      </w:r>
      <w:r w:rsidRPr="0005702F">
        <w:rPr>
          <w:rFonts w:asciiTheme="minorHAnsi" w:hAnsiTheme="minorHAnsi" w:cs="Calibri"/>
          <w:b/>
          <w:bCs/>
          <w:u w:val="single"/>
          <w:lang w:val="en-GB"/>
        </w:rPr>
        <w:t>d</w:t>
      </w:r>
      <w:r w:rsidRPr="0005702F">
        <w:rPr>
          <w:rFonts w:asciiTheme="minorHAnsi" w:hAnsiTheme="minorHAnsi" w:cs="Calibri"/>
          <w:b/>
          <w:bCs/>
          <w:spacing w:val="-1"/>
          <w:u w:val="single"/>
          <w:lang w:val="en-GB"/>
        </w:rPr>
        <w:t xml:space="preserve"> </w:t>
      </w:r>
      <w:r w:rsidRPr="0005702F">
        <w:rPr>
          <w:rFonts w:asciiTheme="minorHAnsi" w:hAnsiTheme="minorHAnsi" w:cs="Calibri"/>
          <w:b/>
          <w:bCs/>
          <w:spacing w:val="1"/>
          <w:u w:val="single"/>
          <w:lang w:val="en-GB"/>
        </w:rPr>
        <w:t>m</w:t>
      </w:r>
      <w:r w:rsidRPr="0005702F">
        <w:rPr>
          <w:rFonts w:asciiTheme="minorHAnsi" w:hAnsiTheme="minorHAnsi" w:cs="Calibri"/>
          <w:b/>
          <w:bCs/>
          <w:spacing w:val="-1"/>
          <w:u w:val="single"/>
          <w:lang w:val="en-GB"/>
        </w:rPr>
        <w:t>ed</w:t>
      </w:r>
      <w:r w:rsidRPr="0005702F">
        <w:rPr>
          <w:rFonts w:asciiTheme="minorHAnsi" w:hAnsiTheme="minorHAnsi" w:cs="Calibri"/>
          <w:b/>
          <w:bCs/>
          <w:spacing w:val="1"/>
          <w:u w:val="single"/>
          <w:lang w:val="en-GB"/>
        </w:rPr>
        <w:t>ic</w:t>
      </w:r>
      <w:r w:rsidRPr="0005702F">
        <w:rPr>
          <w:rFonts w:asciiTheme="minorHAnsi" w:hAnsiTheme="minorHAnsi" w:cs="Calibri"/>
          <w:b/>
          <w:bCs/>
          <w:spacing w:val="-1"/>
          <w:u w:val="single"/>
          <w:lang w:val="en-GB"/>
        </w:rPr>
        <w:t>a</w:t>
      </w:r>
      <w:r w:rsidRPr="0005702F">
        <w:rPr>
          <w:rFonts w:asciiTheme="minorHAnsi" w:hAnsiTheme="minorHAnsi" w:cs="Calibri"/>
          <w:b/>
          <w:bCs/>
          <w:u w:val="single"/>
          <w:lang w:val="en-GB"/>
        </w:rPr>
        <w:t>l</w:t>
      </w:r>
      <w:r w:rsidRPr="0005702F">
        <w:rPr>
          <w:rFonts w:asciiTheme="minorHAnsi" w:hAnsiTheme="minorHAnsi" w:cs="Calibri"/>
          <w:b/>
          <w:bCs/>
          <w:spacing w:val="-1"/>
          <w:u w:val="single"/>
          <w:lang w:val="en-GB"/>
        </w:rPr>
        <w:t xml:space="preserve"> </w:t>
      </w:r>
      <w:r w:rsidRPr="0005702F">
        <w:rPr>
          <w:rFonts w:asciiTheme="minorHAnsi" w:hAnsiTheme="minorHAnsi" w:cs="Calibri"/>
          <w:b/>
          <w:bCs/>
          <w:spacing w:val="1"/>
          <w:u w:val="single"/>
          <w:lang w:val="en-GB"/>
        </w:rPr>
        <w:t>c</w:t>
      </w:r>
      <w:r w:rsidRPr="0005702F">
        <w:rPr>
          <w:rFonts w:asciiTheme="minorHAnsi" w:hAnsiTheme="minorHAnsi" w:cs="Calibri"/>
          <w:b/>
          <w:bCs/>
          <w:spacing w:val="-1"/>
          <w:u w:val="single"/>
          <w:lang w:val="en-GB"/>
        </w:rPr>
        <w:t>a</w:t>
      </w:r>
      <w:r w:rsidRPr="0005702F">
        <w:rPr>
          <w:rFonts w:asciiTheme="minorHAnsi" w:hAnsiTheme="minorHAnsi" w:cs="Calibri"/>
          <w:b/>
          <w:bCs/>
          <w:spacing w:val="1"/>
          <w:u w:val="single"/>
          <w:lang w:val="en-GB"/>
        </w:rPr>
        <w:t>r</w:t>
      </w:r>
      <w:r w:rsidRPr="0005702F">
        <w:rPr>
          <w:rFonts w:asciiTheme="minorHAnsi" w:hAnsiTheme="minorHAnsi" w:cs="Calibri"/>
          <w:b/>
          <w:bCs/>
          <w:u w:val="single"/>
          <w:lang w:val="en-GB"/>
        </w:rPr>
        <w:t>e</w:t>
      </w:r>
      <w:r w:rsidRPr="0005702F">
        <w:rPr>
          <w:rFonts w:asciiTheme="minorHAnsi" w:hAnsiTheme="minorHAnsi" w:cs="Calibri"/>
          <w:b/>
          <w:bCs/>
          <w:spacing w:val="-3"/>
          <w:u w:val="single"/>
          <w:lang w:val="en-GB"/>
        </w:rPr>
        <w:t xml:space="preserve"> </w:t>
      </w:r>
      <w:r w:rsidRPr="0005702F">
        <w:rPr>
          <w:rFonts w:asciiTheme="minorHAnsi" w:hAnsiTheme="minorHAnsi" w:cs="Calibri"/>
          <w:b/>
          <w:bCs/>
          <w:spacing w:val="1"/>
          <w:u w:val="single"/>
          <w:lang w:val="en-GB"/>
        </w:rPr>
        <w:t>(</w:t>
      </w:r>
      <w:r w:rsidRPr="0005702F">
        <w:rPr>
          <w:rFonts w:asciiTheme="minorHAnsi" w:hAnsiTheme="minorHAnsi" w:cs="Calibri"/>
          <w:b/>
          <w:bCs/>
          <w:u w:val="single"/>
          <w:lang w:val="en-GB"/>
        </w:rPr>
        <w:t>R</w:t>
      </w:r>
      <w:r w:rsidRPr="0005702F">
        <w:rPr>
          <w:rFonts w:asciiTheme="minorHAnsi" w:hAnsiTheme="minorHAnsi" w:cs="Calibri"/>
          <w:b/>
          <w:bCs/>
          <w:spacing w:val="-3"/>
          <w:u w:val="single"/>
          <w:lang w:val="en-GB"/>
        </w:rPr>
        <w:t>e</w:t>
      </w:r>
      <w:r w:rsidRPr="0005702F">
        <w:rPr>
          <w:rFonts w:asciiTheme="minorHAnsi" w:hAnsiTheme="minorHAnsi" w:cs="Calibri"/>
          <w:b/>
          <w:bCs/>
          <w:spacing w:val="1"/>
          <w:u w:val="single"/>
          <w:lang w:val="en-GB"/>
        </w:rPr>
        <w:t>g</w:t>
      </w:r>
      <w:r w:rsidRPr="0005702F">
        <w:rPr>
          <w:rFonts w:asciiTheme="minorHAnsi" w:hAnsiTheme="minorHAnsi" w:cs="Calibri"/>
          <w:b/>
          <w:bCs/>
          <w:spacing w:val="-1"/>
          <w:u w:val="single"/>
          <w:lang w:val="en-GB"/>
        </w:rPr>
        <w:t>u</w:t>
      </w:r>
      <w:r w:rsidRPr="0005702F">
        <w:rPr>
          <w:rFonts w:asciiTheme="minorHAnsi" w:hAnsiTheme="minorHAnsi" w:cs="Calibri"/>
          <w:b/>
          <w:bCs/>
          <w:spacing w:val="1"/>
          <w:u w:val="single"/>
          <w:lang w:val="en-GB"/>
        </w:rPr>
        <w:t>l</w:t>
      </w:r>
      <w:r w:rsidRPr="0005702F">
        <w:rPr>
          <w:rFonts w:asciiTheme="minorHAnsi" w:hAnsiTheme="minorHAnsi" w:cs="Calibri"/>
          <w:b/>
          <w:bCs/>
          <w:spacing w:val="-1"/>
          <w:u w:val="single"/>
          <w:lang w:val="en-GB"/>
        </w:rPr>
        <w:t>a</w:t>
      </w:r>
      <w:r w:rsidRPr="0005702F">
        <w:rPr>
          <w:rFonts w:asciiTheme="minorHAnsi" w:hAnsiTheme="minorHAnsi" w:cs="Calibri"/>
          <w:b/>
          <w:bCs/>
          <w:u w:val="single"/>
          <w:lang w:val="en-GB"/>
        </w:rPr>
        <w:t>t</w:t>
      </w:r>
      <w:r w:rsidRPr="0005702F">
        <w:rPr>
          <w:rFonts w:asciiTheme="minorHAnsi" w:hAnsiTheme="minorHAnsi" w:cs="Calibri"/>
          <w:b/>
          <w:bCs/>
          <w:spacing w:val="1"/>
          <w:u w:val="single"/>
          <w:lang w:val="en-GB"/>
        </w:rPr>
        <w:t>i</w:t>
      </w:r>
      <w:r w:rsidRPr="0005702F">
        <w:rPr>
          <w:rFonts w:asciiTheme="minorHAnsi" w:hAnsiTheme="minorHAnsi" w:cs="Calibri"/>
          <w:b/>
          <w:bCs/>
          <w:spacing w:val="-1"/>
          <w:u w:val="single"/>
          <w:lang w:val="en-GB"/>
        </w:rPr>
        <w:t>o</w:t>
      </w:r>
      <w:r w:rsidRPr="0005702F">
        <w:rPr>
          <w:rFonts w:asciiTheme="minorHAnsi" w:hAnsiTheme="minorHAnsi" w:cs="Calibri"/>
          <w:b/>
          <w:bCs/>
          <w:u w:val="single"/>
          <w:lang w:val="en-GB"/>
        </w:rPr>
        <w:t>n</w:t>
      </w:r>
      <w:r w:rsidRPr="0005702F">
        <w:rPr>
          <w:rFonts w:asciiTheme="minorHAnsi" w:hAnsiTheme="minorHAnsi" w:cs="Calibri"/>
          <w:b/>
          <w:bCs/>
          <w:spacing w:val="-3"/>
          <w:u w:val="single"/>
          <w:lang w:val="en-GB"/>
        </w:rPr>
        <w:t xml:space="preserve"> </w:t>
      </w:r>
      <w:r w:rsidRPr="0005702F">
        <w:rPr>
          <w:rFonts w:asciiTheme="minorHAnsi" w:hAnsiTheme="minorHAnsi" w:cs="Calibri"/>
          <w:b/>
          <w:bCs/>
          <w:spacing w:val="1"/>
          <w:u w:val="single"/>
          <w:lang w:val="en-GB"/>
        </w:rPr>
        <w:t>4</w:t>
      </w:r>
      <w:r w:rsidRPr="0005702F">
        <w:rPr>
          <w:rFonts w:asciiTheme="minorHAnsi" w:hAnsiTheme="minorHAnsi" w:cs="Calibri"/>
          <w:b/>
          <w:bCs/>
          <w:spacing w:val="-1"/>
          <w:u w:val="single"/>
          <w:lang w:val="en-GB"/>
        </w:rPr>
        <w:t>.</w:t>
      </w:r>
      <w:r w:rsidRPr="0005702F">
        <w:rPr>
          <w:rFonts w:asciiTheme="minorHAnsi" w:hAnsiTheme="minorHAnsi" w:cs="Calibri"/>
          <w:b/>
          <w:bCs/>
          <w:spacing w:val="1"/>
          <w:u w:val="single"/>
          <w:lang w:val="en-GB"/>
        </w:rPr>
        <w:t>1</w:t>
      </w:r>
      <w:r w:rsidRPr="0005702F">
        <w:rPr>
          <w:rFonts w:asciiTheme="minorHAnsi" w:hAnsiTheme="minorHAnsi" w:cs="Calibri"/>
          <w:b/>
          <w:bCs/>
          <w:u w:val="single"/>
          <w:lang w:val="en-GB"/>
        </w:rPr>
        <w:t>)</w:t>
      </w:r>
      <w:r w:rsidR="006B4A56" w:rsidRPr="00B0404C">
        <w:rPr>
          <w:rFonts w:asciiTheme="minorHAnsi" w:hAnsiTheme="minorHAnsi" w:cs="Calibri"/>
          <w:b/>
          <w:lang w:val="en-GB"/>
        </w:rPr>
        <w:t xml:space="preserve"> </w:t>
      </w:r>
    </w:p>
    <w:p w:rsidR="00F849A9" w:rsidRDefault="0005702F" w:rsidP="0005702F">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cs="Calibri"/>
          <w:b/>
          <w:sz w:val="22"/>
          <w:szCs w:val="22"/>
          <w:lang w:val="en-GB"/>
        </w:rPr>
        <w:tab/>
      </w:r>
      <w:r w:rsidR="00F849A9" w:rsidRPr="0005702F">
        <w:rPr>
          <w:rFonts w:asciiTheme="minorHAnsi" w:hAnsiTheme="minorHAnsi" w:cs="Calibri"/>
          <w:b/>
          <w:sz w:val="22"/>
          <w:szCs w:val="22"/>
          <w:lang w:val="en-GB"/>
        </w:rPr>
        <w:t>Act on seafa</w:t>
      </w:r>
      <w:r w:rsidR="00466867" w:rsidRPr="0005702F">
        <w:rPr>
          <w:rFonts w:asciiTheme="minorHAnsi" w:hAnsiTheme="minorHAnsi" w:cs="Calibri"/>
          <w:b/>
          <w:sz w:val="22"/>
          <w:szCs w:val="22"/>
          <w:lang w:val="en-GB"/>
        </w:rPr>
        <w:t>rers’ conditions of employment,</w:t>
      </w:r>
      <w:r>
        <w:rPr>
          <w:rFonts w:asciiTheme="minorHAnsi" w:hAnsiTheme="minorHAnsi" w:cs="Calibri"/>
          <w:b/>
          <w:sz w:val="22"/>
          <w:szCs w:val="22"/>
          <w:lang w:val="en-GB"/>
        </w:rPr>
        <w:t xml:space="preserve"> section 27 etc.</w:t>
      </w:r>
    </w:p>
    <w:p w:rsidR="0005702F" w:rsidRDefault="0005702F" w:rsidP="0005702F">
      <w:pPr>
        <w:widowControl w:val="0"/>
        <w:tabs>
          <w:tab w:val="left" w:pos="709"/>
        </w:tabs>
        <w:autoSpaceDE w:val="0"/>
        <w:autoSpaceDN w:val="0"/>
        <w:adjustRightInd w:val="0"/>
        <w:ind w:left="360" w:right="-20"/>
        <w:jc w:val="both"/>
        <w:rPr>
          <w:rFonts w:asciiTheme="minorHAnsi" w:hAnsiTheme="minorHAnsi"/>
          <w:b/>
          <w:sz w:val="22"/>
          <w:szCs w:val="22"/>
          <w:lang w:val="en-GB"/>
        </w:rPr>
      </w:pPr>
      <w:r>
        <w:rPr>
          <w:rFonts w:asciiTheme="minorHAnsi" w:hAnsiTheme="minorHAnsi"/>
          <w:b/>
          <w:sz w:val="22"/>
          <w:szCs w:val="22"/>
          <w:lang w:val="en-GB"/>
        </w:rPr>
        <w:tab/>
      </w:r>
      <w:r w:rsidRPr="00B0404C">
        <w:rPr>
          <w:rFonts w:asciiTheme="minorHAnsi" w:hAnsiTheme="minorHAnsi"/>
          <w:b/>
          <w:sz w:val="22"/>
          <w:szCs w:val="22"/>
          <w:lang w:val="en-GB"/>
        </w:rPr>
        <w:t>Executive</w:t>
      </w:r>
      <w:r>
        <w:rPr>
          <w:rFonts w:asciiTheme="minorHAnsi" w:hAnsiTheme="minorHAnsi"/>
          <w:b/>
          <w:sz w:val="22"/>
          <w:szCs w:val="22"/>
          <w:lang w:val="en-GB"/>
        </w:rPr>
        <w:t xml:space="preserve"> </w:t>
      </w:r>
      <w:r w:rsidRPr="00B0404C">
        <w:rPr>
          <w:rFonts w:asciiTheme="minorHAnsi" w:hAnsiTheme="minorHAnsi"/>
          <w:b/>
          <w:sz w:val="22"/>
          <w:szCs w:val="22"/>
          <w:lang w:val="en-GB"/>
        </w:rPr>
        <w:t xml:space="preserve">Order </w:t>
      </w:r>
      <w:r>
        <w:rPr>
          <w:rFonts w:asciiTheme="minorHAnsi" w:hAnsiTheme="minorHAnsi"/>
          <w:b/>
          <w:sz w:val="22"/>
          <w:szCs w:val="22"/>
          <w:lang w:val="en-GB"/>
        </w:rPr>
        <w:t>on</w:t>
      </w:r>
      <w:r w:rsidRPr="00B0404C">
        <w:rPr>
          <w:rFonts w:asciiTheme="minorHAnsi" w:hAnsiTheme="minorHAnsi"/>
          <w:b/>
          <w:sz w:val="22"/>
          <w:szCs w:val="22"/>
          <w:lang w:val="en-GB"/>
        </w:rPr>
        <w:t xml:space="preserve"> medical examination of seafarers.</w:t>
      </w:r>
    </w:p>
    <w:p w:rsidR="0005702F" w:rsidRPr="0005702F" w:rsidRDefault="0005702F" w:rsidP="0005702F">
      <w:pPr>
        <w:widowControl w:val="0"/>
        <w:tabs>
          <w:tab w:val="left" w:pos="709"/>
        </w:tabs>
        <w:autoSpaceDE w:val="0"/>
        <w:autoSpaceDN w:val="0"/>
        <w:adjustRightInd w:val="0"/>
        <w:ind w:left="360" w:right="-20"/>
        <w:jc w:val="both"/>
        <w:rPr>
          <w:rFonts w:asciiTheme="minorHAnsi" w:hAnsiTheme="minorHAnsi" w:cs="Calibri"/>
          <w:b/>
          <w:sz w:val="22"/>
          <w:szCs w:val="22"/>
          <w:lang w:val="en-US"/>
        </w:rPr>
      </w:pPr>
      <w:r>
        <w:rPr>
          <w:rFonts w:asciiTheme="minorHAnsi" w:hAnsiTheme="minorHAnsi" w:cs="Calibri"/>
          <w:b/>
          <w:sz w:val="22"/>
          <w:szCs w:val="22"/>
          <w:lang w:val="en-US"/>
        </w:rPr>
        <w:tab/>
      </w:r>
      <w:r w:rsidRPr="00B0404C">
        <w:rPr>
          <w:rFonts w:asciiTheme="minorHAnsi" w:hAnsiTheme="minorHAnsi"/>
          <w:b/>
          <w:sz w:val="22"/>
          <w:szCs w:val="22"/>
          <w:lang w:val="en-GB"/>
        </w:rPr>
        <w:t>Executive</w:t>
      </w:r>
      <w:r>
        <w:rPr>
          <w:rFonts w:asciiTheme="minorHAnsi" w:hAnsiTheme="minorHAnsi"/>
          <w:b/>
          <w:sz w:val="22"/>
          <w:szCs w:val="22"/>
          <w:lang w:val="en-GB"/>
        </w:rPr>
        <w:t xml:space="preserve"> </w:t>
      </w:r>
      <w:r w:rsidRPr="00B0404C">
        <w:rPr>
          <w:rFonts w:asciiTheme="minorHAnsi" w:hAnsiTheme="minorHAnsi"/>
          <w:b/>
          <w:sz w:val="22"/>
          <w:szCs w:val="22"/>
          <w:lang w:val="en-GB"/>
        </w:rPr>
        <w:t xml:space="preserve">Order </w:t>
      </w:r>
      <w:r>
        <w:rPr>
          <w:rFonts w:asciiTheme="minorHAnsi" w:hAnsiTheme="minorHAnsi"/>
          <w:b/>
          <w:sz w:val="22"/>
          <w:szCs w:val="22"/>
          <w:lang w:val="en-GB"/>
        </w:rPr>
        <w:t>on medical treatment and medicine on board ships.</w:t>
      </w:r>
    </w:p>
    <w:p w:rsidR="00F849A9" w:rsidRPr="0005702F" w:rsidRDefault="0005702F" w:rsidP="0005702F">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b/>
          <w:bCs/>
          <w:sz w:val="22"/>
          <w:szCs w:val="22"/>
          <w:lang w:val="en-US"/>
        </w:rPr>
        <w:tab/>
      </w:r>
      <w:r w:rsidR="0001268C" w:rsidRPr="0005702F">
        <w:rPr>
          <w:rFonts w:asciiTheme="minorHAnsi" w:hAnsiTheme="minorHAnsi"/>
          <w:b/>
          <w:bCs/>
          <w:sz w:val="22"/>
          <w:szCs w:val="22"/>
          <w:lang w:val="en-US"/>
        </w:rPr>
        <w:t xml:space="preserve">Act on </w:t>
      </w:r>
      <w:r w:rsidR="00673FD7" w:rsidRPr="0005702F">
        <w:rPr>
          <w:rFonts w:asciiTheme="minorHAnsi" w:hAnsiTheme="minorHAnsi"/>
          <w:b/>
          <w:bCs/>
          <w:sz w:val="22"/>
          <w:szCs w:val="22"/>
          <w:lang w:val="en-US"/>
        </w:rPr>
        <w:t>Workers Compensation</w:t>
      </w:r>
      <w:r>
        <w:rPr>
          <w:rFonts w:asciiTheme="minorHAnsi" w:hAnsiTheme="minorHAnsi"/>
          <w:b/>
          <w:bCs/>
          <w:sz w:val="22"/>
          <w:szCs w:val="22"/>
          <w:lang w:val="en-US"/>
        </w:rPr>
        <w:t>.</w:t>
      </w:r>
      <w:r w:rsidR="00466867" w:rsidRPr="0005702F">
        <w:rPr>
          <w:rFonts w:asciiTheme="minorHAnsi" w:hAnsiTheme="minorHAnsi"/>
          <w:b/>
          <w:bCs/>
          <w:sz w:val="22"/>
          <w:szCs w:val="22"/>
          <w:lang w:val="en-US"/>
        </w:rPr>
        <w:t xml:space="preserve"> </w:t>
      </w:r>
    </w:p>
    <w:p w:rsidR="00B01C97" w:rsidRDefault="00B01C97" w:rsidP="00B0404C">
      <w:pPr>
        <w:pStyle w:val="Listeafsnit"/>
        <w:widowControl w:val="0"/>
        <w:tabs>
          <w:tab w:val="left" w:pos="709"/>
        </w:tabs>
        <w:autoSpaceDE w:val="0"/>
        <w:autoSpaceDN w:val="0"/>
        <w:adjustRightInd w:val="0"/>
        <w:ind w:right="-20"/>
        <w:jc w:val="both"/>
        <w:rPr>
          <w:rFonts w:asciiTheme="minorHAnsi" w:hAnsiTheme="minorHAnsi"/>
          <w:sz w:val="20"/>
          <w:szCs w:val="20"/>
          <w:lang w:val="en-US"/>
        </w:rPr>
      </w:pPr>
    </w:p>
    <w:p w:rsidR="00F849A9" w:rsidRPr="0005702F" w:rsidRDefault="00F849A9" w:rsidP="00B0404C">
      <w:pPr>
        <w:pStyle w:val="Listeafsnit"/>
        <w:widowControl w:val="0"/>
        <w:tabs>
          <w:tab w:val="left" w:pos="709"/>
        </w:tabs>
        <w:autoSpaceDE w:val="0"/>
        <w:autoSpaceDN w:val="0"/>
        <w:adjustRightInd w:val="0"/>
        <w:ind w:right="-20"/>
        <w:jc w:val="both"/>
        <w:rPr>
          <w:rFonts w:asciiTheme="minorHAnsi" w:hAnsiTheme="minorHAnsi"/>
          <w:sz w:val="20"/>
          <w:szCs w:val="20"/>
          <w:lang w:val="en-US"/>
        </w:rPr>
      </w:pPr>
      <w:r w:rsidRPr="0005702F">
        <w:rPr>
          <w:rFonts w:asciiTheme="minorHAnsi" w:hAnsiTheme="minorHAnsi"/>
          <w:sz w:val="20"/>
          <w:szCs w:val="20"/>
          <w:lang w:val="en-US"/>
        </w:rPr>
        <w:t xml:space="preserve">All in all, the regulations ensure the seafarer medical care, sickness benefit and employment injury benefit. </w:t>
      </w:r>
    </w:p>
    <w:p w:rsidR="00F849A9" w:rsidRPr="0005702F" w:rsidRDefault="00F849A9" w:rsidP="00B0404C">
      <w:pPr>
        <w:ind w:left="1134" w:hanging="425"/>
        <w:jc w:val="both"/>
        <w:rPr>
          <w:rFonts w:asciiTheme="minorHAnsi" w:hAnsiTheme="minorHAnsi"/>
          <w:i/>
          <w:sz w:val="20"/>
          <w:szCs w:val="20"/>
          <w:u w:val="single"/>
          <w:lang w:val="en-GB"/>
        </w:rPr>
      </w:pPr>
    </w:p>
    <w:p w:rsidR="00F849A9" w:rsidRPr="0005702F" w:rsidRDefault="00F849A9" w:rsidP="00B0404C">
      <w:pPr>
        <w:ind w:left="1134" w:hanging="425"/>
        <w:jc w:val="both"/>
        <w:rPr>
          <w:rFonts w:asciiTheme="minorHAnsi" w:hAnsiTheme="minorHAnsi"/>
          <w:i/>
          <w:sz w:val="20"/>
          <w:szCs w:val="20"/>
          <w:u w:val="single"/>
          <w:lang w:val="en-GB"/>
        </w:rPr>
      </w:pPr>
      <w:r w:rsidRPr="0005702F">
        <w:rPr>
          <w:rFonts w:asciiTheme="minorHAnsi" w:hAnsiTheme="minorHAnsi"/>
          <w:i/>
          <w:sz w:val="20"/>
          <w:szCs w:val="20"/>
          <w:u w:val="single"/>
          <w:lang w:val="en-GB"/>
        </w:rPr>
        <w:t>Medical treatment, etc.</w:t>
      </w:r>
    </w:p>
    <w:p w:rsidR="00F849A9" w:rsidRPr="0005702F" w:rsidRDefault="00F849A9" w:rsidP="00B23889">
      <w:pPr>
        <w:pStyle w:val="Listeafsnit"/>
        <w:numPr>
          <w:ilvl w:val="0"/>
          <w:numId w:val="35"/>
        </w:numPr>
        <w:spacing w:after="200" w:line="276" w:lineRule="auto"/>
        <w:ind w:left="1134" w:hanging="425"/>
        <w:jc w:val="both"/>
        <w:rPr>
          <w:rFonts w:asciiTheme="minorHAnsi" w:hAnsiTheme="minorHAnsi"/>
          <w:i/>
          <w:sz w:val="20"/>
          <w:szCs w:val="20"/>
          <w:u w:val="single"/>
          <w:lang w:val="en-GB"/>
        </w:rPr>
      </w:pPr>
      <w:r w:rsidRPr="0005702F">
        <w:rPr>
          <w:rFonts w:asciiTheme="minorHAnsi" w:hAnsiTheme="minorHAnsi"/>
          <w:sz w:val="20"/>
          <w:szCs w:val="20"/>
          <w:lang w:val="en-GB"/>
        </w:rPr>
        <w:t>The regulations on medical treatment and ship’s medicine apply to seafarers on board all ship with the exception of ship engaged in voyages of no more than half an hour’s duration at sea and towboats and other ships navigating port areas. Similarly, the regulations on occupational health apply to all commercial work carried out on board new as well as existing Faroese ships.</w:t>
      </w:r>
    </w:p>
    <w:p w:rsidR="00F849A9" w:rsidRPr="0005702F" w:rsidRDefault="00F849A9" w:rsidP="00B23889">
      <w:pPr>
        <w:pStyle w:val="Listeafsnit"/>
        <w:numPr>
          <w:ilvl w:val="0"/>
          <w:numId w:val="35"/>
        </w:numPr>
        <w:spacing w:after="200" w:line="276" w:lineRule="auto"/>
        <w:ind w:left="1134" w:hanging="425"/>
        <w:jc w:val="both"/>
        <w:rPr>
          <w:rFonts w:asciiTheme="minorHAnsi" w:hAnsiTheme="minorHAnsi"/>
          <w:i/>
          <w:sz w:val="20"/>
          <w:szCs w:val="20"/>
          <w:u w:val="single"/>
          <w:lang w:val="en-GB"/>
        </w:rPr>
      </w:pPr>
      <w:r w:rsidRPr="0005702F">
        <w:rPr>
          <w:rFonts w:asciiTheme="minorHAnsi" w:hAnsiTheme="minorHAnsi"/>
          <w:sz w:val="20"/>
          <w:szCs w:val="20"/>
          <w:lang w:val="en-GB"/>
        </w:rPr>
        <w:t>The regulations ensure that, in consideration of a ship’s trade area, a ship’s medicine chest it on board with the prescribed equipment, guidelines and medicine and that the master and another seafarer has completed a medical examiner training programme meeting, inter alia, the requirements of the STCW Convention hereon.</w:t>
      </w:r>
    </w:p>
    <w:p w:rsidR="00F849A9" w:rsidRPr="0005702F" w:rsidRDefault="00F849A9" w:rsidP="00B23889">
      <w:pPr>
        <w:pStyle w:val="Listeafsnit"/>
        <w:numPr>
          <w:ilvl w:val="0"/>
          <w:numId w:val="35"/>
        </w:numPr>
        <w:spacing w:after="200" w:line="276" w:lineRule="auto"/>
        <w:ind w:left="1134" w:hanging="425"/>
        <w:jc w:val="both"/>
        <w:rPr>
          <w:rFonts w:asciiTheme="minorHAnsi" w:hAnsiTheme="minorHAnsi"/>
          <w:i/>
          <w:sz w:val="20"/>
          <w:szCs w:val="20"/>
          <w:u w:val="single"/>
          <w:lang w:val="en-GB"/>
        </w:rPr>
      </w:pPr>
      <w:r w:rsidRPr="0005702F">
        <w:rPr>
          <w:rFonts w:asciiTheme="minorHAnsi" w:hAnsiTheme="minorHAnsi"/>
          <w:sz w:val="20"/>
          <w:szCs w:val="20"/>
          <w:lang w:val="en-GB"/>
        </w:rPr>
        <w:t>The medical treatment on board must be arranged and carried out in accordance with the instructions given in the medical book authorized by the Faroese Maritime Authority.</w:t>
      </w:r>
    </w:p>
    <w:p w:rsidR="00F849A9" w:rsidRPr="0005702F" w:rsidRDefault="00F849A9" w:rsidP="00B23889">
      <w:pPr>
        <w:pStyle w:val="Listeafsnit"/>
        <w:numPr>
          <w:ilvl w:val="0"/>
          <w:numId w:val="35"/>
        </w:numPr>
        <w:spacing w:after="200" w:line="276" w:lineRule="auto"/>
        <w:ind w:left="1134" w:hanging="425"/>
        <w:jc w:val="both"/>
        <w:rPr>
          <w:rFonts w:asciiTheme="minorHAnsi" w:hAnsiTheme="minorHAnsi"/>
          <w:i/>
          <w:sz w:val="20"/>
          <w:szCs w:val="20"/>
          <w:u w:val="single"/>
          <w:lang w:val="en-GB"/>
        </w:rPr>
      </w:pPr>
      <w:r w:rsidRPr="0005702F">
        <w:rPr>
          <w:rFonts w:asciiTheme="minorHAnsi" w:hAnsiTheme="minorHAnsi"/>
          <w:sz w:val="20"/>
          <w:szCs w:val="20"/>
          <w:lang w:val="en-GB"/>
        </w:rPr>
        <w:t xml:space="preserve">Through Radio Medical </w:t>
      </w:r>
      <w:r w:rsidR="00673FD7" w:rsidRPr="0005702F">
        <w:rPr>
          <w:rFonts w:asciiTheme="minorHAnsi" w:hAnsiTheme="minorHAnsi"/>
          <w:sz w:val="20"/>
          <w:szCs w:val="20"/>
          <w:lang w:val="en-GB"/>
        </w:rPr>
        <w:t>Denmark professional assistance is ensured 24 hours a day and free of charge for Faroese Cargo and passenger ships registered in the Faroese International Ship Register (FAS), as well as other Faroese ships in international voyages</w:t>
      </w:r>
      <w:r w:rsidRPr="0005702F">
        <w:rPr>
          <w:rFonts w:asciiTheme="minorHAnsi" w:hAnsiTheme="minorHAnsi"/>
          <w:sz w:val="20"/>
          <w:szCs w:val="20"/>
          <w:lang w:val="en-GB"/>
        </w:rPr>
        <w:t>.</w:t>
      </w:r>
    </w:p>
    <w:p w:rsidR="00F849A9" w:rsidRPr="0005702F" w:rsidRDefault="00F849A9" w:rsidP="00B23889">
      <w:pPr>
        <w:pStyle w:val="Listeafsnit"/>
        <w:numPr>
          <w:ilvl w:val="0"/>
          <w:numId w:val="35"/>
        </w:numPr>
        <w:spacing w:after="200" w:line="276" w:lineRule="auto"/>
        <w:ind w:left="1134" w:hanging="425"/>
        <w:jc w:val="both"/>
        <w:rPr>
          <w:rFonts w:asciiTheme="minorHAnsi" w:hAnsiTheme="minorHAnsi"/>
          <w:i/>
          <w:sz w:val="20"/>
          <w:szCs w:val="20"/>
          <w:u w:val="single"/>
          <w:lang w:val="en-GB"/>
        </w:rPr>
      </w:pPr>
      <w:r w:rsidRPr="0005702F">
        <w:rPr>
          <w:rFonts w:asciiTheme="minorHAnsi" w:hAnsiTheme="minorHAnsi"/>
          <w:sz w:val="20"/>
          <w:szCs w:val="20"/>
          <w:lang w:val="en-GB"/>
        </w:rPr>
        <w:t>The ship’s medical records, containing information about examinations, ordination from Radio Medical, treatment and the supply of medicaments, are confidential and handed over to the seafarer when he or she signs off. A copy of the record must be kept on board for a year, and subsequently the copy must be destroyed.</w:t>
      </w:r>
    </w:p>
    <w:p w:rsidR="00F849A9" w:rsidRDefault="00F849A9" w:rsidP="00E91D86">
      <w:pPr>
        <w:ind w:left="709"/>
        <w:jc w:val="both"/>
        <w:rPr>
          <w:rFonts w:asciiTheme="minorHAnsi" w:hAnsiTheme="minorHAnsi"/>
          <w:b/>
          <w:sz w:val="22"/>
          <w:szCs w:val="22"/>
          <w:lang w:val="en-GB"/>
        </w:rPr>
      </w:pPr>
      <w:r w:rsidRPr="00E91D86">
        <w:rPr>
          <w:rFonts w:asciiTheme="minorHAnsi" w:hAnsiTheme="minorHAnsi"/>
          <w:b/>
          <w:sz w:val="22"/>
          <w:szCs w:val="22"/>
          <w:lang w:val="en-GB"/>
        </w:rPr>
        <w:t>Notice B from the Faroese Maritime Authority, technical regulation on the construction and equipment, etc. of ships</w:t>
      </w:r>
      <w:r w:rsidR="00B01C97">
        <w:rPr>
          <w:rFonts w:asciiTheme="minorHAnsi" w:hAnsiTheme="minorHAnsi"/>
          <w:b/>
          <w:sz w:val="22"/>
          <w:szCs w:val="22"/>
          <w:lang w:val="en-GB"/>
        </w:rPr>
        <w:t>, chapter II-3.</w:t>
      </w:r>
    </w:p>
    <w:p w:rsidR="005C2C0D" w:rsidRDefault="005C2C0D" w:rsidP="005C2C0D">
      <w:pPr>
        <w:ind w:left="709"/>
        <w:jc w:val="both"/>
        <w:rPr>
          <w:rFonts w:asciiTheme="minorHAnsi" w:hAnsiTheme="minorHAnsi"/>
          <w:b/>
          <w:sz w:val="22"/>
          <w:szCs w:val="22"/>
          <w:lang w:val="en-GB"/>
        </w:rPr>
      </w:pPr>
      <w:r>
        <w:rPr>
          <w:rFonts w:asciiTheme="minorHAnsi" w:hAnsiTheme="minorHAnsi"/>
          <w:b/>
          <w:sz w:val="22"/>
          <w:szCs w:val="22"/>
          <w:lang w:val="en-GB"/>
        </w:rPr>
        <w:t xml:space="preserve">Notice D from </w:t>
      </w:r>
      <w:r w:rsidRPr="00647E0D">
        <w:rPr>
          <w:rFonts w:asciiTheme="minorHAnsi" w:hAnsiTheme="minorHAnsi"/>
          <w:b/>
          <w:sz w:val="22"/>
          <w:szCs w:val="22"/>
          <w:lang w:val="en-GB"/>
        </w:rPr>
        <w:t xml:space="preserve">the Faroese Maritime Authority, technical regulation on the construction and equipment, etc. </w:t>
      </w:r>
      <w:r>
        <w:rPr>
          <w:rFonts w:asciiTheme="minorHAnsi" w:hAnsiTheme="minorHAnsi"/>
          <w:b/>
          <w:sz w:val="22"/>
          <w:szCs w:val="22"/>
          <w:lang w:val="en-GB"/>
        </w:rPr>
        <w:t>o</w:t>
      </w:r>
      <w:r w:rsidRPr="00647E0D">
        <w:rPr>
          <w:rFonts w:asciiTheme="minorHAnsi" w:hAnsiTheme="minorHAnsi"/>
          <w:b/>
          <w:sz w:val="22"/>
          <w:szCs w:val="22"/>
          <w:lang w:val="en-GB"/>
        </w:rPr>
        <w:t>f</w:t>
      </w:r>
      <w:r>
        <w:rPr>
          <w:rFonts w:asciiTheme="minorHAnsi" w:hAnsiTheme="minorHAnsi"/>
          <w:b/>
          <w:sz w:val="22"/>
          <w:szCs w:val="22"/>
          <w:lang w:val="en-GB"/>
        </w:rPr>
        <w:t xml:space="preserve"> passenger ships engaged in domestic voyages, chapter II-3.</w:t>
      </w:r>
    </w:p>
    <w:p w:rsidR="00B01C97" w:rsidRPr="00B01C97" w:rsidRDefault="00F849A9" w:rsidP="00B23889">
      <w:pPr>
        <w:pStyle w:val="Listeafsnit"/>
        <w:numPr>
          <w:ilvl w:val="0"/>
          <w:numId w:val="36"/>
        </w:numPr>
        <w:spacing w:after="200" w:line="276" w:lineRule="auto"/>
        <w:ind w:left="1134" w:hanging="425"/>
        <w:jc w:val="both"/>
        <w:rPr>
          <w:rFonts w:asciiTheme="minorHAnsi" w:hAnsiTheme="minorHAnsi"/>
          <w:b/>
          <w:sz w:val="20"/>
          <w:szCs w:val="20"/>
          <w:lang w:val="en-GB"/>
        </w:rPr>
      </w:pPr>
      <w:r w:rsidRPr="00E91D86">
        <w:rPr>
          <w:rFonts w:asciiTheme="minorHAnsi" w:hAnsiTheme="minorHAnsi"/>
          <w:sz w:val="20"/>
          <w:szCs w:val="20"/>
          <w:lang w:val="en-GB"/>
        </w:rPr>
        <w:t xml:space="preserve">Requirement for the </w:t>
      </w:r>
      <w:r w:rsidR="00E91D86">
        <w:rPr>
          <w:rFonts w:asciiTheme="minorHAnsi" w:hAnsiTheme="minorHAnsi"/>
          <w:sz w:val="20"/>
          <w:szCs w:val="20"/>
          <w:lang w:val="en-GB"/>
        </w:rPr>
        <w:t xml:space="preserve">sickbays, hoist stretchers and hospital </w:t>
      </w:r>
      <w:r w:rsidRPr="00E91D86">
        <w:rPr>
          <w:rFonts w:asciiTheme="minorHAnsi" w:hAnsiTheme="minorHAnsi"/>
          <w:sz w:val="20"/>
          <w:szCs w:val="20"/>
          <w:lang w:val="en-GB"/>
        </w:rPr>
        <w:t>on board are stipulated in chapter II-3 of Notice B</w:t>
      </w:r>
      <w:r w:rsidR="00B01C97">
        <w:rPr>
          <w:rFonts w:asciiTheme="minorHAnsi" w:hAnsiTheme="minorHAnsi"/>
          <w:sz w:val="20"/>
          <w:szCs w:val="20"/>
          <w:lang w:val="en-GB"/>
        </w:rPr>
        <w:t xml:space="preserve"> and Notice D respectively.</w:t>
      </w:r>
    </w:p>
    <w:p w:rsidR="00B01C97" w:rsidRPr="00B01C97" w:rsidRDefault="00F849A9" w:rsidP="00B01C97">
      <w:pPr>
        <w:pStyle w:val="Listeafsnit"/>
        <w:numPr>
          <w:ilvl w:val="0"/>
          <w:numId w:val="27"/>
        </w:numPr>
        <w:spacing w:after="200" w:line="276" w:lineRule="auto"/>
        <w:ind w:left="1134" w:hanging="425"/>
        <w:jc w:val="both"/>
        <w:rPr>
          <w:rFonts w:asciiTheme="minorHAnsi" w:hAnsiTheme="minorHAnsi"/>
          <w:b/>
          <w:sz w:val="20"/>
          <w:szCs w:val="20"/>
          <w:lang w:val="en-GB"/>
        </w:rPr>
      </w:pPr>
      <w:r w:rsidRPr="00E91D86">
        <w:rPr>
          <w:rFonts w:asciiTheme="minorHAnsi" w:hAnsiTheme="minorHAnsi"/>
          <w:sz w:val="20"/>
          <w:szCs w:val="20"/>
          <w:lang w:val="en-GB"/>
        </w:rPr>
        <w:t xml:space="preserve"> </w:t>
      </w:r>
      <w:r w:rsidR="00B01C97" w:rsidRPr="00647E0D">
        <w:rPr>
          <w:rFonts w:asciiTheme="minorHAnsi" w:hAnsiTheme="minorHAnsi"/>
          <w:sz w:val="20"/>
          <w:szCs w:val="20"/>
          <w:lang w:val="en-GB"/>
        </w:rPr>
        <w:t xml:space="preserve">Notice B applies to new cargo ships with a length (L) of or above 15 meters or with scantlings of or above 100 and to passenger ships engaged in international voyages. </w:t>
      </w:r>
    </w:p>
    <w:p w:rsidR="00F849A9" w:rsidRPr="00B01C97" w:rsidRDefault="00B01C97" w:rsidP="00B01C97">
      <w:pPr>
        <w:pStyle w:val="Listeafsnit"/>
        <w:numPr>
          <w:ilvl w:val="0"/>
          <w:numId w:val="27"/>
        </w:numPr>
        <w:spacing w:after="200" w:line="276" w:lineRule="auto"/>
        <w:ind w:left="1134" w:hanging="425"/>
        <w:jc w:val="both"/>
        <w:rPr>
          <w:rFonts w:asciiTheme="minorHAnsi" w:hAnsiTheme="minorHAnsi"/>
          <w:b/>
          <w:sz w:val="20"/>
          <w:szCs w:val="20"/>
          <w:lang w:val="en-GB"/>
        </w:rPr>
      </w:pPr>
      <w:r>
        <w:rPr>
          <w:rFonts w:asciiTheme="minorHAnsi" w:hAnsiTheme="minorHAnsi"/>
          <w:sz w:val="20"/>
          <w:szCs w:val="20"/>
          <w:lang w:val="en-GB"/>
        </w:rPr>
        <w:t>Notice D applies to all new</w:t>
      </w:r>
      <w:r w:rsidRPr="00EB5188">
        <w:rPr>
          <w:rFonts w:asciiTheme="minorHAnsi" w:hAnsiTheme="minorHAnsi"/>
          <w:sz w:val="20"/>
          <w:szCs w:val="20"/>
          <w:lang w:val="en-GB"/>
        </w:rPr>
        <w:t xml:space="preserve"> </w:t>
      </w:r>
      <w:r>
        <w:rPr>
          <w:rFonts w:asciiTheme="minorHAnsi" w:hAnsiTheme="minorHAnsi"/>
          <w:sz w:val="20"/>
          <w:szCs w:val="20"/>
          <w:lang w:val="en-GB"/>
        </w:rPr>
        <w:t>passenger ships engaged in domestic voyages.</w:t>
      </w:r>
    </w:p>
    <w:p w:rsidR="00F849A9" w:rsidRPr="00E91D86" w:rsidRDefault="00F849A9" w:rsidP="00B23889">
      <w:pPr>
        <w:pStyle w:val="Listeafsnit"/>
        <w:numPr>
          <w:ilvl w:val="0"/>
          <w:numId w:val="36"/>
        </w:numPr>
        <w:spacing w:after="200" w:line="276" w:lineRule="auto"/>
        <w:ind w:left="1134" w:hanging="425"/>
        <w:jc w:val="both"/>
        <w:rPr>
          <w:rFonts w:asciiTheme="minorHAnsi" w:hAnsiTheme="minorHAnsi"/>
          <w:b/>
          <w:sz w:val="20"/>
          <w:szCs w:val="20"/>
          <w:lang w:val="en-GB"/>
        </w:rPr>
      </w:pPr>
      <w:r w:rsidRPr="00E91D86">
        <w:rPr>
          <w:rFonts w:asciiTheme="minorHAnsi" w:hAnsiTheme="minorHAnsi"/>
          <w:sz w:val="20"/>
          <w:szCs w:val="20"/>
          <w:lang w:val="en-GB"/>
        </w:rPr>
        <w:t xml:space="preserve">However, instead of a sickness bay a treatment room can be established that must be appropriately equipped, including a washbasin and an acute treatment place when each member of the crew has his or her own cabin with associated toilet and shower. </w:t>
      </w:r>
    </w:p>
    <w:p w:rsidR="00F849A9" w:rsidRPr="00E91D86" w:rsidRDefault="00F849A9" w:rsidP="00B0404C">
      <w:pPr>
        <w:ind w:left="1134" w:hanging="425"/>
        <w:jc w:val="both"/>
        <w:rPr>
          <w:rFonts w:asciiTheme="minorHAnsi" w:hAnsiTheme="minorHAnsi"/>
          <w:i/>
          <w:sz w:val="20"/>
          <w:szCs w:val="20"/>
          <w:u w:val="single"/>
          <w:lang w:val="en-GB"/>
        </w:rPr>
      </w:pPr>
      <w:r w:rsidRPr="00E91D86">
        <w:rPr>
          <w:rFonts w:asciiTheme="minorHAnsi" w:hAnsiTheme="minorHAnsi"/>
          <w:i/>
          <w:sz w:val="20"/>
          <w:szCs w:val="20"/>
          <w:u w:val="single"/>
          <w:lang w:val="en-GB"/>
        </w:rPr>
        <w:t>Exemptions and equivalents</w:t>
      </w:r>
    </w:p>
    <w:p w:rsidR="00F849A9" w:rsidRPr="00E91D86" w:rsidRDefault="00F849A9" w:rsidP="00B23889">
      <w:pPr>
        <w:pStyle w:val="Listeafsnit"/>
        <w:widowControl w:val="0"/>
        <w:numPr>
          <w:ilvl w:val="0"/>
          <w:numId w:val="41"/>
        </w:numPr>
        <w:tabs>
          <w:tab w:val="left" w:pos="709"/>
        </w:tabs>
        <w:autoSpaceDE w:val="0"/>
        <w:autoSpaceDN w:val="0"/>
        <w:adjustRightInd w:val="0"/>
        <w:ind w:left="1134" w:right="-20"/>
        <w:jc w:val="both"/>
        <w:rPr>
          <w:rFonts w:asciiTheme="minorHAnsi" w:hAnsiTheme="minorHAnsi" w:cs="Calibri"/>
          <w:sz w:val="20"/>
          <w:szCs w:val="20"/>
          <w:lang w:val="en-GB"/>
        </w:rPr>
      </w:pPr>
      <w:r w:rsidRPr="00E91D86">
        <w:rPr>
          <w:rFonts w:asciiTheme="minorHAnsi" w:hAnsiTheme="minorHAnsi"/>
          <w:sz w:val="20"/>
          <w:szCs w:val="20"/>
          <w:lang w:val="en-GB"/>
        </w:rPr>
        <w:t>Any exemptions or equivalent solutions in relation to chapter II-3 must, however, be documented on board so that it is possible to verify compliance with the regulation during an inspection in a manner that is easy for the surveyor.</w:t>
      </w:r>
    </w:p>
    <w:p w:rsidR="00F07D35" w:rsidRDefault="00F07D35" w:rsidP="00B0404C">
      <w:pPr>
        <w:widowControl w:val="0"/>
        <w:tabs>
          <w:tab w:val="left" w:pos="709"/>
        </w:tabs>
        <w:autoSpaceDE w:val="0"/>
        <w:autoSpaceDN w:val="0"/>
        <w:adjustRightInd w:val="0"/>
        <w:spacing w:before="9" w:line="260" w:lineRule="exact"/>
        <w:jc w:val="both"/>
        <w:rPr>
          <w:rFonts w:asciiTheme="minorHAnsi" w:hAnsiTheme="minorHAnsi" w:cs="Calibri"/>
          <w:sz w:val="22"/>
          <w:szCs w:val="22"/>
          <w:lang w:val="en-GB"/>
        </w:rPr>
      </w:pPr>
    </w:p>
    <w:p w:rsidR="003A776B" w:rsidRPr="00CE73E5" w:rsidRDefault="003A776B" w:rsidP="00B0404C">
      <w:pPr>
        <w:widowControl w:val="0"/>
        <w:tabs>
          <w:tab w:val="left" w:pos="709"/>
        </w:tabs>
        <w:autoSpaceDE w:val="0"/>
        <w:autoSpaceDN w:val="0"/>
        <w:adjustRightInd w:val="0"/>
        <w:spacing w:before="9" w:line="260" w:lineRule="exact"/>
        <w:jc w:val="both"/>
        <w:rPr>
          <w:rFonts w:asciiTheme="minorHAnsi" w:hAnsiTheme="minorHAnsi" w:cs="Calibri"/>
          <w:sz w:val="22"/>
          <w:szCs w:val="22"/>
          <w:lang w:val="en-GB"/>
        </w:rPr>
      </w:pPr>
    </w:p>
    <w:p w:rsidR="00415263" w:rsidRPr="00B0404C" w:rsidRDefault="0043653B" w:rsidP="00B0404C">
      <w:pPr>
        <w:widowControl w:val="0"/>
        <w:tabs>
          <w:tab w:val="left" w:pos="709"/>
        </w:tabs>
        <w:autoSpaceDE w:val="0"/>
        <w:autoSpaceDN w:val="0"/>
        <w:adjustRightInd w:val="0"/>
        <w:ind w:right="-20"/>
        <w:jc w:val="both"/>
        <w:rPr>
          <w:rFonts w:asciiTheme="minorHAnsi" w:hAnsiTheme="minorHAnsi" w:cs="Calibri"/>
          <w:lang w:val="en-GB"/>
        </w:rPr>
      </w:pPr>
      <w:r w:rsidRPr="00CE73E5">
        <w:rPr>
          <w:rFonts w:asciiTheme="minorHAnsi" w:hAnsiTheme="minorHAnsi" w:cs="Calibri"/>
          <w:b/>
          <w:bCs/>
          <w:spacing w:val="1"/>
          <w:sz w:val="22"/>
          <w:szCs w:val="22"/>
          <w:lang w:val="en-GB"/>
        </w:rPr>
        <w:t>1</w:t>
      </w:r>
      <w:r w:rsidRPr="00CE73E5">
        <w:rPr>
          <w:rFonts w:asciiTheme="minorHAnsi" w:hAnsiTheme="minorHAnsi" w:cs="Calibri"/>
          <w:b/>
          <w:bCs/>
          <w:spacing w:val="-2"/>
          <w:sz w:val="22"/>
          <w:szCs w:val="22"/>
          <w:lang w:val="en-GB"/>
        </w:rPr>
        <w:t>3</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E91D86">
        <w:rPr>
          <w:rFonts w:asciiTheme="minorHAnsi" w:hAnsiTheme="minorHAnsi" w:cs="Calibri"/>
          <w:b/>
          <w:bCs/>
          <w:u w:val="single"/>
          <w:lang w:val="en-GB"/>
        </w:rPr>
        <w:t>O</w:t>
      </w:r>
      <w:r w:rsidRPr="00E91D86">
        <w:rPr>
          <w:rFonts w:asciiTheme="minorHAnsi" w:hAnsiTheme="minorHAnsi" w:cs="Calibri"/>
          <w:b/>
          <w:bCs/>
          <w:spacing w:val="-1"/>
          <w:u w:val="single"/>
          <w:lang w:val="en-GB"/>
        </w:rPr>
        <w:t>n</w:t>
      </w:r>
      <w:r w:rsidRPr="00E91D86">
        <w:rPr>
          <w:rFonts w:asciiTheme="minorHAnsi" w:hAnsiTheme="minorHAnsi" w:cs="Calibri"/>
          <w:b/>
          <w:bCs/>
          <w:u w:val="single"/>
          <w:lang w:val="en-GB"/>
        </w:rPr>
        <w:t>-</w:t>
      </w:r>
      <w:r w:rsidRPr="00E91D86">
        <w:rPr>
          <w:rFonts w:asciiTheme="minorHAnsi" w:hAnsiTheme="minorHAnsi" w:cs="Calibri"/>
          <w:b/>
          <w:bCs/>
          <w:spacing w:val="-1"/>
          <w:u w:val="single"/>
          <w:lang w:val="en-GB"/>
        </w:rPr>
        <w:t>boa</w:t>
      </w:r>
      <w:r w:rsidRPr="00E91D86">
        <w:rPr>
          <w:rFonts w:asciiTheme="minorHAnsi" w:hAnsiTheme="minorHAnsi" w:cs="Calibri"/>
          <w:b/>
          <w:bCs/>
          <w:spacing w:val="1"/>
          <w:u w:val="single"/>
          <w:lang w:val="en-GB"/>
        </w:rPr>
        <w:t>r</w:t>
      </w:r>
      <w:r w:rsidRPr="00E91D86">
        <w:rPr>
          <w:rFonts w:asciiTheme="minorHAnsi" w:hAnsiTheme="minorHAnsi" w:cs="Calibri"/>
          <w:b/>
          <w:bCs/>
          <w:u w:val="single"/>
          <w:lang w:val="en-GB"/>
        </w:rPr>
        <w:t>d</w:t>
      </w:r>
      <w:r w:rsidRPr="00E91D86">
        <w:rPr>
          <w:rFonts w:asciiTheme="minorHAnsi" w:hAnsiTheme="minorHAnsi" w:cs="Calibri"/>
          <w:b/>
          <w:bCs/>
          <w:spacing w:val="-1"/>
          <w:u w:val="single"/>
          <w:lang w:val="en-GB"/>
        </w:rPr>
        <w:t xml:space="preserve"> </w:t>
      </w:r>
      <w:r w:rsidRPr="00E91D86">
        <w:rPr>
          <w:rFonts w:asciiTheme="minorHAnsi" w:hAnsiTheme="minorHAnsi" w:cs="Calibri"/>
          <w:b/>
          <w:bCs/>
          <w:spacing w:val="1"/>
          <w:u w:val="single"/>
          <w:lang w:val="en-GB"/>
        </w:rPr>
        <w:t>c</w:t>
      </w:r>
      <w:r w:rsidRPr="00E91D86">
        <w:rPr>
          <w:rFonts w:asciiTheme="minorHAnsi" w:hAnsiTheme="minorHAnsi" w:cs="Calibri"/>
          <w:b/>
          <w:bCs/>
          <w:spacing w:val="-1"/>
          <w:u w:val="single"/>
          <w:lang w:val="en-GB"/>
        </w:rPr>
        <w:t>o</w:t>
      </w:r>
      <w:r w:rsidRPr="00E91D86">
        <w:rPr>
          <w:rFonts w:asciiTheme="minorHAnsi" w:hAnsiTheme="minorHAnsi" w:cs="Calibri"/>
          <w:b/>
          <w:bCs/>
          <w:u w:val="single"/>
          <w:lang w:val="en-GB"/>
        </w:rPr>
        <w:t>mpl</w:t>
      </w:r>
      <w:r w:rsidRPr="00E91D86">
        <w:rPr>
          <w:rFonts w:asciiTheme="minorHAnsi" w:hAnsiTheme="minorHAnsi" w:cs="Calibri"/>
          <w:b/>
          <w:bCs/>
          <w:spacing w:val="-1"/>
          <w:u w:val="single"/>
          <w:lang w:val="en-GB"/>
        </w:rPr>
        <w:t>a</w:t>
      </w:r>
      <w:r w:rsidRPr="00E91D86">
        <w:rPr>
          <w:rFonts w:asciiTheme="minorHAnsi" w:hAnsiTheme="minorHAnsi" w:cs="Calibri"/>
          <w:b/>
          <w:bCs/>
          <w:spacing w:val="1"/>
          <w:u w:val="single"/>
          <w:lang w:val="en-GB"/>
        </w:rPr>
        <w:t>i</w:t>
      </w:r>
      <w:r w:rsidRPr="00E91D86">
        <w:rPr>
          <w:rFonts w:asciiTheme="minorHAnsi" w:hAnsiTheme="minorHAnsi" w:cs="Calibri"/>
          <w:b/>
          <w:bCs/>
          <w:spacing w:val="-1"/>
          <w:u w:val="single"/>
          <w:lang w:val="en-GB"/>
        </w:rPr>
        <w:t>n</w:t>
      </w:r>
      <w:r w:rsidRPr="00E91D86">
        <w:rPr>
          <w:rFonts w:asciiTheme="minorHAnsi" w:hAnsiTheme="minorHAnsi" w:cs="Calibri"/>
          <w:b/>
          <w:bCs/>
          <w:u w:val="single"/>
          <w:lang w:val="en-GB"/>
        </w:rPr>
        <w:t>t</w:t>
      </w:r>
      <w:r w:rsidRPr="00E91D86">
        <w:rPr>
          <w:rFonts w:asciiTheme="minorHAnsi" w:hAnsiTheme="minorHAnsi" w:cs="Calibri"/>
          <w:b/>
          <w:bCs/>
          <w:spacing w:val="1"/>
          <w:u w:val="single"/>
          <w:lang w:val="en-GB"/>
        </w:rPr>
        <w:t xml:space="preserve"> </w:t>
      </w:r>
      <w:r w:rsidRPr="00E91D86">
        <w:rPr>
          <w:rFonts w:asciiTheme="minorHAnsi" w:hAnsiTheme="minorHAnsi" w:cs="Calibri"/>
          <w:b/>
          <w:bCs/>
          <w:spacing w:val="-1"/>
          <w:u w:val="single"/>
          <w:lang w:val="en-GB"/>
        </w:rPr>
        <w:t>p</w:t>
      </w:r>
      <w:r w:rsidRPr="00E91D86">
        <w:rPr>
          <w:rFonts w:asciiTheme="minorHAnsi" w:hAnsiTheme="minorHAnsi" w:cs="Calibri"/>
          <w:b/>
          <w:bCs/>
          <w:spacing w:val="1"/>
          <w:u w:val="single"/>
          <w:lang w:val="en-GB"/>
        </w:rPr>
        <w:t>r</w:t>
      </w:r>
      <w:r w:rsidRPr="00E91D86">
        <w:rPr>
          <w:rFonts w:asciiTheme="minorHAnsi" w:hAnsiTheme="minorHAnsi" w:cs="Calibri"/>
          <w:b/>
          <w:bCs/>
          <w:spacing w:val="-3"/>
          <w:u w:val="single"/>
          <w:lang w:val="en-GB"/>
        </w:rPr>
        <w:t>o</w:t>
      </w:r>
      <w:r w:rsidRPr="00E91D86">
        <w:rPr>
          <w:rFonts w:asciiTheme="minorHAnsi" w:hAnsiTheme="minorHAnsi" w:cs="Calibri"/>
          <w:b/>
          <w:bCs/>
          <w:spacing w:val="1"/>
          <w:u w:val="single"/>
          <w:lang w:val="en-GB"/>
        </w:rPr>
        <w:t>c</w:t>
      </w:r>
      <w:r w:rsidRPr="00E91D86">
        <w:rPr>
          <w:rFonts w:asciiTheme="minorHAnsi" w:hAnsiTheme="minorHAnsi" w:cs="Calibri"/>
          <w:b/>
          <w:bCs/>
          <w:spacing w:val="-3"/>
          <w:u w:val="single"/>
          <w:lang w:val="en-GB"/>
        </w:rPr>
        <w:t>e</w:t>
      </w:r>
      <w:r w:rsidRPr="00E91D86">
        <w:rPr>
          <w:rFonts w:asciiTheme="minorHAnsi" w:hAnsiTheme="minorHAnsi" w:cs="Calibri"/>
          <w:b/>
          <w:bCs/>
          <w:spacing w:val="-1"/>
          <w:u w:val="single"/>
          <w:lang w:val="en-GB"/>
        </w:rPr>
        <w:t>du</w:t>
      </w:r>
      <w:r w:rsidRPr="00E91D86">
        <w:rPr>
          <w:rFonts w:asciiTheme="minorHAnsi" w:hAnsiTheme="minorHAnsi" w:cs="Calibri"/>
          <w:b/>
          <w:bCs/>
          <w:spacing w:val="1"/>
          <w:u w:val="single"/>
          <w:lang w:val="en-GB"/>
        </w:rPr>
        <w:t>r</w:t>
      </w:r>
      <w:r w:rsidRPr="00E91D86">
        <w:rPr>
          <w:rFonts w:asciiTheme="minorHAnsi" w:hAnsiTheme="minorHAnsi" w:cs="Calibri"/>
          <w:b/>
          <w:bCs/>
          <w:spacing w:val="-1"/>
          <w:u w:val="single"/>
          <w:lang w:val="en-GB"/>
        </w:rPr>
        <w:t>e</w:t>
      </w:r>
      <w:r w:rsidRPr="00E91D86">
        <w:rPr>
          <w:rFonts w:asciiTheme="minorHAnsi" w:hAnsiTheme="minorHAnsi" w:cs="Calibri"/>
          <w:b/>
          <w:bCs/>
          <w:u w:val="single"/>
          <w:lang w:val="en-GB"/>
        </w:rPr>
        <w:t>s</w:t>
      </w:r>
      <w:r w:rsidRPr="00E91D86">
        <w:rPr>
          <w:rFonts w:asciiTheme="minorHAnsi" w:hAnsiTheme="minorHAnsi" w:cs="Calibri"/>
          <w:b/>
          <w:bCs/>
          <w:spacing w:val="1"/>
          <w:u w:val="single"/>
          <w:lang w:val="en-GB"/>
        </w:rPr>
        <w:t xml:space="preserve"> (</w:t>
      </w:r>
      <w:r w:rsidRPr="00E91D86">
        <w:rPr>
          <w:rFonts w:asciiTheme="minorHAnsi" w:hAnsiTheme="minorHAnsi" w:cs="Calibri"/>
          <w:b/>
          <w:bCs/>
          <w:u w:val="single"/>
          <w:lang w:val="en-GB"/>
        </w:rPr>
        <w:t>R</w:t>
      </w:r>
      <w:r w:rsidRPr="00E91D86">
        <w:rPr>
          <w:rFonts w:asciiTheme="minorHAnsi" w:hAnsiTheme="minorHAnsi" w:cs="Calibri"/>
          <w:b/>
          <w:bCs/>
          <w:spacing w:val="-3"/>
          <w:u w:val="single"/>
          <w:lang w:val="en-GB"/>
        </w:rPr>
        <w:t>e</w:t>
      </w:r>
      <w:r w:rsidRPr="00E91D86">
        <w:rPr>
          <w:rFonts w:asciiTheme="minorHAnsi" w:hAnsiTheme="minorHAnsi" w:cs="Calibri"/>
          <w:b/>
          <w:bCs/>
          <w:spacing w:val="1"/>
          <w:u w:val="single"/>
          <w:lang w:val="en-GB"/>
        </w:rPr>
        <w:t>g</w:t>
      </w:r>
      <w:r w:rsidRPr="00E91D86">
        <w:rPr>
          <w:rFonts w:asciiTheme="minorHAnsi" w:hAnsiTheme="minorHAnsi" w:cs="Calibri"/>
          <w:b/>
          <w:bCs/>
          <w:spacing w:val="-1"/>
          <w:u w:val="single"/>
          <w:lang w:val="en-GB"/>
        </w:rPr>
        <w:t>u</w:t>
      </w:r>
      <w:r w:rsidRPr="00E91D86">
        <w:rPr>
          <w:rFonts w:asciiTheme="minorHAnsi" w:hAnsiTheme="minorHAnsi" w:cs="Calibri"/>
          <w:b/>
          <w:bCs/>
          <w:spacing w:val="1"/>
          <w:u w:val="single"/>
          <w:lang w:val="en-GB"/>
        </w:rPr>
        <w:t>l</w:t>
      </w:r>
      <w:r w:rsidRPr="00E91D86">
        <w:rPr>
          <w:rFonts w:asciiTheme="minorHAnsi" w:hAnsiTheme="minorHAnsi" w:cs="Calibri"/>
          <w:b/>
          <w:bCs/>
          <w:spacing w:val="-1"/>
          <w:u w:val="single"/>
          <w:lang w:val="en-GB"/>
        </w:rPr>
        <w:t>a</w:t>
      </w:r>
      <w:r w:rsidRPr="00E91D86">
        <w:rPr>
          <w:rFonts w:asciiTheme="minorHAnsi" w:hAnsiTheme="minorHAnsi" w:cs="Calibri"/>
          <w:b/>
          <w:bCs/>
          <w:spacing w:val="-2"/>
          <w:u w:val="single"/>
          <w:lang w:val="en-GB"/>
        </w:rPr>
        <w:t>t</w:t>
      </w:r>
      <w:r w:rsidRPr="00E91D86">
        <w:rPr>
          <w:rFonts w:asciiTheme="minorHAnsi" w:hAnsiTheme="minorHAnsi" w:cs="Calibri"/>
          <w:b/>
          <w:bCs/>
          <w:spacing w:val="1"/>
          <w:u w:val="single"/>
          <w:lang w:val="en-GB"/>
        </w:rPr>
        <w:t>i</w:t>
      </w:r>
      <w:r w:rsidRPr="00E91D86">
        <w:rPr>
          <w:rFonts w:asciiTheme="minorHAnsi" w:hAnsiTheme="minorHAnsi" w:cs="Calibri"/>
          <w:b/>
          <w:bCs/>
          <w:spacing w:val="-1"/>
          <w:u w:val="single"/>
          <w:lang w:val="en-GB"/>
        </w:rPr>
        <w:t>o</w:t>
      </w:r>
      <w:r w:rsidRPr="00E91D86">
        <w:rPr>
          <w:rFonts w:asciiTheme="minorHAnsi" w:hAnsiTheme="minorHAnsi" w:cs="Calibri"/>
          <w:b/>
          <w:bCs/>
          <w:u w:val="single"/>
          <w:lang w:val="en-GB"/>
        </w:rPr>
        <w:t>n</w:t>
      </w:r>
      <w:r w:rsidRPr="00E91D86">
        <w:rPr>
          <w:rFonts w:asciiTheme="minorHAnsi" w:hAnsiTheme="minorHAnsi" w:cs="Calibri"/>
          <w:b/>
          <w:bCs/>
          <w:spacing w:val="-1"/>
          <w:u w:val="single"/>
          <w:lang w:val="en-GB"/>
        </w:rPr>
        <w:t xml:space="preserve"> </w:t>
      </w:r>
      <w:r w:rsidRPr="00E91D86">
        <w:rPr>
          <w:rFonts w:asciiTheme="minorHAnsi" w:hAnsiTheme="minorHAnsi" w:cs="Calibri"/>
          <w:b/>
          <w:bCs/>
          <w:spacing w:val="1"/>
          <w:u w:val="single"/>
          <w:lang w:val="en-GB"/>
        </w:rPr>
        <w:t>5</w:t>
      </w:r>
      <w:r w:rsidRPr="00E91D86">
        <w:rPr>
          <w:rFonts w:asciiTheme="minorHAnsi" w:hAnsiTheme="minorHAnsi" w:cs="Calibri"/>
          <w:b/>
          <w:bCs/>
          <w:spacing w:val="-1"/>
          <w:u w:val="single"/>
          <w:lang w:val="en-GB"/>
        </w:rPr>
        <w:t>.</w:t>
      </w:r>
      <w:r w:rsidRPr="00E91D86">
        <w:rPr>
          <w:rFonts w:asciiTheme="minorHAnsi" w:hAnsiTheme="minorHAnsi" w:cs="Calibri"/>
          <w:b/>
          <w:bCs/>
          <w:spacing w:val="1"/>
          <w:u w:val="single"/>
          <w:lang w:val="en-GB"/>
        </w:rPr>
        <w:t>1</w:t>
      </w:r>
      <w:r w:rsidRPr="00E91D86">
        <w:rPr>
          <w:rFonts w:asciiTheme="minorHAnsi" w:hAnsiTheme="minorHAnsi" w:cs="Calibri"/>
          <w:b/>
          <w:bCs/>
          <w:spacing w:val="-1"/>
          <w:u w:val="single"/>
          <w:lang w:val="en-GB"/>
        </w:rPr>
        <w:t>.</w:t>
      </w:r>
      <w:r w:rsidRPr="00E91D86">
        <w:rPr>
          <w:rFonts w:asciiTheme="minorHAnsi" w:hAnsiTheme="minorHAnsi" w:cs="Calibri"/>
          <w:b/>
          <w:bCs/>
          <w:spacing w:val="1"/>
          <w:u w:val="single"/>
          <w:lang w:val="en-GB"/>
        </w:rPr>
        <w:t>5</w:t>
      </w:r>
      <w:r w:rsidRPr="00E91D86">
        <w:rPr>
          <w:rFonts w:asciiTheme="minorHAnsi" w:hAnsiTheme="minorHAnsi" w:cs="Calibri"/>
          <w:b/>
          <w:bCs/>
          <w:u w:val="single"/>
          <w:lang w:val="en-GB"/>
        </w:rPr>
        <w:t>)</w:t>
      </w:r>
      <w:r w:rsidR="006B4A56" w:rsidRPr="00B0404C">
        <w:rPr>
          <w:rFonts w:asciiTheme="minorHAnsi" w:hAnsiTheme="minorHAnsi" w:cs="Calibri"/>
          <w:lang w:val="en-GB"/>
        </w:rPr>
        <w:t xml:space="preserve"> </w:t>
      </w:r>
    </w:p>
    <w:p w:rsidR="00415263" w:rsidRPr="00E91D86" w:rsidRDefault="00E91D86" w:rsidP="00E91D86">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cs="Calibri"/>
          <w:b/>
          <w:sz w:val="22"/>
          <w:szCs w:val="22"/>
          <w:lang w:val="en-GB"/>
        </w:rPr>
        <w:tab/>
      </w:r>
      <w:r w:rsidR="00895145" w:rsidRPr="00E91D86">
        <w:rPr>
          <w:rFonts w:asciiTheme="minorHAnsi" w:hAnsiTheme="minorHAnsi" w:cs="Calibri"/>
          <w:b/>
          <w:sz w:val="22"/>
          <w:szCs w:val="22"/>
          <w:lang w:val="en-GB"/>
        </w:rPr>
        <w:t>Act on seafarers’ conditions of employment</w:t>
      </w:r>
      <w:r>
        <w:rPr>
          <w:rFonts w:asciiTheme="minorHAnsi" w:hAnsiTheme="minorHAnsi" w:cs="Calibri"/>
          <w:b/>
          <w:sz w:val="22"/>
          <w:szCs w:val="22"/>
          <w:lang w:val="en-GB"/>
        </w:rPr>
        <w:t>, section 62</w:t>
      </w:r>
      <w:r w:rsidR="0031236D">
        <w:rPr>
          <w:rFonts w:asciiTheme="minorHAnsi" w:hAnsiTheme="minorHAnsi" w:cs="Calibri"/>
          <w:b/>
          <w:sz w:val="22"/>
          <w:szCs w:val="22"/>
          <w:lang w:val="en-GB"/>
        </w:rPr>
        <w:t>.</w:t>
      </w:r>
      <w:r w:rsidR="00F07D35" w:rsidRPr="00E91D86">
        <w:rPr>
          <w:rFonts w:asciiTheme="minorHAnsi" w:hAnsiTheme="minorHAnsi" w:cs="Calibri"/>
          <w:b/>
          <w:sz w:val="22"/>
          <w:szCs w:val="22"/>
          <w:lang w:val="en-GB"/>
        </w:rPr>
        <w:t xml:space="preserve"> </w:t>
      </w:r>
    </w:p>
    <w:p w:rsidR="00F849A9" w:rsidRPr="00E91D86" w:rsidRDefault="00E91D86" w:rsidP="00E91D86">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b/>
          <w:bCs/>
          <w:iCs/>
          <w:sz w:val="22"/>
          <w:szCs w:val="22"/>
          <w:lang w:val="en-GB"/>
        </w:rPr>
        <w:tab/>
      </w:r>
      <w:r w:rsidR="000B0E4C" w:rsidRPr="00E91D86">
        <w:rPr>
          <w:rFonts w:asciiTheme="minorHAnsi" w:hAnsiTheme="minorHAnsi"/>
          <w:b/>
          <w:bCs/>
          <w:iCs/>
          <w:sz w:val="22"/>
          <w:szCs w:val="22"/>
          <w:lang w:val="en-GB"/>
        </w:rPr>
        <w:t xml:space="preserve">Executive Order </w:t>
      </w:r>
      <w:r w:rsidR="0018235F" w:rsidRPr="00E91D86">
        <w:rPr>
          <w:rFonts w:asciiTheme="minorHAnsi" w:hAnsiTheme="minorHAnsi"/>
          <w:b/>
          <w:bCs/>
          <w:iCs/>
          <w:sz w:val="22"/>
          <w:szCs w:val="22"/>
          <w:lang w:val="en-GB"/>
        </w:rPr>
        <w:t>on the handling of complaints on board Faroese Ships</w:t>
      </w:r>
      <w:r w:rsidRPr="00E91D86">
        <w:rPr>
          <w:rFonts w:asciiTheme="minorHAnsi" w:hAnsiTheme="minorHAnsi"/>
          <w:b/>
          <w:bCs/>
          <w:iCs/>
          <w:sz w:val="22"/>
          <w:szCs w:val="22"/>
          <w:lang w:val="en-GB"/>
        </w:rPr>
        <w:t>.</w:t>
      </w:r>
      <w:r w:rsidR="00F07D35" w:rsidRPr="00E91D86">
        <w:rPr>
          <w:rFonts w:asciiTheme="minorHAnsi" w:hAnsiTheme="minorHAnsi"/>
          <w:b/>
          <w:bCs/>
          <w:iCs/>
          <w:sz w:val="22"/>
          <w:szCs w:val="22"/>
          <w:lang w:val="en-GB"/>
        </w:rPr>
        <w:t xml:space="preserve"> </w:t>
      </w:r>
    </w:p>
    <w:p w:rsidR="00F07D35" w:rsidRPr="00E91D86" w:rsidRDefault="00E91D86" w:rsidP="00E91D86">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b/>
          <w:bCs/>
          <w:iCs/>
          <w:sz w:val="22"/>
          <w:szCs w:val="22"/>
          <w:lang w:val="en-GB"/>
        </w:rPr>
        <w:tab/>
      </w:r>
      <w:r w:rsidR="000B0E4C" w:rsidRPr="00E91D86">
        <w:rPr>
          <w:rFonts w:asciiTheme="minorHAnsi" w:hAnsiTheme="minorHAnsi"/>
          <w:b/>
          <w:bCs/>
          <w:iCs/>
          <w:sz w:val="22"/>
          <w:szCs w:val="22"/>
          <w:lang w:val="en-GB"/>
        </w:rPr>
        <w:t xml:space="preserve">Executive Order </w:t>
      </w:r>
      <w:r w:rsidR="00F07D35" w:rsidRPr="00E91D86">
        <w:rPr>
          <w:rFonts w:asciiTheme="minorHAnsi" w:hAnsiTheme="minorHAnsi"/>
          <w:b/>
          <w:bCs/>
          <w:iCs/>
          <w:sz w:val="22"/>
          <w:szCs w:val="22"/>
          <w:lang w:val="en-GB"/>
        </w:rPr>
        <w:t>on seafarers’ right to discretion i</w:t>
      </w:r>
      <w:r w:rsidR="001543A1" w:rsidRPr="00E91D86">
        <w:rPr>
          <w:rFonts w:asciiTheme="minorHAnsi" w:hAnsiTheme="minorHAnsi"/>
          <w:b/>
          <w:bCs/>
          <w:iCs/>
          <w:sz w:val="22"/>
          <w:szCs w:val="22"/>
          <w:lang w:val="en-GB"/>
        </w:rPr>
        <w:t xml:space="preserve">n the event of a </w:t>
      </w:r>
      <w:r w:rsidR="0018235F" w:rsidRPr="00E91D86">
        <w:rPr>
          <w:rFonts w:asciiTheme="minorHAnsi" w:hAnsiTheme="minorHAnsi"/>
          <w:b/>
          <w:bCs/>
          <w:iCs/>
          <w:sz w:val="22"/>
          <w:szCs w:val="22"/>
          <w:lang w:val="en-GB"/>
        </w:rPr>
        <w:t>complaint</w:t>
      </w:r>
      <w:r w:rsidR="001543A1" w:rsidRPr="00E91D86">
        <w:rPr>
          <w:rFonts w:asciiTheme="minorHAnsi" w:hAnsiTheme="minorHAnsi"/>
          <w:b/>
          <w:bCs/>
          <w:iCs/>
          <w:sz w:val="22"/>
          <w:szCs w:val="22"/>
          <w:lang w:val="en-GB"/>
        </w:rPr>
        <w:t>.</w:t>
      </w:r>
    </w:p>
    <w:p w:rsidR="00F849A9" w:rsidRPr="00E91D86" w:rsidRDefault="00F849A9" w:rsidP="00B23889">
      <w:pPr>
        <w:pStyle w:val="Listeafsnit"/>
        <w:numPr>
          <w:ilvl w:val="0"/>
          <w:numId w:val="37"/>
        </w:numPr>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lastRenderedPageBreak/>
        <w:t xml:space="preserve">The </w:t>
      </w:r>
      <w:proofErr w:type="spellStart"/>
      <w:r w:rsidRPr="00E91D86">
        <w:rPr>
          <w:rFonts w:asciiTheme="minorHAnsi" w:hAnsiTheme="minorHAnsi"/>
          <w:sz w:val="20"/>
          <w:szCs w:val="20"/>
          <w:lang w:val="en-GB"/>
        </w:rPr>
        <w:t>shipowner</w:t>
      </w:r>
      <w:proofErr w:type="spellEnd"/>
      <w:r w:rsidRPr="00E91D86">
        <w:rPr>
          <w:rFonts w:asciiTheme="minorHAnsi" w:hAnsiTheme="minorHAnsi"/>
          <w:sz w:val="20"/>
          <w:szCs w:val="20"/>
          <w:lang w:val="en-GB"/>
        </w:rPr>
        <w:t xml:space="preserve"> is responsible that a written procedure is drawn up for the treatment of employee complaints. It must be stipulated in the complaint procedure that complaints must be given to the seafarer’s superior.</w:t>
      </w:r>
    </w:p>
    <w:p w:rsidR="00F849A9" w:rsidRPr="00E91D86" w:rsidRDefault="00F849A9" w:rsidP="00B23889">
      <w:pPr>
        <w:pStyle w:val="Listeafsnit"/>
        <w:numPr>
          <w:ilvl w:val="0"/>
          <w:numId w:val="37"/>
        </w:numPr>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The complaint procedure must endure that the complaint is promoted without any groundless delay to provide the employee with a reasonable possibility of bringing the complaint further.</w:t>
      </w:r>
    </w:p>
    <w:p w:rsidR="00F849A9" w:rsidRPr="00E91D86" w:rsidRDefault="00F849A9" w:rsidP="00B23889">
      <w:pPr>
        <w:pStyle w:val="Listeafsnit"/>
        <w:numPr>
          <w:ilvl w:val="0"/>
          <w:numId w:val="37"/>
        </w:numPr>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The complaint procedure drawn up must contain protective measures against the risk of personal persecution.</w:t>
      </w:r>
    </w:p>
    <w:p w:rsidR="00F849A9" w:rsidRPr="00E91D86" w:rsidRDefault="00F849A9" w:rsidP="00B23889">
      <w:pPr>
        <w:pStyle w:val="Listeafsnit"/>
        <w:numPr>
          <w:ilvl w:val="0"/>
          <w:numId w:val="37"/>
        </w:numPr>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The procedure must at all times entitle the plaintiff to be accompanied or represented during the complaint procedure.</w:t>
      </w:r>
    </w:p>
    <w:p w:rsidR="00F849A9" w:rsidRPr="00E91D86" w:rsidRDefault="00F849A9" w:rsidP="00B23889">
      <w:pPr>
        <w:pStyle w:val="Listeafsnit"/>
        <w:numPr>
          <w:ilvl w:val="0"/>
          <w:numId w:val="37"/>
        </w:numPr>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All complaints and decisions related to the complaints must be recorded on board and the plaintiff must receive a copy.</w:t>
      </w:r>
    </w:p>
    <w:p w:rsidR="00F849A9" w:rsidRPr="00E91D86" w:rsidRDefault="00F849A9" w:rsidP="00B23889">
      <w:pPr>
        <w:pStyle w:val="Listeafsnit"/>
        <w:numPr>
          <w:ilvl w:val="0"/>
          <w:numId w:val="37"/>
        </w:numPr>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All employees must, as an addition to their employment contracts, be furnished with a copy of the procedures on complaints on board the ship.</w:t>
      </w:r>
    </w:p>
    <w:p w:rsidR="00F849A9" w:rsidRPr="00E91D86" w:rsidRDefault="00F849A9" w:rsidP="00B23889">
      <w:pPr>
        <w:pStyle w:val="Listeafsnit"/>
        <w:numPr>
          <w:ilvl w:val="0"/>
          <w:numId w:val="37"/>
        </w:numPr>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Moreover, reference is made to the order that must be available on board the ship and can be found in an English version on the webpage of the Faroes</w:t>
      </w:r>
      <w:r w:rsidR="00673FD7" w:rsidRPr="00E91D86">
        <w:rPr>
          <w:rFonts w:asciiTheme="minorHAnsi" w:hAnsiTheme="minorHAnsi"/>
          <w:sz w:val="20"/>
          <w:szCs w:val="20"/>
          <w:lang w:val="en-GB"/>
        </w:rPr>
        <w:t>e Maritime Authority (</w:t>
      </w:r>
      <w:hyperlink r:id="rId12" w:history="1">
        <w:r w:rsidR="00673FD7" w:rsidRPr="00E91D86">
          <w:rPr>
            <w:rStyle w:val="Hyperlink"/>
            <w:rFonts w:asciiTheme="minorHAnsi" w:hAnsiTheme="minorHAnsi"/>
            <w:sz w:val="20"/>
            <w:szCs w:val="20"/>
            <w:lang w:val="en-GB"/>
          </w:rPr>
          <w:t>www.fma.fo</w:t>
        </w:r>
      </w:hyperlink>
      <w:r w:rsidRPr="00E91D86">
        <w:rPr>
          <w:rFonts w:asciiTheme="minorHAnsi" w:hAnsiTheme="minorHAnsi"/>
          <w:sz w:val="20"/>
          <w:szCs w:val="20"/>
          <w:lang w:val="en-GB"/>
        </w:rPr>
        <w:t>).</w:t>
      </w:r>
    </w:p>
    <w:p w:rsidR="003A776B" w:rsidRDefault="003A776B" w:rsidP="00B0404C">
      <w:pPr>
        <w:widowControl w:val="0"/>
        <w:tabs>
          <w:tab w:val="left" w:pos="709"/>
        </w:tabs>
        <w:autoSpaceDE w:val="0"/>
        <w:autoSpaceDN w:val="0"/>
        <w:adjustRightInd w:val="0"/>
        <w:ind w:right="-20"/>
        <w:jc w:val="both"/>
        <w:rPr>
          <w:rFonts w:asciiTheme="minorHAnsi" w:hAnsiTheme="minorHAnsi" w:cs="Calibri"/>
          <w:b/>
          <w:bCs/>
          <w:spacing w:val="1"/>
          <w:sz w:val="22"/>
          <w:szCs w:val="22"/>
          <w:lang w:val="en-GB"/>
        </w:rPr>
      </w:pPr>
    </w:p>
    <w:p w:rsidR="00415263" w:rsidRPr="00B0404C" w:rsidRDefault="0043653B" w:rsidP="00B0404C">
      <w:pPr>
        <w:widowControl w:val="0"/>
        <w:tabs>
          <w:tab w:val="left" w:pos="709"/>
        </w:tabs>
        <w:autoSpaceDE w:val="0"/>
        <w:autoSpaceDN w:val="0"/>
        <w:adjustRightInd w:val="0"/>
        <w:ind w:right="-20"/>
        <w:jc w:val="both"/>
        <w:rPr>
          <w:rFonts w:asciiTheme="minorHAnsi" w:hAnsiTheme="minorHAnsi" w:cs="Calibri"/>
          <w:b/>
          <w:lang w:val="en-GB"/>
        </w:rPr>
      </w:pPr>
      <w:r w:rsidRPr="00CE73E5">
        <w:rPr>
          <w:rFonts w:asciiTheme="minorHAnsi" w:hAnsiTheme="minorHAnsi" w:cs="Calibri"/>
          <w:b/>
          <w:bCs/>
          <w:spacing w:val="1"/>
          <w:sz w:val="22"/>
          <w:szCs w:val="22"/>
          <w:lang w:val="en-GB"/>
        </w:rPr>
        <w:t>1</w:t>
      </w:r>
      <w:r w:rsidRPr="00CE73E5">
        <w:rPr>
          <w:rFonts w:asciiTheme="minorHAnsi" w:hAnsiTheme="minorHAnsi" w:cs="Calibri"/>
          <w:b/>
          <w:bCs/>
          <w:spacing w:val="-2"/>
          <w:sz w:val="22"/>
          <w:szCs w:val="22"/>
          <w:lang w:val="en-GB"/>
        </w:rPr>
        <w:t>4</w:t>
      </w:r>
      <w:r w:rsidRPr="00CE73E5">
        <w:rPr>
          <w:rFonts w:asciiTheme="minorHAnsi" w:hAnsiTheme="minorHAnsi" w:cs="Calibri"/>
          <w:b/>
          <w:bCs/>
          <w:sz w:val="22"/>
          <w:szCs w:val="22"/>
          <w:lang w:val="en-GB"/>
        </w:rPr>
        <w:t>.</w:t>
      </w:r>
      <w:r w:rsidRPr="00CE73E5">
        <w:rPr>
          <w:rFonts w:asciiTheme="minorHAnsi" w:hAnsiTheme="minorHAnsi" w:cs="Calibri"/>
          <w:b/>
          <w:bCs/>
          <w:sz w:val="22"/>
          <w:szCs w:val="22"/>
          <w:lang w:val="en-GB"/>
        </w:rPr>
        <w:tab/>
      </w:r>
      <w:r w:rsidRPr="00E91D86">
        <w:rPr>
          <w:rFonts w:asciiTheme="minorHAnsi" w:hAnsiTheme="minorHAnsi" w:cs="Calibri"/>
          <w:b/>
          <w:bCs/>
          <w:u w:val="single"/>
          <w:lang w:val="en-GB"/>
        </w:rPr>
        <w:t>P</w:t>
      </w:r>
      <w:r w:rsidRPr="00E91D86">
        <w:rPr>
          <w:rFonts w:asciiTheme="minorHAnsi" w:hAnsiTheme="minorHAnsi" w:cs="Calibri"/>
          <w:b/>
          <w:bCs/>
          <w:spacing w:val="-1"/>
          <w:u w:val="single"/>
          <w:lang w:val="en-GB"/>
        </w:rPr>
        <w:t>a</w:t>
      </w:r>
      <w:r w:rsidRPr="00E91D86">
        <w:rPr>
          <w:rFonts w:asciiTheme="minorHAnsi" w:hAnsiTheme="minorHAnsi" w:cs="Calibri"/>
          <w:b/>
          <w:bCs/>
          <w:spacing w:val="1"/>
          <w:u w:val="single"/>
          <w:lang w:val="en-GB"/>
        </w:rPr>
        <w:t>y</w:t>
      </w:r>
      <w:r w:rsidRPr="00E91D86">
        <w:rPr>
          <w:rFonts w:asciiTheme="minorHAnsi" w:hAnsiTheme="minorHAnsi" w:cs="Calibri"/>
          <w:b/>
          <w:bCs/>
          <w:u w:val="single"/>
          <w:lang w:val="en-GB"/>
        </w:rPr>
        <w:t>me</w:t>
      </w:r>
      <w:r w:rsidRPr="00E91D86">
        <w:rPr>
          <w:rFonts w:asciiTheme="minorHAnsi" w:hAnsiTheme="minorHAnsi" w:cs="Calibri"/>
          <w:b/>
          <w:bCs/>
          <w:spacing w:val="-1"/>
          <w:u w:val="single"/>
          <w:lang w:val="en-GB"/>
        </w:rPr>
        <w:t>n</w:t>
      </w:r>
      <w:r w:rsidRPr="00E91D86">
        <w:rPr>
          <w:rFonts w:asciiTheme="minorHAnsi" w:hAnsiTheme="minorHAnsi" w:cs="Calibri"/>
          <w:b/>
          <w:bCs/>
          <w:u w:val="single"/>
          <w:lang w:val="en-GB"/>
        </w:rPr>
        <w:t>t</w:t>
      </w:r>
      <w:r w:rsidRPr="00E91D86">
        <w:rPr>
          <w:rFonts w:asciiTheme="minorHAnsi" w:hAnsiTheme="minorHAnsi" w:cs="Calibri"/>
          <w:b/>
          <w:bCs/>
          <w:spacing w:val="1"/>
          <w:u w:val="single"/>
          <w:lang w:val="en-GB"/>
        </w:rPr>
        <w:t xml:space="preserve"> </w:t>
      </w:r>
      <w:r w:rsidRPr="00E91D86">
        <w:rPr>
          <w:rFonts w:asciiTheme="minorHAnsi" w:hAnsiTheme="minorHAnsi" w:cs="Calibri"/>
          <w:b/>
          <w:bCs/>
          <w:spacing w:val="-1"/>
          <w:u w:val="single"/>
          <w:lang w:val="en-GB"/>
        </w:rPr>
        <w:t>o</w:t>
      </w:r>
      <w:r w:rsidRPr="00E91D86">
        <w:rPr>
          <w:rFonts w:asciiTheme="minorHAnsi" w:hAnsiTheme="minorHAnsi" w:cs="Calibri"/>
          <w:b/>
          <w:bCs/>
          <w:u w:val="single"/>
          <w:lang w:val="en-GB"/>
        </w:rPr>
        <w:t>f</w:t>
      </w:r>
      <w:r w:rsidRPr="00E91D86">
        <w:rPr>
          <w:rFonts w:asciiTheme="minorHAnsi" w:hAnsiTheme="minorHAnsi" w:cs="Calibri"/>
          <w:b/>
          <w:bCs/>
          <w:spacing w:val="-2"/>
          <w:u w:val="single"/>
          <w:lang w:val="en-GB"/>
        </w:rPr>
        <w:t xml:space="preserve"> </w:t>
      </w:r>
      <w:r w:rsidRPr="00E91D86">
        <w:rPr>
          <w:rFonts w:asciiTheme="minorHAnsi" w:hAnsiTheme="minorHAnsi" w:cs="Calibri"/>
          <w:b/>
          <w:bCs/>
          <w:spacing w:val="1"/>
          <w:u w:val="single"/>
          <w:lang w:val="en-GB"/>
        </w:rPr>
        <w:t>w</w:t>
      </w:r>
      <w:r w:rsidRPr="00E91D86">
        <w:rPr>
          <w:rFonts w:asciiTheme="minorHAnsi" w:hAnsiTheme="minorHAnsi" w:cs="Calibri"/>
          <w:b/>
          <w:bCs/>
          <w:spacing w:val="-1"/>
          <w:u w:val="single"/>
          <w:lang w:val="en-GB"/>
        </w:rPr>
        <w:t>a</w:t>
      </w:r>
      <w:r w:rsidRPr="00E91D86">
        <w:rPr>
          <w:rFonts w:asciiTheme="minorHAnsi" w:hAnsiTheme="minorHAnsi" w:cs="Calibri"/>
          <w:b/>
          <w:bCs/>
          <w:spacing w:val="1"/>
          <w:u w:val="single"/>
          <w:lang w:val="en-GB"/>
        </w:rPr>
        <w:t>g</w:t>
      </w:r>
      <w:r w:rsidRPr="00E91D86">
        <w:rPr>
          <w:rFonts w:asciiTheme="minorHAnsi" w:hAnsiTheme="minorHAnsi" w:cs="Calibri"/>
          <w:b/>
          <w:bCs/>
          <w:spacing w:val="-1"/>
          <w:u w:val="single"/>
          <w:lang w:val="en-GB"/>
        </w:rPr>
        <w:t>e</w:t>
      </w:r>
      <w:r w:rsidRPr="00E91D86">
        <w:rPr>
          <w:rFonts w:asciiTheme="minorHAnsi" w:hAnsiTheme="minorHAnsi" w:cs="Calibri"/>
          <w:b/>
          <w:bCs/>
          <w:u w:val="single"/>
          <w:lang w:val="en-GB"/>
        </w:rPr>
        <w:t>s</w:t>
      </w:r>
      <w:r w:rsidRPr="00E91D86">
        <w:rPr>
          <w:rFonts w:asciiTheme="minorHAnsi" w:hAnsiTheme="minorHAnsi" w:cs="Calibri"/>
          <w:b/>
          <w:bCs/>
          <w:spacing w:val="-2"/>
          <w:u w:val="single"/>
          <w:lang w:val="en-GB"/>
        </w:rPr>
        <w:t xml:space="preserve"> </w:t>
      </w:r>
      <w:r w:rsidRPr="00E91D86">
        <w:rPr>
          <w:rFonts w:asciiTheme="minorHAnsi" w:hAnsiTheme="minorHAnsi" w:cs="Calibri"/>
          <w:b/>
          <w:bCs/>
          <w:spacing w:val="1"/>
          <w:u w:val="single"/>
          <w:lang w:val="en-GB"/>
        </w:rPr>
        <w:t>(</w:t>
      </w:r>
      <w:r w:rsidRPr="00E91D86">
        <w:rPr>
          <w:rFonts w:asciiTheme="minorHAnsi" w:hAnsiTheme="minorHAnsi" w:cs="Calibri"/>
          <w:b/>
          <w:bCs/>
          <w:u w:val="single"/>
          <w:lang w:val="en-GB"/>
        </w:rPr>
        <w:t>R</w:t>
      </w:r>
      <w:r w:rsidRPr="00E91D86">
        <w:rPr>
          <w:rFonts w:asciiTheme="minorHAnsi" w:hAnsiTheme="minorHAnsi" w:cs="Calibri"/>
          <w:b/>
          <w:bCs/>
          <w:spacing w:val="-3"/>
          <w:u w:val="single"/>
          <w:lang w:val="en-GB"/>
        </w:rPr>
        <w:t>e</w:t>
      </w:r>
      <w:r w:rsidRPr="00E91D86">
        <w:rPr>
          <w:rFonts w:asciiTheme="minorHAnsi" w:hAnsiTheme="minorHAnsi" w:cs="Calibri"/>
          <w:b/>
          <w:bCs/>
          <w:spacing w:val="1"/>
          <w:u w:val="single"/>
          <w:lang w:val="en-GB"/>
        </w:rPr>
        <w:t>g</w:t>
      </w:r>
      <w:r w:rsidRPr="00E91D86">
        <w:rPr>
          <w:rFonts w:asciiTheme="minorHAnsi" w:hAnsiTheme="minorHAnsi" w:cs="Calibri"/>
          <w:b/>
          <w:bCs/>
          <w:spacing w:val="-1"/>
          <w:u w:val="single"/>
          <w:lang w:val="en-GB"/>
        </w:rPr>
        <w:t>u</w:t>
      </w:r>
      <w:r w:rsidRPr="00E91D86">
        <w:rPr>
          <w:rFonts w:asciiTheme="minorHAnsi" w:hAnsiTheme="minorHAnsi" w:cs="Calibri"/>
          <w:b/>
          <w:bCs/>
          <w:spacing w:val="1"/>
          <w:u w:val="single"/>
          <w:lang w:val="en-GB"/>
        </w:rPr>
        <w:t>l</w:t>
      </w:r>
      <w:r w:rsidRPr="00E91D86">
        <w:rPr>
          <w:rFonts w:asciiTheme="minorHAnsi" w:hAnsiTheme="minorHAnsi" w:cs="Calibri"/>
          <w:b/>
          <w:bCs/>
          <w:spacing w:val="-3"/>
          <w:u w:val="single"/>
          <w:lang w:val="en-GB"/>
        </w:rPr>
        <w:t>a</w:t>
      </w:r>
      <w:r w:rsidRPr="00E91D86">
        <w:rPr>
          <w:rFonts w:asciiTheme="minorHAnsi" w:hAnsiTheme="minorHAnsi" w:cs="Calibri"/>
          <w:b/>
          <w:bCs/>
          <w:u w:val="single"/>
          <w:lang w:val="en-GB"/>
        </w:rPr>
        <w:t>t</w:t>
      </w:r>
      <w:r w:rsidRPr="00E91D86">
        <w:rPr>
          <w:rFonts w:asciiTheme="minorHAnsi" w:hAnsiTheme="minorHAnsi" w:cs="Calibri"/>
          <w:b/>
          <w:bCs/>
          <w:spacing w:val="1"/>
          <w:u w:val="single"/>
          <w:lang w:val="en-GB"/>
        </w:rPr>
        <w:t>i</w:t>
      </w:r>
      <w:r w:rsidRPr="00E91D86">
        <w:rPr>
          <w:rFonts w:asciiTheme="minorHAnsi" w:hAnsiTheme="minorHAnsi" w:cs="Calibri"/>
          <w:b/>
          <w:bCs/>
          <w:spacing w:val="-1"/>
          <w:u w:val="single"/>
          <w:lang w:val="en-GB"/>
        </w:rPr>
        <w:t>o</w:t>
      </w:r>
      <w:r w:rsidRPr="00E91D86">
        <w:rPr>
          <w:rFonts w:asciiTheme="minorHAnsi" w:hAnsiTheme="minorHAnsi" w:cs="Calibri"/>
          <w:b/>
          <w:bCs/>
          <w:u w:val="single"/>
          <w:lang w:val="en-GB"/>
        </w:rPr>
        <w:t>n</w:t>
      </w:r>
      <w:r w:rsidRPr="00E91D86">
        <w:rPr>
          <w:rFonts w:asciiTheme="minorHAnsi" w:hAnsiTheme="minorHAnsi" w:cs="Calibri"/>
          <w:b/>
          <w:bCs/>
          <w:spacing w:val="-1"/>
          <w:u w:val="single"/>
          <w:lang w:val="en-GB"/>
        </w:rPr>
        <w:t xml:space="preserve"> 2</w:t>
      </w:r>
      <w:r w:rsidRPr="00E91D86">
        <w:rPr>
          <w:rFonts w:asciiTheme="minorHAnsi" w:hAnsiTheme="minorHAnsi" w:cs="Calibri"/>
          <w:b/>
          <w:bCs/>
          <w:spacing w:val="1"/>
          <w:u w:val="single"/>
          <w:lang w:val="en-GB"/>
        </w:rPr>
        <w:t>.</w:t>
      </w:r>
      <w:r w:rsidRPr="00E91D86">
        <w:rPr>
          <w:rFonts w:asciiTheme="minorHAnsi" w:hAnsiTheme="minorHAnsi" w:cs="Calibri"/>
          <w:b/>
          <w:bCs/>
          <w:spacing w:val="-2"/>
          <w:u w:val="single"/>
          <w:lang w:val="en-GB"/>
        </w:rPr>
        <w:t>2</w:t>
      </w:r>
      <w:r w:rsidRPr="00E91D86">
        <w:rPr>
          <w:rFonts w:asciiTheme="minorHAnsi" w:hAnsiTheme="minorHAnsi" w:cs="Calibri"/>
          <w:b/>
          <w:bCs/>
          <w:u w:val="single"/>
          <w:lang w:val="en-GB"/>
        </w:rPr>
        <w:t>)</w:t>
      </w:r>
    </w:p>
    <w:p w:rsidR="00415263" w:rsidRPr="00E91D86" w:rsidRDefault="00895145" w:rsidP="00E91D86">
      <w:pPr>
        <w:widowControl w:val="0"/>
        <w:tabs>
          <w:tab w:val="left" w:pos="709"/>
        </w:tabs>
        <w:autoSpaceDE w:val="0"/>
        <w:autoSpaceDN w:val="0"/>
        <w:adjustRightInd w:val="0"/>
        <w:ind w:left="709" w:right="-20"/>
        <w:jc w:val="both"/>
        <w:rPr>
          <w:rFonts w:asciiTheme="minorHAnsi" w:hAnsiTheme="minorHAnsi" w:cs="Calibri"/>
          <w:b/>
          <w:sz w:val="22"/>
          <w:szCs w:val="22"/>
          <w:lang w:val="en-GB"/>
        </w:rPr>
      </w:pPr>
      <w:r w:rsidRPr="00E91D86">
        <w:rPr>
          <w:rFonts w:asciiTheme="minorHAnsi" w:hAnsiTheme="minorHAnsi" w:cs="Calibri"/>
          <w:b/>
          <w:sz w:val="22"/>
          <w:szCs w:val="22"/>
          <w:lang w:val="en-GB"/>
        </w:rPr>
        <w:t>Act on seafarers’ conditions of employment</w:t>
      </w:r>
      <w:r w:rsidR="00F849A9" w:rsidRPr="00E91D86">
        <w:rPr>
          <w:rFonts w:asciiTheme="minorHAnsi" w:hAnsiTheme="minorHAnsi" w:cs="Calibri"/>
          <w:b/>
          <w:sz w:val="22"/>
          <w:szCs w:val="22"/>
          <w:lang w:val="en-GB"/>
        </w:rPr>
        <w:t xml:space="preserve">, </w:t>
      </w:r>
      <w:r w:rsidR="00F849A9" w:rsidRPr="00E91D86">
        <w:rPr>
          <w:rFonts w:asciiTheme="minorHAnsi" w:hAnsiTheme="minorHAnsi"/>
          <w:b/>
          <w:sz w:val="22"/>
          <w:szCs w:val="22"/>
          <w:lang w:val="en-GB"/>
        </w:rPr>
        <w:t>sections 21</w:t>
      </w:r>
      <w:r w:rsidR="00E91D86" w:rsidRPr="00E91D86">
        <w:rPr>
          <w:rFonts w:asciiTheme="minorHAnsi" w:hAnsiTheme="minorHAnsi"/>
          <w:b/>
          <w:sz w:val="22"/>
          <w:szCs w:val="22"/>
          <w:lang w:val="en-GB"/>
        </w:rPr>
        <w:t>-</w:t>
      </w:r>
      <w:r w:rsidR="00F849A9" w:rsidRPr="00E91D86">
        <w:rPr>
          <w:rFonts w:asciiTheme="minorHAnsi" w:hAnsiTheme="minorHAnsi"/>
          <w:b/>
          <w:sz w:val="22"/>
          <w:szCs w:val="22"/>
          <w:lang w:val="en-GB"/>
        </w:rPr>
        <w:t>26</w:t>
      </w:r>
      <w:r w:rsidR="00E91D86">
        <w:rPr>
          <w:rFonts w:asciiTheme="minorHAnsi" w:hAnsiTheme="minorHAnsi"/>
          <w:b/>
          <w:sz w:val="22"/>
          <w:szCs w:val="22"/>
          <w:lang w:val="en-GB"/>
        </w:rPr>
        <w:t>.</w:t>
      </w:r>
      <w:r w:rsidR="003603AB" w:rsidRPr="00E91D86">
        <w:rPr>
          <w:rFonts w:asciiTheme="minorHAnsi" w:hAnsiTheme="minorHAnsi" w:cs="Calibri"/>
          <w:b/>
          <w:sz w:val="22"/>
          <w:szCs w:val="22"/>
          <w:lang w:val="en-GB"/>
        </w:rPr>
        <w:t xml:space="preserve"> </w:t>
      </w:r>
    </w:p>
    <w:p w:rsidR="0043653B" w:rsidRPr="00E91D86" w:rsidRDefault="00E91D86" w:rsidP="00E91D86">
      <w:pPr>
        <w:widowControl w:val="0"/>
        <w:tabs>
          <w:tab w:val="left" w:pos="709"/>
        </w:tabs>
        <w:autoSpaceDE w:val="0"/>
        <w:autoSpaceDN w:val="0"/>
        <w:adjustRightInd w:val="0"/>
        <w:ind w:left="360" w:right="-20"/>
        <w:jc w:val="both"/>
        <w:rPr>
          <w:rFonts w:asciiTheme="minorHAnsi" w:hAnsiTheme="minorHAnsi" w:cs="Calibri"/>
          <w:b/>
          <w:sz w:val="22"/>
          <w:szCs w:val="22"/>
          <w:lang w:val="en-GB"/>
        </w:rPr>
      </w:pPr>
      <w:r>
        <w:rPr>
          <w:rFonts w:asciiTheme="minorHAnsi" w:hAnsiTheme="minorHAnsi"/>
          <w:b/>
          <w:bCs/>
          <w:iCs/>
          <w:sz w:val="22"/>
          <w:szCs w:val="22"/>
          <w:lang w:val="en-GB"/>
        </w:rPr>
        <w:tab/>
      </w:r>
      <w:r w:rsidR="0023163C" w:rsidRPr="00E91D86">
        <w:rPr>
          <w:rFonts w:asciiTheme="minorHAnsi" w:hAnsiTheme="minorHAnsi"/>
          <w:b/>
          <w:bCs/>
          <w:iCs/>
          <w:sz w:val="22"/>
          <w:szCs w:val="22"/>
          <w:lang w:val="en-GB"/>
        </w:rPr>
        <w:t>Act on workers’ right to paid vacation</w:t>
      </w:r>
      <w:r w:rsidR="001543A1" w:rsidRPr="00E91D86">
        <w:rPr>
          <w:rFonts w:asciiTheme="minorHAnsi" w:hAnsiTheme="minorHAnsi"/>
          <w:b/>
          <w:bCs/>
          <w:iCs/>
          <w:sz w:val="22"/>
          <w:szCs w:val="22"/>
          <w:lang w:val="en-GB"/>
        </w:rPr>
        <w:t>.</w:t>
      </w:r>
    </w:p>
    <w:p w:rsidR="00F849A9" w:rsidRDefault="00F849A9" w:rsidP="00B0404C">
      <w:pPr>
        <w:tabs>
          <w:tab w:val="left" w:pos="2552"/>
        </w:tabs>
        <w:ind w:left="709"/>
        <w:jc w:val="both"/>
        <w:rPr>
          <w:b/>
          <w:i/>
          <w:sz w:val="20"/>
          <w:szCs w:val="20"/>
          <w:u w:val="single"/>
          <w:lang w:val="en-GB"/>
        </w:rPr>
      </w:pPr>
    </w:p>
    <w:p w:rsidR="00F849A9" w:rsidRPr="00E91D86" w:rsidRDefault="00F849A9" w:rsidP="00B0404C">
      <w:pPr>
        <w:tabs>
          <w:tab w:val="left" w:pos="2552"/>
        </w:tabs>
        <w:ind w:left="709"/>
        <w:jc w:val="both"/>
        <w:rPr>
          <w:rFonts w:asciiTheme="minorHAnsi" w:hAnsiTheme="minorHAnsi"/>
          <w:b/>
          <w:i/>
          <w:sz w:val="20"/>
          <w:szCs w:val="20"/>
          <w:u w:val="single"/>
          <w:lang w:val="en-GB"/>
        </w:rPr>
      </w:pPr>
      <w:r w:rsidRPr="00E91D86">
        <w:rPr>
          <w:rFonts w:asciiTheme="minorHAnsi" w:hAnsiTheme="minorHAnsi"/>
          <w:b/>
          <w:sz w:val="20"/>
          <w:szCs w:val="20"/>
          <w:lang w:val="en-GB"/>
        </w:rPr>
        <w:t>Faroese law does not regulate the amount of wages and allowances to be paid to a seafarer and any adjustments hereof. Normally, this</w:t>
      </w:r>
      <w:r w:rsidR="006B4A56" w:rsidRPr="00E91D86">
        <w:rPr>
          <w:rFonts w:asciiTheme="minorHAnsi" w:hAnsiTheme="minorHAnsi"/>
          <w:b/>
          <w:sz w:val="20"/>
          <w:szCs w:val="20"/>
          <w:lang w:val="en-GB"/>
        </w:rPr>
        <w:t xml:space="preserve"> will be decided by collective </w:t>
      </w:r>
      <w:r w:rsidRPr="00E91D86">
        <w:rPr>
          <w:rFonts w:asciiTheme="minorHAnsi" w:hAnsiTheme="minorHAnsi"/>
          <w:b/>
          <w:sz w:val="20"/>
          <w:szCs w:val="20"/>
          <w:lang w:val="en-GB"/>
        </w:rPr>
        <w:t>agreement between the two sides of industry or by an individual agreement between the seafarer and the employer</w:t>
      </w:r>
      <w:r w:rsidRPr="00E91D86">
        <w:rPr>
          <w:rFonts w:asciiTheme="minorHAnsi" w:hAnsiTheme="minorHAnsi"/>
          <w:b/>
          <w:i/>
          <w:sz w:val="20"/>
          <w:szCs w:val="20"/>
          <w:u w:val="single"/>
          <w:lang w:val="en-GB"/>
        </w:rPr>
        <w:t>.</w:t>
      </w:r>
    </w:p>
    <w:p w:rsidR="00F849A9" w:rsidRDefault="00F849A9" w:rsidP="00B0404C">
      <w:pPr>
        <w:tabs>
          <w:tab w:val="left" w:pos="2552"/>
        </w:tabs>
        <w:ind w:left="709"/>
        <w:jc w:val="both"/>
        <w:rPr>
          <w:i/>
          <w:sz w:val="20"/>
          <w:szCs w:val="20"/>
          <w:u w:val="single"/>
          <w:lang w:val="en-GB"/>
        </w:rPr>
      </w:pPr>
    </w:p>
    <w:p w:rsidR="00F849A9" w:rsidRPr="00E91D86" w:rsidRDefault="00F849A9" w:rsidP="00B0404C">
      <w:pPr>
        <w:tabs>
          <w:tab w:val="left" w:pos="2552"/>
        </w:tabs>
        <w:ind w:left="709"/>
        <w:jc w:val="both"/>
        <w:rPr>
          <w:rFonts w:asciiTheme="minorHAnsi" w:hAnsiTheme="minorHAnsi"/>
          <w:i/>
          <w:sz w:val="20"/>
          <w:szCs w:val="20"/>
          <w:u w:val="single"/>
          <w:lang w:val="en-GB"/>
        </w:rPr>
      </w:pPr>
      <w:r w:rsidRPr="00E91D86">
        <w:rPr>
          <w:rFonts w:asciiTheme="minorHAnsi" w:hAnsiTheme="minorHAnsi"/>
          <w:i/>
          <w:sz w:val="20"/>
          <w:szCs w:val="20"/>
          <w:u w:val="single"/>
          <w:lang w:val="en-GB"/>
        </w:rPr>
        <w:t>Seafarer’s wages</w:t>
      </w:r>
    </w:p>
    <w:p w:rsidR="00F849A9" w:rsidRPr="00E91D86" w:rsidRDefault="00F849A9" w:rsidP="00B23889">
      <w:pPr>
        <w:pStyle w:val="Listeafsnit"/>
        <w:numPr>
          <w:ilvl w:val="0"/>
          <w:numId w:val="38"/>
        </w:numPr>
        <w:tabs>
          <w:tab w:val="left" w:pos="2552"/>
        </w:tabs>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According to law, a seafarer is entitled to wages during the work, and it is earned on an ongoing basis though the amount of wages is normally fixed at an amount per month.</w:t>
      </w:r>
    </w:p>
    <w:p w:rsidR="00F849A9" w:rsidRPr="00E91D86" w:rsidRDefault="00F849A9" w:rsidP="00B23889">
      <w:pPr>
        <w:pStyle w:val="Listeafsnit"/>
        <w:numPr>
          <w:ilvl w:val="0"/>
          <w:numId w:val="38"/>
        </w:numPr>
        <w:tabs>
          <w:tab w:val="left" w:pos="2552"/>
        </w:tabs>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Wages normally mean basic wages and increments. To this can be added other types of allowances for special service or for especially hard and burdensome work or the like.</w:t>
      </w:r>
    </w:p>
    <w:p w:rsidR="00F849A9" w:rsidRPr="00E91D86" w:rsidRDefault="00F849A9" w:rsidP="00B23889">
      <w:pPr>
        <w:pStyle w:val="Listeafsnit"/>
        <w:numPr>
          <w:ilvl w:val="0"/>
          <w:numId w:val="38"/>
        </w:numPr>
        <w:tabs>
          <w:tab w:val="left" w:pos="2552"/>
        </w:tabs>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Information about wages and allowances must be stated in the seafarer’s employment contract or through reference to a collective agreement.</w:t>
      </w:r>
    </w:p>
    <w:p w:rsidR="00F849A9" w:rsidRPr="00E91D86" w:rsidRDefault="00F849A9" w:rsidP="00B23889">
      <w:pPr>
        <w:pStyle w:val="Listeafsnit"/>
        <w:numPr>
          <w:ilvl w:val="0"/>
          <w:numId w:val="38"/>
        </w:numPr>
        <w:tabs>
          <w:tab w:val="left" w:pos="2552"/>
        </w:tabs>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Wages run from the time agreed by the parties, however not later than from the time when the seafarer starts serving on board or as otherwise stipulated in section 21 of the act.</w:t>
      </w:r>
    </w:p>
    <w:p w:rsidR="00F849A9" w:rsidRPr="00E91D86" w:rsidRDefault="00F849A9" w:rsidP="00B0404C">
      <w:pPr>
        <w:tabs>
          <w:tab w:val="left" w:pos="2552"/>
        </w:tabs>
        <w:ind w:left="1134" w:hanging="360"/>
        <w:jc w:val="both"/>
        <w:rPr>
          <w:rFonts w:asciiTheme="minorHAnsi" w:hAnsiTheme="minorHAnsi"/>
          <w:i/>
          <w:sz w:val="20"/>
          <w:szCs w:val="20"/>
          <w:u w:val="single"/>
          <w:lang w:val="en-GB"/>
        </w:rPr>
      </w:pPr>
      <w:r w:rsidRPr="00E91D86">
        <w:rPr>
          <w:rFonts w:asciiTheme="minorHAnsi" w:hAnsiTheme="minorHAnsi"/>
          <w:i/>
          <w:sz w:val="20"/>
          <w:szCs w:val="20"/>
          <w:u w:val="single"/>
          <w:lang w:val="en-GB"/>
        </w:rPr>
        <w:t>Payment of wages and monthly statement</w:t>
      </w:r>
    </w:p>
    <w:p w:rsidR="00F849A9" w:rsidRPr="00E91D86" w:rsidRDefault="00F849A9" w:rsidP="00B23889">
      <w:pPr>
        <w:pStyle w:val="Listeafsnit"/>
        <w:numPr>
          <w:ilvl w:val="0"/>
          <w:numId w:val="39"/>
        </w:numPr>
        <w:tabs>
          <w:tab w:val="left" w:pos="2552"/>
        </w:tabs>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The seafarer’s wages must be paid at intervals of no more than 1 month.</w:t>
      </w:r>
    </w:p>
    <w:p w:rsidR="00F849A9" w:rsidRPr="00E91D86" w:rsidRDefault="00F849A9" w:rsidP="00B23889">
      <w:pPr>
        <w:pStyle w:val="Listeafsnit"/>
        <w:numPr>
          <w:ilvl w:val="0"/>
          <w:numId w:val="39"/>
        </w:numPr>
        <w:tabs>
          <w:tab w:val="left" w:pos="2552"/>
        </w:tabs>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The seafarer can require the wages earned paid in cash only when the ship is in port and, while in the same country, not more frequently than every seventh day.</w:t>
      </w:r>
    </w:p>
    <w:p w:rsidR="00F849A9" w:rsidRPr="00E91D86" w:rsidRDefault="00F849A9" w:rsidP="00B23889">
      <w:pPr>
        <w:pStyle w:val="Listeafsnit"/>
        <w:numPr>
          <w:ilvl w:val="0"/>
          <w:numId w:val="39"/>
        </w:numPr>
        <w:tabs>
          <w:tab w:val="left" w:pos="2552"/>
        </w:tabs>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 xml:space="preserve">Cash payment can be required in the local currency used in the port where the ship is berthed and the exchange rate of the day must be used. The seafarer can choose to have the paid as a special authorization of payment by the shipping company. </w:t>
      </w:r>
    </w:p>
    <w:p w:rsidR="00F849A9" w:rsidRPr="00E91D86" w:rsidRDefault="00F849A9" w:rsidP="00B23889">
      <w:pPr>
        <w:pStyle w:val="Listeafsnit"/>
        <w:numPr>
          <w:ilvl w:val="0"/>
          <w:numId w:val="39"/>
        </w:numPr>
        <w:tabs>
          <w:tab w:val="left" w:pos="2552"/>
        </w:tabs>
        <w:spacing w:after="200" w:line="276" w:lineRule="auto"/>
        <w:ind w:left="1134"/>
        <w:jc w:val="both"/>
        <w:rPr>
          <w:rFonts w:asciiTheme="minorHAnsi" w:hAnsiTheme="minorHAnsi"/>
          <w:sz w:val="20"/>
          <w:szCs w:val="20"/>
          <w:lang w:val="en-GB"/>
        </w:rPr>
      </w:pPr>
      <w:r w:rsidRPr="00E91D86">
        <w:rPr>
          <w:rFonts w:asciiTheme="minorHAnsi" w:hAnsiTheme="minorHAnsi"/>
          <w:sz w:val="20"/>
          <w:szCs w:val="20"/>
          <w:lang w:val="en-GB"/>
        </w:rPr>
        <w:t>According to the law, the seafarer must receive a monthly account of the wages earned including allowances, the wages paid and the rate of exchange used if the payment is made in another currency than the one agreed upon.</w:t>
      </w:r>
    </w:p>
    <w:p w:rsidR="00F849A9" w:rsidRPr="00E91D86" w:rsidRDefault="00F849A9" w:rsidP="00B0404C">
      <w:pPr>
        <w:tabs>
          <w:tab w:val="left" w:pos="2552"/>
        </w:tabs>
        <w:ind w:left="1134" w:hanging="360"/>
        <w:jc w:val="both"/>
        <w:rPr>
          <w:rFonts w:asciiTheme="minorHAnsi" w:hAnsiTheme="minorHAnsi"/>
          <w:i/>
          <w:sz w:val="20"/>
          <w:szCs w:val="20"/>
          <w:u w:val="single"/>
          <w:lang w:val="en-GB"/>
        </w:rPr>
      </w:pPr>
      <w:r w:rsidRPr="00E91D86">
        <w:rPr>
          <w:rFonts w:asciiTheme="minorHAnsi" w:hAnsiTheme="minorHAnsi"/>
          <w:i/>
          <w:sz w:val="20"/>
          <w:szCs w:val="20"/>
          <w:u w:val="single"/>
          <w:lang w:val="en-GB"/>
        </w:rPr>
        <w:t>Transfer of seafarers’ wages</w:t>
      </w:r>
    </w:p>
    <w:p w:rsidR="00F849A9" w:rsidRPr="00E91D86" w:rsidRDefault="00F849A9" w:rsidP="00B23889">
      <w:pPr>
        <w:pStyle w:val="Listeafsnit"/>
        <w:numPr>
          <w:ilvl w:val="0"/>
          <w:numId w:val="40"/>
        </w:numPr>
        <w:tabs>
          <w:tab w:val="left" w:pos="2552"/>
        </w:tabs>
        <w:spacing w:after="200" w:line="276" w:lineRule="auto"/>
        <w:ind w:left="1134"/>
        <w:jc w:val="both"/>
        <w:rPr>
          <w:rFonts w:asciiTheme="minorHAnsi" w:hAnsiTheme="minorHAnsi"/>
          <w:i/>
          <w:sz w:val="20"/>
          <w:szCs w:val="20"/>
          <w:u w:val="single"/>
          <w:lang w:val="en-GB"/>
        </w:rPr>
      </w:pPr>
      <w:r w:rsidRPr="00E91D86">
        <w:rPr>
          <w:rFonts w:asciiTheme="minorHAnsi" w:hAnsiTheme="minorHAnsi"/>
          <w:sz w:val="20"/>
          <w:szCs w:val="20"/>
          <w:lang w:val="en-GB"/>
        </w:rPr>
        <w:t xml:space="preserve">According to the law, a seafarer can require his or her wages paid as monthly allotments to a specific person. However, payment cannot be required according to more than three parallel allotment notes. A seafarer can require all wages or parts hereof transferred to one or more financial institutions in Faroe Islands or abroad. </w:t>
      </w:r>
    </w:p>
    <w:p w:rsidR="007B175C" w:rsidRPr="00E91D86" w:rsidRDefault="007B175C" w:rsidP="00B0404C">
      <w:pPr>
        <w:pStyle w:val="Listeafsnit"/>
        <w:tabs>
          <w:tab w:val="left" w:pos="2552"/>
        </w:tabs>
        <w:spacing w:after="200" w:line="276" w:lineRule="auto"/>
        <w:ind w:left="1134"/>
        <w:jc w:val="both"/>
        <w:rPr>
          <w:rFonts w:asciiTheme="minorHAnsi" w:hAnsiTheme="minorHAnsi"/>
          <w:i/>
          <w:sz w:val="20"/>
          <w:szCs w:val="20"/>
          <w:u w:val="single"/>
          <w:lang w:val="en-GB"/>
        </w:rPr>
      </w:pPr>
    </w:p>
    <w:p w:rsidR="00F849A9" w:rsidRPr="00E91D86" w:rsidRDefault="00F849A9" w:rsidP="00B0404C">
      <w:pPr>
        <w:pStyle w:val="Listeafsnit"/>
        <w:tabs>
          <w:tab w:val="left" w:pos="2552"/>
        </w:tabs>
        <w:spacing w:after="200" w:line="276" w:lineRule="auto"/>
        <w:ind w:left="709"/>
        <w:jc w:val="both"/>
        <w:rPr>
          <w:rFonts w:asciiTheme="minorHAnsi" w:hAnsiTheme="minorHAnsi"/>
          <w:i/>
          <w:sz w:val="20"/>
          <w:szCs w:val="20"/>
          <w:u w:val="single"/>
          <w:lang w:val="en-GB"/>
        </w:rPr>
      </w:pPr>
      <w:r w:rsidRPr="00E91D86">
        <w:rPr>
          <w:rFonts w:asciiTheme="minorHAnsi" w:hAnsiTheme="minorHAnsi"/>
          <w:i/>
          <w:sz w:val="20"/>
          <w:szCs w:val="20"/>
          <w:lang w:val="en-GB"/>
        </w:rPr>
        <w:lastRenderedPageBreak/>
        <w:t xml:space="preserve">  </w:t>
      </w:r>
      <w:r w:rsidRPr="00E91D86">
        <w:rPr>
          <w:rFonts w:asciiTheme="minorHAnsi" w:hAnsiTheme="minorHAnsi"/>
          <w:i/>
          <w:sz w:val="20"/>
          <w:szCs w:val="20"/>
          <w:u w:val="single"/>
          <w:lang w:val="en-GB"/>
        </w:rPr>
        <w:t>Prohibition against set-offs in wages</w:t>
      </w:r>
    </w:p>
    <w:p w:rsidR="00F849A9" w:rsidRPr="00594799" w:rsidRDefault="00F849A9" w:rsidP="00B23889">
      <w:pPr>
        <w:pStyle w:val="Listeafsnit"/>
        <w:numPr>
          <w:ilvl w:val="0"/>
          <w:numId w:val="40"/>
        </w:numPr>
        <w:tabs>
          <w:tab w:val="left" w:pos="2552"/>
        </w:tabs>
        <w:spacing w:after="200" w:line="276" w:lineRule="auto"/>
        <w:ind w:left="1134"/>
        <w:jc w:val="both"/>
        <w:rPr>
          <w:rFonts w:asciiTheme="minorHAnsi" w:hAnsiTheme="minorHAnsi"/>
          <w:i/>
          <w:sz w:val="20"/>
          <w:szCs w:val="20"/>
          <w:u w:val="single"/>
          <w:lang w:val="en-GB"/>
        </w:rPr>
      </w:pPr>
      <w:r w:rsidRPr="00E91D86">
        <w:rPr>
          <w:rFonts w:asciiTheme="minorHAnsi" w:hAnsiTheme="minorHAnsi"/>
          <w:sz w:val="20"/>
          <w:szCs w:val="20"/>
          <w:lang w:val="en-GB"/>
        </w:rPr>
        <w:t xml:space="preserve">Without the seafarer’s consent, deductions can be made from wages only of amounts for covering </w:t>
      </w:r>
      <w:r w:rsidRPr="00594799">
        <w:rPr>
          <w:rFonts w:asciiTheme="minorHAnsi" w:hAnsiTheme="minorHAnsi"/>
          <w:sz w:val="20"/>
          <w:szCs w:val="20"/>
          <w:lang w:val="en-GB"/>
        </w:rPr>
        <w:t xml:space="preserve">liability to pay compensation claims incurred during the service, in addition to such amounts as the </w:t>
      </w:r>
      <w:proofErr w:type="spellStart"/>
      <w:r w:rsidRPr="00594799">
        <w:rPr>
          <w:rFonts w:asciiTheme="minorHAnsi" w:hAnsiTheme="minorHAnsi"/>
          <w:sz w:val="20"/>
          <w:szCs w:val="20"/>
          <w:lang w:val="en-GB"/>
        </w:rPr>
        <w:t>shipowner</w:t>
      </w:r>
      <w:proofErr w:type="spellEnd"/>
      <w:r w:rsidRPr="00594799">
        <w:rPr>
          <w:rFonts w:asciiTheme="minorHAnsi" w:hAnsiTheme="minorHAnsi"/>
          <w:sz w:val="20"/>
          <w:szCs w:val="20"/>
          <w:lang w:val="en-GB"/>
        </w:rPr>
        <w:t xml:space="preserve"> is ordered to withhold pursuant to statutory provisions. Deductions must be made from wages paid to the seafarer rather than from wages paid as allotments unless the seafarer decides otherwise.</w:t>
      </w:r>
    </w:p>
    <w:p w:rsidR="0043653B" w:rsidRPr="00594799" w:rsidRDefault="0043653B" w:rsidP="0043653B">
      <w:pPr>
        <w:widowControl w:val="0"/>
        <w:autoSpaceDE w:val="0"/>
        <w:autoSpaceDN w:val="0"/>
        <w:adjustRightInd w:val="0"/>
        <w:spacing w:before="5" w:line="130" w:lineRule="exact"/>
        <w:rPr>
          <w:rFonts w:asciiTheme="minorHAnsi" w:hAnsiTheme="minorHAnsi" w:cs="Calibri"/>
          <w:sz w:val="22"/>
          <w:szCs w:val="22"/>
          <w:lang w:val="en-GB"/>
        </w:rPr>
      </w:pPr>
    </w:p>
    <w:p w:rsidR="0059635F" w:rsidRPr="00594799" w:rsidRDefault="0059635F" w:rsidP="0059635F">
      <w:pPr>
        <w:widowControl w:val="0"/>
        <w:tabs>
          <w:tab w:val="left" w:pos="709"/>
        </w:tabs>
        <w:autoSpaceDE w:val="0"/>
        <w:autoSpaceDN w:val="0"/>
        <w:adjustRightInd w:val="0"/>
        <w:ind w:right="-20"/>
        <w:jc w:val="both"/>
        <w:rPr>
          <w:rFonts w:asciiTheme="minorHAnsi" w:hAnsiTheme="minorHAnsi" w:cs="Calibri"/>
          <w:b/>
          <w:bCs/>
          <w:u w:val="single"/>
          <w:lang w:val="en-GB"/>
        </w:rPr>
      </w:pPr>
      <w:r w:rsidRPr="00594799">
        <w:rPr>
          <w:rFonts w:asciiTheme="minorHAnsi" w:hAnsiTheme="minorHAnsi" w:cs="Calibri"/>
          <w:b/>
          <w:bCs/>
          <w:spacing w:val="1"/>
          <w:sz w:val="22"/>
          <w:szCs w:val="22"/>
          <w:lang w:val="en-GB"/>
        </w:rPr>
        <w:t>1</w:t>
      </w:r>
      <w:r w:rsidRPr="00594799">
        <w:rPr>
          <w:rFonts w:asciiTheme="minorHAnsi" w:hAnsiTheme="minorHAnsi" w:cs="Calibri"/>
          <w:b/>
          <w:bCs/>
          <w:spacing w:val="-2"/>
          <w:sz w:val="22"/>
          <w:szCs w:val="22"/>
          <w:lang w:val="en-GB"/>
        </w:rPr>
        <w:t>5</w:t>
      </w:r>
      <w:r w:rsidRPr="00594799">
        <w:rPr>
          <w:rFonts w:asciiTheme="minorHAnsi" w:hAnsiTheme="minorHAnsi" w:cs="Calibri"/>
          <w:b/>
          <w:bCs/>
          <w:sz w:val="22"/>
          <w:szCs w:val="22"/>
          <w:lang w:val="en-GB"/>
        </w:rPr>
        <w:t>.</w:t>
      </w:r>
      <w:r w:rsidRPr="00594799">
        <w:rPr>
          <w:rFonts w:asciiTheme="minorHAnsi" w:hAnsiTheme="minorHAnsi" w:cs="Calibri"/>
          <w:b/>
          <w:bCs/>
          <w:sz w:val="22"/>
          <w:szCs w:val="22"/>
          <w:lang w:val="en-GB"/>
        </w:rPr>
        <w:tab/>
      </w:r>
      <w:r w:rsidRPr="00594799">
        <w:rPr>
          <w:rFonts w:asciiTheme="minorHAnsi" w:hAnsiTheme="minorHAnsi" w:cs="Calibri"/>
          <w:b/>
          <w:bCs/>
          <w:u w:val="single"/>
          <w:lang w:val="en-GB"/>
        </w:rPr>
        <w:t>Financial security for repatriation</w:t>
      </w:r>
      <w:r w:rsidRPr="00594799">
        <w:rPr>
          <w:rFonts w:asciiTheme="minorHAnsi" w:hAnsiTheme="minorHAnsi" w:cs="Calibri"/>
          <w:b/>
          <w:bCs/>
          <w:spacing w:val="-2"/>
          <w:u w:val="single"/>
          <w:lang w:val="en-GB"/>
        </w:rPr>
        <w:t xml:space="preserve"> </w:t>
      </w:r>
      <w:r w:rsidRPr="00594799">
        <w:rPr>
          <w:rFonts w:asciiTheme="minorHAnsi" w:hAnsiTheme="minorHAnsi" w:cs="Calibri"/>
          <w:b/>
          <w:bCs/>
          <w:spacing w:val="1"/>
          <w:u w:val="single"/>
          <w:lang w:val="en-GB"/>
        </w:rPr>
        <w:t>(</w:t>
      </w:r>
      <w:r w:rsidRPr="00594799">
        <w:rPr>
          <w:rFonts w:asciiTheme="minorHAnsi" w:hAnsiTheme="minorHAnsi" w:cs="Calibri"/>
          <w:b/>
          <w:bCs/>
          <w:u w:val="single"/>
          <w:lang w:val="en-GB"/>
        </w:rPr>
        <w:t>R</w:t>
      </w:r>
      <w:r w:rsidRPr="00594799">
        <w:rPr>
          <w:rFonts w:asciiTheme="minorHAnsi" w:hAnsiTheme="minorHAnsi" w:cs="Calibri"/>
          <w:b/>
          <w:bCs/>
          <w:spacing w:val="-3"/>
          <w:u w:val="single"/>
          <w:lang w:val="en-GB"/>
        </w:rPr>
        <w:t>e</w:t>
      </w:r>
      <w:r w:rsidRPr="00594799">
        <w:rPr>
          <w:rFonts w:asciiTheme="minorHAnsi" w:hAnsiTheme="minorHAnsi" w:cs="Calibri"/>
          <w:b/>
          <w:bCs/>
          <w:spacing w:val="1"/>
          <w:u w:val="single"/>
          <w:lang w:val="en-GB"/>
        </w:rPr>
        <w:t>g</w:t>
      </w:r>
      <w:r w:rsidRPr="00594799">
        <w:rPr>
          <w:rFonts w:asciiTheme="minorHAnsi" w:hAnsiTheme="minorHAnsi" w:cs="Calibri"/>
          <w:b/>
          <w:bCs/>
          <w:spacing w:val="-1"/>
          <w:u w:val="single"/>
          <w:lang w:val="en-GB"/>
        </w:rPr>
        <w:t>u</w:t>
      </w:r>
      <w:r w:rsidRPr="00594799">
        <w:rPr>
          <w:rFonts w:asciiTheme="minorHAnsi" w:hAnsiTheme="minorHAnsi" w:cs="Calibri"/>
          <w:b/>
          <w:bCs/>
          <w:spacing w:val="1"/>
          <w:u w:val="single"/>
          <w:lang w:val="en-GB"/>
        </w:rPr>
        <w:t>l</w:t>
      </w:r>
      <w:r w:rsidRPr="00594799">
        <w:rPr>
          <w:rFonts w:asciiTheme="minorHAnsi" w:hAnsiTheme="minorHAnsi" w:cs="Calibri"/>
          <w:b/>
          <w:bCs/>
          <w:spacing w:val="-3"/>
          <w:u w:val="single"/>
          <w:lang w:val="en-GB"/>
        </w:rPr>
        <w:t>a</w:t>
      </w:r>
      <w:r w:rsidRPr="00594799">
        <w:rPr>
          <w:rFonts w:asciiTheme="minorHAnsi" w:hAnsiTheme="minorHAnsi" w:cs="Calibri"/>
          <w:b/>
          <w:bCs/>
          <w:u w:val="single"/>
          <w:lang w:val="en-GB"/>
        </w:rPr>
        <w:t>t</w:t>
      </w:r>
      <w:r w:rsidRPr="00594799">
        <w:rPr>
          <w:rFonts w:asciiTheme="minorHAnsi" w:hAnsiTheme="minorHAnsi" w:cs="Calibri"/>
          <w:b/>
          <w:bCs/>
          <w:spacing w:val="1"/>
          <w:u w:val="single"/>
          <w:lang w:val="en-GB"/>
        </w:rPr>
        <w:t>i</w:t>
      </w:r>
      <w:r w:rsidRPr="00594799">
        <w:rPr>
          <w:rFonts w:asciiTheme="minorHAnsi" w:hAnsiTheme="minorHAnsi" w:cs="Calibri"/>
          <w:b/>
          <w:bCs/>
          <w:spacing w:val="-1"/>
          <w:u w:val="single"/>
          <w:lang w:val="en-GB"/>
        </w:rPr>
        <w:t>o</w:t>
      </w:r>
      <w:r w:rsidRPr="00594799">
        <w:rPr>
          <w:rFonts w:asciiTheme="minorHAnsi" w:hAnsiTheme="minorHAnsi" w:cs="Calibri"/>
          <w:b/>
          <w:bCs/>
          <w:u w:val="single"/>
          <w:lang w:val="en-GB"/>
        </w:rPr>
        <w:t>n</w:t>
      </w:r>
      <w:r w:rsidRPr="00594799">
        <w:rPr>
          <w:rFonts w:asciiTheme="minorHAnsi" w:hAnsiTheme="minorHAnsi" w:cs="Calibri"/>
          <w:b/>
          <w:bCs/>
          <w:spacing w:val="-1"/>
          <w:u w:val="single"/>
          <w:lang w:val="en-GB"/>
        </w:rPr>
        <w:t xml:space="preserve"> 2</w:t>
      </w:r>
      <w:r w:rsidRPr="00594799">
        <w:rPr>
          <w:rFonts w:asciiTheme="minorHAnsi" w:hAnsiTheme="minorHAnsi" w:cs="Calibri"/>
          <w:b/>
          <w:bCs/>
          <w:spacing w:val="1"/>
          <w:u w:val="single"/>
          <w:lang w:val="en-GB"/>
        </w:rPr>
        <w:t>.</w:t>
      </w:r>
      <w:r w:rsidRPr="00594799">
        <w:rPr>
          <w:rFonts w:asciiTheme="minorHAnsi" w:hAnsiTheme="minorHAnsi" w:cs="Calibri"/>
          <w:b/>
          <w:bCs/>
          <w:spacing w:val="-2"/>
          <w:u w:val="single"/>
          <w:lang w:val="en-GB"/>
        </w:rPr>
        <w:t>5</w:t>
      </w:r>
      <w:r w:rsidRPr="00594799">
        <w:rPr>
          <w:rFonts w:asciiTheme="minorHAnsi" w:hAnsiTheme="minorHAnsi" w:cs="Calibri"/>
          <w:b/>
          <w:bCs/>
          <w:u w:val="single"/>
          <w:lang w:val="en-GB"/>
        </w:rPr>
        <w:t>)</w:t>
      </w:r>
    </w:p>
    <w:p w:rsidR="00927A6A" w:rsidRPr="00594799" w:rsidRDefault="00927A6A" w:rsidP="00927A6A">
      <w:pPr>
        <w:widowControl w:val="0"/>
        <w:tabs>
          <w:tab w:val="left" w:pos="709"/>
        </w:tabs>
        <w:autoSpaceDE w:val="0"/>
        <w:autoSpaceDN w:val="0"/>
        <w:adjustRightInd w:val="0"/>
        <w:ind w:left="709" w:right="-20"/>
        <w:jc w:val="both"/>
        <w:rPr>
          <w:rFonts w:asciiTheme="minorHAnsi" w:hAnsiTheme="minorHAnsi" w:cs="Calibri"/>
          <w:b/>
          <w:sz w:val="22"/>
          <w:szCs w:val="22"/>
          <w:lang w:val="en-GB"/>
        </w:rPr>
      </w:pPr>
      <w:r w:rsidRPr="00594799">
        <w:rPr>
          <w:rFonts w:asciiTheme="minorHAnsi" w:hAnsiTheme="minorHAnsi" w:cs="Calibri"/>
          <w:b/>
          <w:sz w:val="22"/>
          <w:szCs w:val="22"/>
          <w:lang w:val="en-GB"/>
        </w:rPr>
        <w:t xml:space="preserve">Executive Order on insurance or other financial security for covering the </w:t>
      </w:r>
      <w:proofErr w:type="spellStart"/>
      <w:r w:rsidRPr="00594799">
        <w:rPr>
          <w:rFonts w:asciiTheme="minorHAnsi" w:hAnsiTheme="minorHAnsi" w:cs="Calibri"/>
          <w:b/>
          <w:sz w:val="22"/>
          <w:szCs w:val="22"/>
          <w:lang w:val="en-GB"/>
        </w:rPr>
        <w:t>shipowners</w:t>
      </w:r>
      <w:proofErr w:type="spellEnd"/>
      <w:r w:rsidRPr="00594799">
        <w:rPr>
          <w:rFonts w:asciiTheme="minorHAnsi" w:hAnsiTheme="minorHAnsi" w:cs="Calibri"/>
          <w:b/>
          <w:sz w:val="22"/>
          <w:szCs w:val="22"/>
          <w:lang w:val="en-GB"/>
        </w:rPr>
        <w:t xml:space="preserve"> liability towards the seafarers and the masters in case of breach of the employment agreement.</w:t>
      </w:r>
    </w:p>
    <w:p w:rsidR="007C0460" w:rsidRPr="00594799" w:rsidRDefault="007C0460" w:rsidP="007C0460">
      <w:pPr>
        <w:ind w:left="709"/>
        <w:rPr>
          <w:rFonts w:asciiTheme="minorHAnsi" w:hAnsiTheme="minorHAnsi"/>
        </w:rPr>
      </w:pPr>
    </w:p>
    <w:p w:rsidR="00B640BF" w:rsidRPr="00E841A8" w:rsidRDefault="00B640BF" w:rsidP="007C0460">
      <w:pPr>
        <w:ind w:left="709"/>
        <w:rPr>
          <w:rFonts w:asciiTheme="minorHAnsi" w:hAnsiTheme="minorHAnsi"/>
          <w:sz w:val="20"/>
          <w:szCs w:val="20"/>
          <w:lang w:val="en-US"/>
        </w:rPr>
      </w:pPr>
      <w:r w:rsidRPr="00E841A8">
        <w:rPr>
          <w:rFonts w:asciiTheme="minorHAnsi" w:hAnsiTheme="minorHAnsi"/>
          <w:sz w:val="20"/>
          <w:szCs w:val="20"/>
          <w:lang w:val="en-US"/>
        </w:rPr>
        <w:t>Parts of the requirement covered by Regulation 2.5, are covered by the Act on the Employees’ Guarantee Fund</w:t>
      </w:r>
      <w:r w:rsidR="00F0162B" w:rsidRPr="00E841A8">
        <w:rPr>
          <w:rFonts w:asciiTheme="minorHAnsi" w:hAnsiTheme="minorHAnsi"/>
          <w:sz w:val="20"/>
          <w:szCs w:val="20"/>
          <w:lang w:val="en-US"/>
        </w:rPr>
        <w:t xml:space="preserve"> (</w:t>
      </w:r>
      <w:proofErr w:type="spellStart"/>
      <w:r w:rsidR="00F0162B" w:rsidRPr="00E841A8">
        <w:rPr>
          <w:rFonts w:asciiTheme="minorHAnsi" w:hAnsiTheme="minorHAnsi"/>
          <w:i/>
          <w:sz w:val="20"/>
          <w:szCs w:val="20"/>
          <w:lang w:val="en-US"/>
        </w:rPr>
        <w:t>Tryggingargrunnurin</w:t>
      </w:r>
      <w:proofErr w:type="spellEnd"/>
      <w:r w:rsidR="00F0162B" w:rsidRPr="00E841A8">
        <w:rPr>
          <w:rFonts w:asciiTheme="minorHAnsi" w:hAnsiTheme="minorHAnsi"/>
          <w:i/>
          <w:sz w:val="20"/>
          <w:szCs w:val="20"/>
          <w:lang w:val="en-US"/>
        </w:rPr>
        <w:t xml:space="preserve"> </w:t>
      </w:r>
      <w:proofErr w:type="spellStart"/>
      <w:r w:rsidR="00F0162B" w:rsidRPr="00E841A8">
        <w:rPr>
          <w:rFonts w:asciiTheme="minorHAnsi" w:hAnsiTheme="minorHAnsi"/>
          <w:i/>
          <w:sz w:val="20"/>
          <w:szCs w:val="20"/>
          <w:lang w:val="en-US"/>
        </w:rPr>
        <w:t>fyri</w:t>
      </w:r>
      <w:proofErr w:type="spellEnd"/>
      <w:r w:rsidR="00F0162B" w:rsidRPr="00E841A8">
        <w:rPr>
          <w:rFonts w:asciiTheme="minorHAnsi" w:hAnsiTheme="minorHAnsi"/>
          <w:i/>
          <w:sz w:val="20"/>
          <w:szCs w:val="20"/>
          <w:lang w:val="en-US"/>
        </w:rPr>
        <w:t xml:space="preserve"> </w:t>
      </w:r>
      <w:proofErr w:type="spellStart"/>
      <w:r w:rsidR="00F0162B" w:rsidRPr="00E841A8">
        <w:rPr>
          <w:rFonts w:asciiTheme="minorHAnsi" w:hAnsiTheme="minorHAnsi"/>
          <w:i/>
          <w:sz w:val="20"/>
          <w:szCs w:val="20"/>
          <w:lang w:val="en-US"/>
        </w:rPr>
        <w:t>avreiðingar</w:t>
      </w:r>
      <w:proofErr w:type="spellEnd"/>
      <w:r w:rsidR="00F0162B" w:rsidRPr="00E841A8">
        <w:rPr>
          <w:rFonts w:asciiTheme="minorHAnsi" w:hAnsiTheme="minorHAnsi"/>
          <w:i/>
          <w:sz w:val="20"/>
          <w:szCs w:val="20"/>
          <w:lang w:val="en-US"/>
        </w:rPr>
        <w:t xml:space="preserve"> og </w:t>
      </w:r>
      <w:proofErr w:type="spellStart"/>
      <w:r w:rsidR="00F0162B" w:rsidRPr="00E841A8">
        <w:rPr>
          <w:rFonts w:asciiTheme="minorHAnsi" w:hAnsiTheme="minorHAnsi"/>
          <w:i/>
          <w:sz w:val="20"/>
          <w:szCs w:val="20"/>
          <w:lang w:val="en-US"/>
        </w:rPr>
        <w:t>lønir</w:t>
      </w:r>
      <w:proofErr w:type="spellEnd"/>
      <w:r w:rsidR="00F0162B" w:rsidRPr="00E841A8">
        <w:rPr>
          <w:rFonts w:asciiTheme="minorHAnsi" w:hAnsiTheme="minorHAnsi"/>
          <w:sz w:val="20"/>
          <w:szCs w:val="20"/>
          <w:lang w:val="en-US"/>
        </w:rPr>
        <w:t>)</w:t>
      </w:r>
      <w:r w:rsidRPr="00E841A8">
        <w:rPr>
          <w:rFonts w:asciiTheme="minorHAnsi" w:hAnsiTheme="minorHAnsi"/>
          <w:sz w:val="20"/>
          <w:szCs w:val="20"/>
          <w:lang w:val="en-US"/>
        </w:rPr>
        <w:t>, which is a statutory scheme covering masters and seafarers on board Faroese Ships if the general requirements to the Act are met. The coverage of the Fund is independent on whether the employer has paid the mandatory contribution.</w:t>
      </w:r>
    </w:p>
    <w:p w:rsidR="007C0460" w:rsidRPr="00E841A8" w:rsidRDefault="007C0460" w:rsidP="007C0460">
      <w:pPr>
        <w:ind w:left="709"/>
        <w:rPr>
          <w:rFonts w:asciiTheme="minorHAnsi" w:hAnsiTheme="minorHAnsi"/>
          <w:sz w:val="20"/>
          <w:szCs w:val="20"/>
          <w:lang w:val="en-US"/>
        </w:rPr>
      </w:pPr>
    </w:p>
    <w:p w:rsidR="007C0460" w:rsidRPr="00E841A8" w:rsidRDefault="00B640BF" w:rsidP="007C0460">
      <w:pPr>
        <w:ind w:left="709"/>
        <w:rPr>
          <w:rFonts w:asciiTheme="minorHAnsi" w:hAnsiTheme="minorHAnsi"/>
          <w:sz w:val="20"/>
          <w:szCs w:val="20"/>
          <w:lang w:val="en-US"/>
        </w:rPr>
      </w:pPr>
      <w:r w:rsidRPr="00E841A8">
        <w:rPr>
          <w:rFonts w:asciiTheme="minorHAnsi" w:hAnsiTheme="minorHAnsi"/>
          <w:color w:val="000000"/>
          <w:sz w:val="20"/>
          <w:szCs w:val="20"/>
          <w:lang w:val="en-US"/>
        </w:rPr>
        <w:t>Parts of the req</w:t>
      </w:r>
      <w:r w:rsidR="007C0460" w:rsidRPr="00E841A8">
        <w:rPr>
          <w:rFonts w:asciiTheme="minorHAnsi" w:hAnsiTheme="minorHAnsi"/>
          <w:color w:val="000000"/>
          <w:sz w:val="20"/>
          <w:szCs w:val="20"/>
          <w:lang w:val="en-US"/>
        </w:rPr>
        <w:t>uirements covered by Standard A</w:t>
      </w:r>
      <w:r w:rsidRPr="00E841A8">
        <w:rPr>
          <w:rFonts w:asciiTheme="minorHAnsi" w:hAnsiTheme="minorHAnsi"/>
          <w:color w:val="000000"/>
          <w:sz w:val="20"/>
          <w:szCs w:val="20"/>
          <w:lang w:val="en-US"/>
        </w:rPr>
        <w:t>2.5.2, are furthermore, covered by the following Faroese public social security schemes covering masters and seafarers on board Faroese ships: the health insurance scheme for seafarers as well as the sickness benefit and maternity/paternity benefit schemes for seafarers.</w:t>
      </w:r>
      <w:r w:rsidRPr="00E841A8">
        <w:rPr>
          <w:rFonts w:asciiTheme="minorHAnsi" w:hAnsiTheme="minorHAnsi"/>
          <w:color w:val="000000"/>
          <w:sz w:val="20"/>
          <w:szCs w:val="20"/>
          <w:lang w:val="en-US"/>
        </w:rPr>
        <w:br/>
      </w:r>
      <w:r w:rsidRPr="00E841A8">
        <w:rPr>
          <w:rFonts w:asciiTheme="minorHAnsi" w:hAnsiTheme="minorHAnsi"/>
          <w:color w:val="000000"/>
          <w:sz w:val="20"/>
          <w:szCs w:val="20"/>
          <w:lang w:val="en-US"/>
        </w:rPr>
        <w:br/>
        <w:t xml:space="preserve">The owner of a Faroese ship is required to take out insurance or provide other similar security meeting the requirements of regulation 2.5, Standard A2.5.2. Requirements covered by the </w:t>
      </w:r>
      <w:r w:rsidRPr="00E841A8">
        <w:rPr>
          <w:rFonts w:asciiTheme="minorHAnsi" w:hAnsiTheme="minorHAnsi"/>
          <w:sz w:val="20"/>
          <w:szCs w:val="20"/>
          <w:lang w:val="en-US"/>
        </w:rPr>
        <w:t>Employees’ Guarantee Fund</w:t>
      </w:r>
      <w:r w:rsidRPr="00E841A8">
        <w:rPr>
          <w:rFonts w:asciiTheme="minorHAnsi" w:hAnsiTheme="minorHAnsi"/>
          <w:color w:val="000000"/>
          <w:sz w:val="20"/>
          <w:szCs w:val="20"/>
          <w:lang w:val="en-US"/>
        </w:rPr>
        <w:t xml:space="preserve"> or the above mentioned public social security schemes can, however, be exempted from the insurance or other similar security.</w:t>
      </w:r>
      <w:r w:rsidRPr="00E841A8">
        <w:rPr>
          <w:rFonts w:asciiTheme="minorHAnsi" w:hAnsiTheme="minorHAnsi"/>
          <w:color w:val="000000"/>
          <w:sz w:val="20"/>
          <w:szCs w:val="20"/>
          <w:lang w:val="en-US"/>
        </w:rPr>
        <w:br/>
      </w:r>
      <w:r w:rsidRPr="00E841A8">
        <w:rPr>
          <w:rFonts w:asciiTheme="minorHAnsi" w:hAnsiTheme="minorHAnsi"/>
          <w:color w:val="000000"/>
          <w:sz w:val="20"/>
          <w:szCs w:val="20"/>
          <w:lang w:val="en-US"/>
        </w:rPr>
        <w:br/>
        <w:t xml:space="preserve">Proof of financial security under regulation </w:t>
      </w:r>
      <w:r w:rsidR="007C0460" w:rsidRPr="00E841A8">
        <w:rPr>
          <w:rFonts w:asciiTheme="minorHAnsi" w:hAnsiTheme="minorHAnsi"/>
          <w:color w:val="000000"/>
          <w:sz w:val="20"/>
          <w:szCs w:val="20"/>
          <w:lang w:val="en-US"/>
        </w:rPr>
        <w:t>2.5 is</w:t>
      </w:r>
      <w:r w:rsidRPr="00E841A8">
        <w:rPr>
          <w:rFonts w:asciiTheme="minorHAnsi" w:hAnsiTheme="minorHAnsi"/>
          <w:color w:val="000000"/>
          <w:sz w:val="20"/>
          <w:szCs w:val="20"/>
          <w:lang w:val="en-US"/>
        </w:rPr>
        <w:t xml:space="preserve"> therefore, as regards Faroese ships, constituted partly by a declaration from an insurance compa</w:t>
      </w:r>
      <w:r w:rsidR="007C0460" w:rsidRPr="00E841A8">
        <w:rPr>
          <w:rFonts w:asciiTheme="minorHAnsi" w:hAnsiTheme="minorHAnsi"/>
          <w:color w:val="000000"/>
          <w:sz w:val="20"/>
          <w:szCs w:val="20"/>
          <w:lang w:val="en-US"/>
        </w:rPr>
        <w:t xml:space="preserve">ny or another provider of a guarantee that meets annex A2.1 of the Convention. If this declaration makes reservations as regards requirements covered by the </w:t>
      </w:r>
      <w:r w:rsidR="007C0460" w:rsidRPr="00E841A8">
        <w:rPr>
          <w:rFonts w:asciiTheme="minorHAnsi" w:hAnsiTheme="minorHAnsi"/>
          <w:sz w:val="20"/>
          <w:szCs w:val="20"/>
          <w:lang w:val="en-US"/>
        </w:rPr>
        <w:t>Employees’ Guarantee Fund</w:t>
      </w:r>
      <w:r w:rsidR="007C0460" w:rsidRPr="00E841A8">
        <w:rPr>
          <w:rFonts w:asciiTheme="minorHAnsi" w:hAnsiTheme="minorHAnsi"/>
          <w:color w:val="000000"/>
          <w:sz w:val="20"/>
          <w:szCs w:val="20"/>
          <w:lang w:val="en-US"/>
        </w:rPr>
        <w:t xml:space="preserve"> or the above mentioned social security schemes, attached declarations from </w:t>
      </w:r>
      <w:r w:rsidR="007C0460" w:rsidRPr="00E841A8">
        <w:rPr>
          <w:rFonts w:asciiTheme="minorHAnsi" w:hAnsiTheme="minorHAnsi"/>
          <w:sz w:val="20"/>
          <w:szCs w:val="20"/>
          <w:lang w:val="en-US"/>
        </w:rPr>
        <w:t>Employees’ Guarantee Fund</w:t>
      </w:r>
      <w:r w:rsidR="007C0460" w:rsidRPr="00E841A8">
        <w:rPr>
          <w:rFonts w:asciiTheme="minorHAnsi" w:hAnsiTheme="minorHAnsi"/>
          <w:color w:val="000000"/>
          <w:sz w:val="20"/>
          <w:szCs w:val="20"/>
          <w:lang w:val="en-US"/>
        </w:rPr>
        <w:t xml:space="preserve"> and the Faroese Maritime Authority must also be carried on board the ship.</w:t>
      </w:r>
    </w:p>
    <w:p w:rsidR="00B640BF" w:rsidRPr="00E841A8" w:rsidRDefault="00B640BF" w:rsidP="00B640BF">
      <w:pPr>
        <w:rPr>
          <w:rFonts w:asciiTheme="minorHAnsi" w:hAnsiTheme="minorHAnsi"/>
          <w:sz w:val="20"/>
          <w:szCs w:val="20"/>
          <w:lang w:val="en-US"/>
        </w:rPr>
      </w:pPr>
    </w:p>
    <w:p w:rsidR="00927A6A" w:rsidRPr="00E841A8" w:rsidRDefault="00927A6A" w:rsidP="00927A6A">
      <w:pPr>
        <w:widowControl w:val="0"/>
        <w:tabs>
          <w:tab w:val="left" w:pos="709"/>
        </w:tabs>
        <w:autoSpaceDE w:val="0"/>
        <w:autoSpaceDN w:val="0"/>
        <w:adjustRightInd w:val="0"/>
        <w:ind w:left="709" w:right="-20"/>
        <w:jc w:val="both"/>
        <w:rPr>
          <w:rFonts w:asciiTheme="minorHAnsi" w:hAnsiTheme="minorHAnsi" w:cs="Calibri"/>
          <w:b/>
          <w:sz w:val="20"/>
          <w:szCs w:val="20"/>
          <w:lang w:val="en-US"/>
        </w:rPr>
      </w:pPr>
    </w:p>
    <w:p w:rsidR="0059635F" w:rsidRPr="00E841A8" w:rsidRDefault="0059635F" w:rsidP="00927A6A">
      <w:pPr>
        <w:widowControl w:val="0"/>
        <w:tabs>
          <w:tab w:val="left" w:pos="709"/>
        </w:tabs>
        <w:autoSpaceDE w:val="0"/>
        <w:autoSpaceDN w:val="0"/>
        <w:adjustRightInd w:val="0"/>
        <w:ind w:right="-20"/>
        <w:jc w:val="both"/>
        <w:rPr>
          <w:rFonts w:asciiTheme="minorHAnsi" w:hAnsiTheme="minorHAnsi" w:cs="Calibri"/>
          <w:b/>
          <w:sz w:val="22"/>
          <w:szCs w:val="22"/>
          <w:lang w:val="en-US"/>
        </w:rPr>
      </w:pPr>
    </w:p>
    <w:p w:rsidR="0059635F" w:rsidRPr="00E841A8" w:rsidRDefault="0059635F" w:rsidP="0059635F">
      <w:pPr>
        <w:widowControl w:val="0"/>
        <w:tabs>
          <w:tab w:val="left" w:pos="709"/>
        </w:tabs>
        <w:autoSpaceDE w:val="0"/>
        <w:autoSpaceDN w:val="0"/>
        <w:adjustRightInd w:val="0"/>
        <w:ind w:right="-20"/>
        <w:jc w:val="both"/>
        <w:rPr>
          <w:rFonts w:asciiTheme="minorHAnsi" w:hAnsiTheme="minorHAnsi" w:cs="Calibri"/>
          <w:b/>
          <w:bCs/>
          <w:u w:val="single"/>
          <w:lang w:val="en-US"/>
        </w:rPr>
      </w:pPr>
      <w:r w:rsidRPr="00E841A8">
        <w:rPr>
          <w:rFonts w:asciiTheme="minorHAnsi" w:hAnsiTheme="minorHAnsi" w:cs="Calibri"/>
          <w:b/>
          <w:bCs/>
          <w:spacing w:val="1"/>
          <w:sz w:val="22"/>
          <w:szCs w:val="22"/>
          <w:lang w:val="en-US"/>
        </w:rPr>
        <w:t>1</w:t>
      </w:r>
      <w:r w:rsidR="00927A6A" w:rsidRPr="00E841A8">
        <w:rPr>
          <w:rFonts w:asciiTheme="minorHAnsi" w:hAnsiTheme="minorHAnsi" w:cs="Calibri"/>
          <w:b/>
          <w:bCs/>
          <w:spacing w:val="-2"/>
          <w:sz w:val="22"/>
          <w:szCs w:val="22"/>
          <w:lang w:val="en-US"/>
        </w:rPr>
        <w:t>6</w:t>
      </w:r>
      <w:r w:rsidRPr="00E841A8">
        <w:rPr>
          <w:rFonts w:asciiTheme="minorHAnsi" w:hAnsiTheme="minorHAnsi" w:cs="Calibri"/>
          <w:b/>
          <w:bCs/>
          <w:sz w:val="22"/>
          <w:szCs w:val="22"/>
          <w:lang w:val="en-US"/>
        </w:rPr>
        <w:t>.</w:t>
      </w:r>
      <w:r w:rsidRPr="00E841A8">
        <w:rPr>
          <w:rFonts w:asciiTheme="minorHAnsi" w:hAnsiTheme="minorHAnsi" w:cs="Calibri"/>
          <w:b/>
          <w:bCs/>
          <w:sz w:val="22"/>
          <w:szCs w:val="22"/>
          <w:lang w:val="en-US"/>
        </w:rPr>
        <w:tab/>
      </w:r>
      <w:r w:rsidR="00927A6A" w:rsidRPr="00E841A8">
        <w:rPr>
          <w:rFonts w:asciiTheme="minorHAnsi" w:hAnsiTheme="minorHAnsi" w:cs="Calibri"/>
          <w:b/>
          <w:bCs/>
          <w:u w:val="single"/>
          <w:lang w:val="en-US"/>
        </w:rPr>
        <w:t>Financ</w:t>
      </w:r>
      <w:r w:rsidRPr="00E841A8">
        <w:rPr>
          <w:rFonts w:asciiTheme="minorHAnsi" w:hAnsiTheme="minorHAnsi" w:cs="Calibri"/>
          <w:b/>
          <w:bCs/>
          <w:u w:val="single"/>
          <w:lang w:val="en-US"/>
        </w:rPr>
        <w:t xml:space="preserve">ial security relating to </w:t>
      </w:r>
      <w:proofErr w:type="spellStart"/>
      <w:r w:rsidRPr="00E841A8">
        <w:rPr>
          <w:rFonts w:asciiTheme="minorHAnsi" w:hAnsiTheme="minorHAnsi" w:cs="Calibri"/>
          <w:b/>
          <w:bCs/>
          <w:u w:val="single"/>
          <w:lang w:val="en-US"/>
        </w:rPr>
        <w:t>shipowners’</w:t>
      </w:r>
      <w:proofErr w:type="spellEnd"/>
      <w:r w:rsidRPr="00E841A8">
        <w:rPr>
          <w:rFonts w:asciiTheme="minorHAnsi" w:hAnsiTheme="minorHAnsi" w:cs="Calibri"/>
          <w:b/>
          <w:bCs/>
          <w:u w:val="single"/>
          <w:lang w:val="en-US"/>
        </w:rPr>
        <w:t xml:space="preserve"> liability</w:t>
      </w:r>
      <w:r w:rsidRPr="00E841A8">
        <w:rPr>
          <w:rFonts w:asciiTheme="minorHAnsi" w:hAnsiTheme="minorHAnsi" w:cs="Calibri"/>
          <w:b/>
          <w:bCs/>
          <w:spacing w:val="-2"/>
          <w:u w:val="single"/>
          <w:lang w:val="en-US"/>
        </w:rPr>
        <w:t xml:space="preserve"> </w:t>
      </w:r>
      <w:r w:rsidRPr="00E841A8">
        <w:rPr>
          <w:rFonts w:asciiTheme="minorHAnsi" w:hAnsiTheme="minorHAnsi" w:cs="Calibri"/>
          <w:b/>
          <w:bCs/>
          <w:spacing w:val="1"/>
          <w:u w:val="single"/>
          <w:lang w:val="en-US"/>
        </w:rPr>
        <w:t>(</w:t>
      </w:r>
      <w:r w:rsidRPr="00E841A8">
        <w:rPr>
          <w:rFonts w:asciiTheme="minorHAnsi" w:hAnsiTheme="minorHAnsi" w:cs="Calibri"/>
          <w:b/>
          <w:bCs/>
          <w:u w:val="single"/>
          <w:lang w:val="en-US"/>
        </w:rPr>
        <w:t>R</w:t>
      </w:r>
      <w:r w:rsidRPr="00E841A8">
        <w:rPr>
          <w:rFonts w:asciiTheme="minorHAnsi" w:hAnsiTheme="minorHAnsi" w:cs="Calibri"/>
          <w:b/>
          <w:bCs/>
          <w:spacing w:val="-3"/>
          <w:u w:val="single"/>
          <w:lang w:val="en-US"/>
        </w:rPr>
        <w:t>e</w:t>
      </w:r>
      <w:r w:rsidRPr="00E841A8">
        <w:rPr>
          <w:rFonts w:asciiTheme="minorHAnsi" w:hAnsiTheme="minorHAnsi" w:cs="Calibri"/>
          <w:b/>
          <w:bCs/>
          <w:spacing w:val="1"/>
          <w:u w:val="single"/>
          <w:lang w:val="en-US"/>
        </w:rPr>
        <w:t>g</w:t>
      </w:r>
      <w:r w:rsidRPr="00E841A8">
        <w:rPr>
          <w:rFonts w:asciiTheme="minorHAnsi" w:hAnsiTheme="minorHAnsi" w:cs="Calibri"/>
          <w:b/>
          <w:bCs/>
          <w:spacing w:val="-1"/>
          <w:u w:val="single"/>
          <w:lang w:val="en-US"/>
        </w:rPr>
        <w:t>u</w:t>
      </w:r>
      <w:r w:rsidRPr="00E841A8">
        <w:rPr>
          <w:rFonts w:asciiTheme="minorHAnsi" w:hAnsiTheme="minorHAnsi" w:cs="Calibri"/>
          <w:b/>
          <w:bCs/>
          <w:spacing w:val="1"/>
          <w:u w:val="single"/>
          <w:lang w:val="en-US"/>
        </w:rPr>
        <w:t>l</w:t>
      </w:r>
      <w:r w:rsidRPr="00E841A8">
        <w:rPr>
          <w:rFonts w:asciiTheme="minorHAnsi" w:hAnsiTheme="minorHAnsi" w:cs="Calibri"/>
          <w:b/>
          <w:bCs/>
          <w:spacing w:val="-3"/>
          <w:u w:val="single"/>
          <w:lang w:val="en-US"/>
        </w:rPr>
        <w:t>a</w:t>
      </w:r>
      <w:r w:rsidRPr="00E841A8">
        <w:rPr>
          <w:rFonts w:asciiTheme="minorHAnsi" w:hAnsiTheme="minorHAnsi" w:cs="Calibri"/>
          <w:b/>
          <w:bCs/>
          <w:u w:val="single"/>
          <w:lang w:val="en-US"/>
        </w:rPr>
        <w:t>t</w:t>
      </w:r>
      <w:r w:rsidRPr="00E841A8">
        <w:rPr>
          <w:rFonts w:asciiTheme="minorHAnsi" w:hAnsiTheme="minorHAnsi" w:cs="Calibri"/>
          <w:b/>
          <w:bCs/>
          <w:spacing w:val="1"/>
          <w:u w:val="single"/>
          <w:lang w:val="en-US"/>
        </w:rPr>
        <w:t>i</w:t>
      </w:r>
      <w:r w:rsidRPr="00E841A8">
        <w:rPr>
          <w:rFonts w:asciiTheme="minorHAnsi" w:hAnsiTheme="minorHAnsi" w:cs="Calibri"/>
          <w:b/>
          <w:bCs/>
          <w:spacing w:val="-1"/>
          <w:u w:val="single"/>
          <w:lang w:val="en-US"/>
        </w:rPr>
        <w:t>o</w:t>
      </w:r>
      <w:r w:rsidRPr="00E841A8">
        <w:rPr>
          <w:rFonts w:asciiTheme="minorHAnsi" w:hAnsiTheme="minorHAnsi" w:cs="Calibri"/>
          <w:b/>
          <w:bCs/>
          <w:u w:val="single"/>
          <w:lang w:val="en-US"/>
        </w:rPr>
        <w:t>n</w:t>
      </w:r>
      <w:r w:rsidRPr="00E841A8">
        <w:rPr>
          <w:rFonts w:asciiTheme="minorHAnsi" w:hAnsiTheme="minorHAnsi" w:cs="Calibri"/>
          <w:b/>
          <w:bCs/>
          <w:spacing w:val="-1"/>
          <w:u w:val="single"/>
          <w:lang w:val="en-US"/>
        </w:rPr>
        <w:t xml:space="preserve"> 4</w:t>
      </w:r>
      <w:r w:rsidRPr="00E841A8">
        <w:rPr>
          <w:rFonts w:asciiTheme="minorHAnsi" w:hAnsiTheme="minorHAnsi" w:cs="Calibri"/>
          <w:b/>
          <w:bCs/>
          <w:spacing w:val="1"/>
          <w:u w:val="single"/>
          <w:lang w:val="en-US"/>
        </w:rPr>
        <w:t>.</w:t>
      </w:r>
      <w:r w:rsidRPr="00E841A8">
        <w:rPr>
          <w:rFonts w:asciiTheme="minorHAnsi" w:hAnsiTheme="minorHAnsi" w:cs="Calibri"/>
          <w:b/>
          <w:bCs/>
          <w:spacing w:val="-2"/>
          <w:u w:val="single"/>
          <w:lang w:val="en-US"/>
        </w:rPr>
        <w:t>2</w:t>
      </w:r>
      <w:r w:rsidRPr="00E841A8">
        <w:rPr>
          <w:rFonts w:asciiTheme="minorHAnsi" w:hAnsiTheme="minorHAnsi" w:cs="Calibri"/>
          <w:b/>
          <w:bCs/>
          <w:u w:val="single"/>
          <w:lang w:val="en-US"/>
        </w:rPr>
        <w:t>)</w:t>
      </w:r>
    </w:p>
    <w:p w:rsidR="0059635F" w:rsidRPr="00E841A8" w:rsidRDefault="00927A6A" w:rsidP="00927A6A">
      <w:pPr>
        <w:widowControl w:val="0"/>
        <w:tabs>
          <w:tab w:val="left" w:pos="709"/>
        </w:tabs>
        <w:autoSpaceDE w:val="0"/>
        <w:autoSpaceDN w:val="0"/>
        <w:adjustRightInd w:val="0"/>
        <w:ind w:left="709" w:right="-20"/>
        <w:jc w:val="both"/>
        <w:rPr>
          <w:rFonts w:asciiTheme="minorHAnsi" w:hAnsiTheme="minorHAnsi" w:cs="Calibri"/>
          <w:b/>
          <w:sz w:val="22"/>
          <w:szCs w:val="22"/>
          <w:lang w:val="en-US"/>
        </w:rPr>
      </w:pPr>
      <w:r w:rsidRPr="00E841A8">
        <w:rPr>
          <w:rFonts w:asciiTheme="minorHAnsi" w:hAnsiTheme="minorHAnsi" w:cs="Calibri"/>
          <w:b/>
          <w:sz w:val="22"/>
          <w:szCs w:val="22"/>
          <w:lang w:val="en-US"/>
        </w:rPr>
        <w:t xml:space="preserve">Executive Order on insurance or other financial security for covering the </w:t>
      </w:r>
      <w:proofErr w:type="spellStart"/>
      <w:r w:rsidRPr="00E841A8">
        <w:rPr>
          <w:rFonts w:asciiTheme="minorHAnsi" w:hAnsiTheme="minorHAnsi" w:cs="Calibri"/>
          <w:b/>
          <w:sz w:val="22"/>
          <w:szCs w:val="22"/>
          <w:lang w:val="en-US"/>
        </w:rPr>
        <w:t>shipowners</w:t>
      </w:r>
      <w:proofErr w:type="spellEnd"/>
      <w:r w:rsidRPr="00E841A8">
        <w:rPr>
          <w:rFonts w:asciiTheme="minorHAnsi" w:hAnsiTheme="minorHAnsi" w:cs="Calibri"/>
          <w:b/>
          <w:sz w:val="22"/>
          <w:szCs w:val="22"/>
          <w:lang w:val="en-US"/>
        </w:rPr>
        <w:t xml:space="preserve"> liability towards the seafarers and the masters in case of breach of the employment agreement.</w:t>
      </w:r>
    </w:p>
    <w:p w:rsidR="003E32DE" w:rsidRPr="00E841A8" w:rsidRDefault="003E32DE" w:rsidP="007C0460">
      <w:pPr>
        <w:ind w:left="709"/>
        <w:rPr>
          <w:rFonts w:asciiTheme="minorHAnsi" w:hAnsiTheme="minorHAnsi"/>
          <w:sz w:val="20"/>
          <w:szCs w:val="20"/>
          <w:lang w:val="en-US"/>
        </w:rPr>
      </w:pPr>
    </w:p>
    <w:p w:rsidR="00B640BF" w:rsidRPr="00E841A8" w:rsidRDefault="00B640BF" w:rsidP="007C0460">
      <w:pPr>
        <w:ind w:left="709"/>
        <w:rPr>
          <w:rFonts w:asciiTheme="minorHAnsi" w:hAnsiTheme="minorHAnsi"/>
          <w:sz w:val="20"/>
          <w:szCs w:val="20"/>
          <w:lang w:val="en-US"/>
        </w:rPr>
      </w:pPr>
      <w:r w:rsidRPr="00E841A8">
        <w:rPr>
          <w:rFonts w:asciiTheme="minorHAnsi" w:hAnsiTheme="minorHAnsi"/>
          <w:sz w:val="20"/>
          <w:szCs w:val="20"/>
          <w:lang w:val="en-US"/>
        </w:rPr>
        <w:t>Seafarers on board Faroese ships are covered by the Faroese Parliamentary Act on Industrial Injury Insurance</w:t>
      </w:r>
      <w:r w:rsidR="00F0162B" w:rsidRPr="00E841A8">
        <w:rPr>
          <w:rFonts w:asciiTheme="minorHAnsi" w:hAnsiTheme="minorHAnsi"/>
          <w:sz w:val="20"/>
          <w:szCs w:val="20"/>
          <w:lang w:val="en-US"/>
        </w:rPr>
        <w:t xml:space="preserve"> (</w:t>
      </w:r>
      <w:proofErr w:type="spellStart"/>
      <w:r w:rsidR="00F0162B" w:rsidRPr="00E841A8">
        <w:rPr>
          <w:rFonts w:asciiTheme="minorHAnsi" w:hAnsiTheme="minorHAnsi"/>
          <w:i/>
          <w:sz w:val="20"/>
          <w:szCs w:val="20"/>
          <w:lang w:val="en-US"/>
        </w:rPr>
        <w:t>Arbeiðsskaðalógin</w:t>
      </w:r>
      <w:proofErr w:type="spellEnd"/>
      <w:r w:rsidR="00F0162B" w:rsidRPr="00E841A8">
        <w:rPr>
          <w:rFonts w:asciiTheme="minorHAnsi" w:hAnsiTheme="minorHAnsi"/>
          <w:sz w:val="20"/>
          <w:szCs w:val="20"/>
          <w:lang w:val="en-US"/>
        </w:rPr>
        <w:t>)</w:t>
      </w:r>
      <w:r w:rsidRPr="00E841A8">
        <w:rPr>
          <w:rFonts w:asciiTheme="minorHAnsi" w:hAnsiTheme="minorHAnsi"/>
          <w:sz w:val="20"/>
          <w:szCs w:val="20"/>
          <w:lang w:val="en-US"/>
        </w:rPr>
        <w:t xml:space="preserve"> on an equal footing with persons working in the Faroe Islands.</w:t>
      </w:r>
    </w:p>
    <w:p w:rsidR="007C0460" w:rsidRPr="00E841A8" w:rsidRDefault="007C0460" w:rsidP="007C0460">
      <w:pPr>
        <w:ind w:left="709"/>
        <w:rPr>
          <w:rFonts w:asciiTheme="minorHAnsi" w:hAnsiTheme="minorHAnsi"/>
          <w:sz w:val="20"/>
          <w:szCs w:val="20"/>
          <w:lang w:val="en-US"/>
        </w:rPr>
      </w:pPr>
    </w:p>
    <w:p w:rsidR="00B640BF" w:rsidRPr="00594799" w:rsidRDefault="00B640BF" w:rsidP="007C0460">
      <w:pPr>
        <w:ind w:left="709"/>
        <w:rPr>
          <w:rFonts w:asciiTheme="minorHAnsi" w:hAnsiTheme="minorHAnsi"/>
          <w:sz w:val="20"/>
          <w:szCs w:val="20"/>
        </w:rPr>
      </w:pPr>
      <w:r w:rsidRPr="00E841A8">
        <w:rPr>
          <w:rFonts w:asciiTheme="minorHAnsi" w:hAnsiTheme="minorHAnsi"/>
          <w:sz w:val="20"/>
          <w:szCs w:val="20"/>
          <w:lang w:val="en-US"/>
        </w:rPr>
        <w:t>For confirmation of the protection of the seafarers and the master pursuant to the Faroese Parliamentary Act on Industrial Injury Insurance, attached declaration shall be available to the seafarers on board the ship. The declaration shall be in the working language of the ship or in English. If the ship is engaged in international trade, it shall be in English or a translation to English shall be attached</w:t>
      </w:r>
      <w:r w:rsidRPr="00594799">
        <w:rPr>
          <w:rFonts w:asciiTheme="minorHAnsi" w:hAnsiTheme="minorHAnsi"/>
          <w:sz w:val="20"/>
          <w:szCs w:val="20"/>
        </w:rPr>
        <w:t xml:space="preserve">. </w:t>
      </w:r>
    </w:p>
    <w:p w:rsidR="0043653B" w:rsidRPr="00E3418F" w:rsidRDefault="0043653B" w:rsidP="00960706">
      <w:pPr>
        <w:widowControl w:val="0"/>
        <w:tabs>
          <w:tab w:val="left" w:pos="4253"/>
        </w:tabs>
        <w:autoSpaceDE w:val="0"/>
        <w:autoSpaceDN w:val="0"/>
        <w:adjustRightInd w:val="0"/>
        <w:spacing w:line="200" w:lineRule="exact"/>
        <w:rPr>
          <w:rFonts w:asciiTheme="minorHAnsi" w:hAnsiTheme="minorHAnsi" w:cs="Calibri"/>
          <w:sz w:val="20"/>
          <w:szCs w:val="20"/>
        </w:rPr>
      </w:pPr>
    </w:p>
    <w:p w:rsidR="007A3441" w:rsidRPr="00594799" w:rsidRDefault="007A3441" w:rsidP="00960706">
      <w:pPr>
        <w:widowControl w:val="0"/>
        <w:tabs>
          <w:tab w:val="left" w:pos="4253"/>
          <w:tab w:val="left" w:pos="4540"/>
        </w:tabs>
        <w:autoSpaceDE w:val="0"/>
        <w:autoSpaceDN w:val="0"/>
        <w:adjustRightInd w:val="0"/>
        <w:ind w:right="-20"/>
        <w:rPr>
          <w:rFonts w:asciiTheme="minorHAnsi" w:hAnsiTheme="minorHAnsi" w:cs="Calibri"/>
          <w:sz w:val="22"/>
          <w:szCs w:val="22"/>
          <w:lang w:val="en-GB"/>
        </w:rPr>
      </w:pPr>
    </w:p>
    <w:p w:rsidR="00B37D61" w:rsidRDefault="00B37D61" w:rsidP="00960706">
      <w:pPr>
        <w:widowControl w:val="0"/>
        <w:tabs>
          <w:tab w:val="left" w:pos="4253"/>
          <w:tab w:val="left" w:pos="4540"/>
        </w:tabs>
        <w:autoSpaceDE w:val="0"/>
        <w:autoSpaceDN w:val="0"/>
        <w:adjustRightInd w:val="0"/>
        <w:ind w:right="-20"/>
        <w:rPr>
          <w:rFonts w:asciiTheme="minorHAnsi" w:hAnsiTheme="minorHAnsi" w:cs="Calibri"/>
          <w:sz w:val="22"/>
          <w:szCs w:val="22"/>
          <w:lang w:val="en-GB"/>
        </w:rPr>
      </w:pPr>
    </w:p>
    <w:p w:rsidR="00B37D61" w:rsidRDefault="00B37D61" w:rsidP="00960706">
      <w:pPr>
        <w:widowControl w:val="0"/>
        <w:tabs>
          <w:tab w:val="left" w:pos="4253"/>
          <w:tab w:val="left" w:pos="4540"/>
        </w:tabs>
        <w:autoSpaceDE w:val="0"/>
        <w:autoSpaceDN w:val="0"/>
        <w:adjustRightInd w:val="0"/>
        <w:ind w:right="-20"/>
        <w:rPr>
          <w:rFonts w:asciiTheme="minorHAnsi" w:hAnsiTheme="minorHAnsi" w:cs="Calibri"/>
          <w:sz w:val="22"/>
          <w:szCs w:val="22"/>
          <w:lang w:val="en-GB"/>
        </w:rPr>
      </w:pPr>
    </w:p>
    <w:p w:rsidR="00B37D61" w:rsidRDefault="00B37D61" w:rsidP="00960706">
      <w:pPr>
        <w:widowControl w:val="0"/>
        <w:tabs>
          <w:tab w:val="left" w:pos="4253"/>
          <w:tab w:val="left" w:pos="4540"/>
        </w:tabs>
        <w:autoSpaceDE w:val="0"/>
        <w:autoSpaceDN w:val="0"/>
        <w:adjustRightInd w:val="0"/>
        <w:ind w:right="-20"/>
        <w:rPr>
          <w:rFonts w:asciiTheme="minorHAnsi" w:hAnsiTheme="minorHAnsi" w:cs="Calibri"/>
          <w:sz w:val="22"/>
          <w:szCs w:val="22"/>
          <w:lang w:val="en-GB"/>
        </w:rPr>
      </w:pPr>
    </w:p>
    <w:p w:rsidR="00B37D61" w:rsidRDefault="00B37D61" w:rsidP="00960706">
      <w:pPr>
        <w:widowControl w:val="0"/>
        <w:tabs>
          <w:tab w:val="left" w:pos="4253"/>
          <w:tab w:val="left" w:pos="4540"/>
        </w:tabs>
        <w:autoSpaceDE w:val="0"/>
        <w:autoSpaceDN w:val="0"/>
        <w:adjustRightInd w:val="0"/>
        <w:ind w:right="-20"/>
        <w:rPr>
          <w:rFonts w:asciiTheme="minorHAnsi" w:hAnsiTheme="minorHAnsi" w:cs="Calibri"/>
          <w:sz w:val="22"/>
          <w:szCs w:val="22"/>
          <w:lang w:val="en-GB"/>
        </w:rPr>
      </w:pPr>
    </w:p>
    <w:p w:rsidR="00B37D61" w:rsidRDefault="00B37D61" w:rsidP="00960706">
      <w:pPr>
        <w:widowControl w:val="0"/>
        <w:tabs>
          <w:tab w:val="left" w:pos="4253"/>
          <w:tab w:val="left" w:pos="4540"/>
        </w:tabs>
        <w:autoSpaceDE w:val="0"/>
        <w:autoSpaceDN w:val="0"/>
        <w:adjustRightInd w:val="0"/>
        <w:ind w:right="-20"/>
        <w:rPr>
          <w:rFonts w:asciiTheme="minorHAnsi" w:hAnsiTheme="minorHAnsi" w:cs="Calibri"/>
          <w:sz w:val="22"/>
          <w:szCs w:val="22"/>
          <w:lang w:val="en-GB"/>
        </w:rPr>
      </w:pPr>
    </w:p>
    <w:p w:rsidR="00B37D61" w:rsidRDefault="00B37D61" w:rsidP="00960706">
      <w:pPr>
        <w:widowControl w:val="0"/>
        <w:tabs>
          <w:tab w:val="left" w:pos="4253"/>
          <w:tab w:val="left" w:pos="4540"/>
        </w:tabs>
        <w:autoSpaceDE w:val="0"/>
        <w:autoSpaceDN w:val="0"/>
        <w:adjustRightInd w:val="0"/>
        <w:ind w:right="-20"/>
        <w:rPr>
          <w:rFonts w:asciiTheme="minorHAnsi" w:hAnsiTheme="minorHAnsi" w:cs="Calibri"/>
          <w:sz w:val="22"/>
          <w:szCs w:val="22"/>
          <w:lang w:val="en-GB"/>
        </w:rPr>
      </w:pPr>
    </w:p>
    <w:p w:rsidR="00CE73E5" w:rsidRPr="00594799" w:rsidRDefault="0043653B" w:rsidP="00960706">
      <w:pPr>
        <w:widowControl w:val="0"/>
        <w:tabs>
          <w:tab w:val="left" w:pos="4253"/>
          <w:tab w:val="left" w:pos="4540"/>
        </w:tabs>
        <w:autoSpaceDE w:val="0"/>
        <w:autoSpaceDN w:val="0"/>
        <w:adjustRightInd w:val="0"/>
        <w:ind w:right="-20"/>
        <w:rPr>
          <w:rFonts w:asciiTheme="minorHAnsi" w:hAnsiTheme="minorHAnsi" w:cs="Calibri"/>
          <w:sz w:val="22"/>
          <w:szCs w:val="22"/>
          <w:lang w:val="en-GB"/>
        </w:rPr>
      </w:pPr>
      <w:r w:rsidRPr="00594799">
        <w:rPr>
          <w:rFonts w:asciiTheme="minorHAnsi" w:hAnsiTheme="minorHAnsi" w:cs="Calibri"/>
          <w:sz w:val="22"/>
          <w:szCs w:val="22"/>
          <w:lang w:val="en-GB"/>
        </w:rPr>
        <w:lastRenderedPageBreak/>
        <w:t>Sta</w:t>
      </w:r>
      <w:r w:rsidRPr="00594799">
        <w:rPr>
          <w:rFonts w:asciiTheme="minorHAnsi" w:hAnsiTheme="minorHAnsi" w:cs="Calibri"/>
          <w:spacing w:val="1"/>
          <w:sz w:val="22"/>
          <w:szCs w:val="22"/>
          <w:lang w:val="en-GB"/>
        </w:rPr>
        <w:t>m</w:t>
      </w:r>
      <w:r w:rsidRPr="00594799">
        <w:rPr>
          <w:rFonts w:asciiTheme="minorHAnsi" w:hAnsiTheme="minorHAnsi" w:cs="Calibri"/>
          <w:sz w:val="22"/>
          <w:szCs w:val="22"/>
          <w:lang w:val="en-GB"/>
        </w:rPr>
        <w:t>p</w:t>
      </w:r>
      <w:r w:rsidRPr="00594799">
        <w:rPr>
          <w:rFonts w:asciiTheme="minorHAnsi" w:hAnsiTheme="minorHAnsi" w:cs="Calibri"/>
          <w:spacing w:val="-3"/>
          <w:sz w:val="22"/>
          <w:szCs w:val="22"/>
          <w:lang w:val="en-GB"/>
        </w:rPr>
        <w:t xml:space="preserve"> </w:t>
      </w:r>
      <w:r w:rsidRPr="00594799">
        <w:rPr>
          <w:rFonts w:asciiTheme="minorHAnsi" w:hAnsiTheme="minorHAnsi" w:cs="Calibri"/>
          <w:spacing w:val="1"/>
          <w:sz w:val="22"/>
          <w:szCs w:val="22"/>
          <w:lang w:val="en-GB"/>
        </w:rPr>
        <w:t>o</w:t>
      </w:r>
      <w:r w:rsidRPr="00594799">
        <w:rPr>
          <w:rFonts w:asciiTheme="minorHAnsi" w:hAnsiTheme="minorHAnsi" w:cs="Calibri"/>
          <w:sz w:val="22"/>
          <w:szCs w:val="22"/>
          <w:lang w:val="en-GB"/>
        </w:rPr>
        <w:t xml:space="preserve">f </w:t>
      </w:r>
      <w:r w:rsidRPr="00594799">
        <w:rPr>
          <w:rFonts w:asciiTheme="minorHAnsi" w:hAnsiTheme="minorHAnsi" w:cs="Calibri"/>
          <w:spacing w:val="1"/>
          <w:sz w:val="22"/>
          <w:szCs w:val="22"/>
          <w:lang w:val="en-GB"/>
        </w:rPr>
        <w:t>t</w:t>
      </w:r>
      <w:r w:rsidRPr="00594799">
        <w:rPr>
          <w:rFonts w:asciiTheme="minorHAnsi" w:hAnsiTheme="minorHAnsi" w:cs="Calibri"/>
          <w:spacing w:val="-3"/>
          <w:sz w:val="22"/>
          <w:szCs w:val="22"/>
          <w:lang w:val="en-GB"/>
        </w:rPr>
        <w:t>h</w:t>
      </w:r>
      <w:r w:rsidRPr="00594799">
        <w:rPr>
          <w:rFonts w:asciiTheme="minorHAnsi" w:hAnsiTheme="minorHAnsi" w:cs="Calibri"/>
          <w:sz w:val="22"/>
          <w:szCs w:val="22"/>
          <w:lang w:val="en-GB"/>
        </w:rPr>
        <w:t>e</w:t>
      </w:r>
      <w:r w:rsidRPr="00594799">
        <w:rPr>
          <w:rFonts w:asciiTheme="minorHAnsi" w:hAnsiTheme="minorHAnsi" w:cs="Calibri"/>
          <w:spacing w:val="1"/>
          <w:sz w:val="22"/>
          <w:szCs w:val="22"/>
          <w:lang w:val="en-GB"/>
        </w:rPr>
        <w:t xml:space="preserve"> </w:t>
      </w:r>
      <w:r w:rsidRPr="00594799">
        <w:rPr>
          <w:rFonts w:asciiTheme="minorHAnsi" w:hAnsiTheme="minorHAnsi" w:cs="Calibri"/>
          <w:sz w:val="22"/>
          <w:szCs w:val="22"/>
          <w:lang w:val="en-GB"/>
        </w:rPr>
        <w:t>a</w:t>
      </w:r>
      <w:r w:rsidRPr="00594799">
        <w:rPr>
          <w:rFonts w:asciiTheme="minorHAnsi" w:hAnsiTheme="minorHAnsi" w:cs="Calibri"/>
          <w:spacing w:val="-1"/>
          <w:sz w:val="22"/>
          <w:szCs w:val="22"/>
          <w:lang w:val="en-GB"/>
        </w:rPr>
        <w:t>u</w:t>
      </w:r>
      <w:r w:rsidRPr="00594799">
        <w:rPr>
          <w:rFonts w:asciiTheme="minorHAnsi" w:hAnsiTheme="minorHAnsi" w:cs="Calibri"/>
          <w:sz w:val="22"/>
          <w:szCs w:val="22"/>
          <w:lang w:val="en-GB"/>
        </w:rPr>
        <w:t>t</w:t>
      </w:r>
      <w:r w:rsidRPr="00594799">
        <w:rPr>
          <w:rFonts w:asciiTheme="minorHAnsi" w:hAnsiTheme="minorHAnsi" w:cs="Calibri"/>
          <w:spacing w:val="-3"/>
          <w:sz w:val="22"/>
          <w:szCs w:val="22"/>
          <w:lang w:val="en-GB"/>
        </w:rPr>
        <w:t>h</w:t>
      </w:r>
      <w:r w:rsidRPr="00594799">
        <w:rPr>
          <w:rFonts w:asciiTheme="minorHAnsi" w:hAnsiTheme="minorHAnsi" w:cs="Calibri"/>
          <w:spacing w:val="1"/>
          <w:sz w:val="22"/>
          <w:szCs w:val="22"/>
          <w:lang w:val="en-GB"/>
        </w:rPr>
        <w:t>o</w:t>
      </w:r>
      <w:r w:rsidRPr="00594799">
        <w:rPr>
          <w:rFonts w:asciiTheme="minorHAnsi" w:hAnsiTheme="minorHAnsi" w:cs="Calibri"/>
          <w:sz w:val="22"/>
          <w:szCs w:val="22"/>
          <w:lang w:val="en-GB"/>
        </w:rPr>
        <w:t>rity</w:t>
      </w:r>
      <w:r w:rsidR="00960706" w:rsidRPr="00594799">
        <w:rPr>
          <w:rFonts w:asciiTheme="minorHAnsi" w:hAnsiTheme="minorHAnsi" w:cs="Calibri"/>
          <w:sz w:val="22"/>
          <w:szCs w:val="22"/>
          <w:lang w:val="en-GB"/>
        </w:rPr>
        <w:t>:</w:t>
      </w:r>
    </w:p>
    <w:p w:rsidR="00960706" w:rsidRPr="00594799" w:rsidRDefault="0043653B" w:rsidP="00960706">
      <w:pPr>
        <w:widowControl w:val="0"/>
        <w:tabs>
          <w:tab w:val="left" w:pos="4253"/>
          <w:tab w:val="left" w:pos="4540"/>
        </w:tabs>
        <w:autoSpaceDE w:val="0"/>
        <w:autoSpaceDN w:val="0"/>
        <w:adjustRightInd w:val="0"/>
        <w:ind w:right="-20"/>
        <w:rPr>
          <w:rFonts w:asciiTheme="minorHAnsi" w:hAnsiTheme="minorHAnsi" w:cs="Calibri"/>
          <w:sz w:val="22"/>
          <w:szCs w:val="22"/>
          <w:lang w:val="en-GB"/>
        </w:rPr>
      </w:pPr>
      <w:r w:rsidRPr="00594799">
        <w:rPr>
          <w:rFonts w:asciiTheme="minorHAnsi" w:hAnsiTheme="minorHAnsi" w:cs="Calibri"/>
          <w:sz w:val="22"/>
          <w:szCs w:val="22"/>
          <w:lang w:val="en-GB"/>
        </w:rPr>
        <w:tab/>
      </w:r>
    </w:p>
    <w:p w:rsidR="00960706" w:rsidRPr="00CE73E5" w:rsidRDefault="00960706" w:rsidP="00960706">
      <w:pPr>
        <w:widowControl w:val="0"/>
        <w:tabs>
          <w:tab w:val="left" w:pos="4540"/>
        </w:tabs>
        <w:autoSpaceDE w:val="0"/>
        <w:autoSpaceDN w:val="0"/>
        <w:adjustRightInd w:val="0"/>
        <w:ind w:right="-20"/>
        <w:rPr>
          <w:rFonts w:ascii="Calibri" w:hAnsi="Calibri" w:cs="Calibri"/>
          <w:sz w:val="22"/>
          <w:szCs w:val="22"/>
          <w:lang w:val="en-GB"/>
        </w:rPr>
      </w:pPr>
    </w:p>
    <w:p w:rsidR="0043653B" w:rsidRPr="00CE73E5" w:rsidRDefault="0043653B" w:rsidP="00960706">
      <w:pPr>
        <w:widowControl w:val="0"/>
        <w:tabs>
          <w:tab w:val="left" w:pos="4540"/>
        </w:tabs>
        <w:autoSpaceDE w:val="0"/>
        <w:autoSpaceDN w:val="0"/>
        <w:adjustRightInd w:val="0"/>
        <w:ind w:right="-20"/>
        <w:rPr>
          <w:rFonts w:ascii="Calibri" w:hAnsi="Calibri" w:cs="Calibri"/>
          <w:sz w:val="22"/>
          <w:szCs w:val="22"/>
          <w:lang w:val="en-GB"/>
        </w:rPr>
      </w:pPr>
      <w:r w:rsidRPr="00CE73E5">
        <w:rPr>
          <w:rFonts w:ascii="Calibri" w:hAnsi="Calibri" w:cs="Calibri"/>
          <w:sz w:val="22"/>
          <w:szCs w:val="22"/>
          <w:lang w:val="en-GB"/>
        </w:rPr>
        <w:t>S</w:t>
      </w:r>
      <w:r w:rsidRPr="00CE73E5">
        <w:rPr>
          <w:rFonts w:ascii="Calibri" w:hAnsi="Calibri" w:cs="Calibri"/>
          <w:spacing w:val="-1"/>
          <w:sz w:val="22"/>
          <w:szCs w:val="22"/>
          <w:lang w:val="en-GB"/>
        </w:rPr>
        <w:t>ign</w:t>
      </w:r>
      <w:r w:rsidRPr="00CE73E5">
        <w:rPr>
          <w:rFonts w:ascii="Calibri" w:hAnsi="Calibri" w:cs="Calibri"/>
          <w:sz w:val="22"/>
          <w:szCs w:val="22"/>
          <w:lang w:val="en-GB"/>
        </w:rPr>
        <w:t>atu</w:t>
      </w:r>
      <w:r w:rsidRPr="00CE73E5">
        <w:rPr>
          <w:rFonts w:ascii="Calibri" w:hAnsi="Calibri" w:cs="Calibri"/>
          <w:spacing w:val="-1"/>
          <w:sz w:val="22"/>
          <w:szCs w:val="22"/>
          <w:lang w:val="en-GB"/>
        </w:rPr>
        <w:t>r</w:t>
      </w:r>
      <w:r w:rsidRPr="00CE73E5">
        <w:rPr>
          <w:rFonts w:ascii="Calibri" w:hAnsi="Calibri" w:cs="Calibri"/>
          <w:sz w:val="22"/>
          <w:szCs w:val="22"/>
          <w:lang w:val="en-GB"/>
        </w:rPr>
        <w:t>e:</w:t>
      </w:r>
      <w:r w:rsidR="00960706" w:rsidRPr="00CE73E5">
        <w:rPr>
          <w:rFonts w:ascii="Calibri" w:hAnsi="Calibri" w:cs="Calibri"/>
          <w:sz w:val="22"/>
          <w:szCs w:val="22"/>
          <w:lang w:val="en-GB"/>
        </w:rPr>
        <w:tab/>
        <w:t>______________________________________</w:t>
      </w:r>
    </w:p>
    <w:p w:rsidR="007A3441" w:rsidRPr="00CE73E5" w:rsidRDefault="007A3441" w:rsidP="00960706">
      <w:pPr>
        <w:widowControl w:val="0"/>
        <w:tabs>
          <w:tab w:val="left" w:pos="4540"/>
        </w:tabs>
        <w:autoSpaceDE w:val="0"/>
        <w:autoSpaceDN w:val="0"/>
        <w:adjustRightInd w:val="0"/>
        <w:ind w:right="-20"/>
        <w:rPr>
          <w:rFonts w:ascii="Calibri" w:hAnsi="Calibri" w:cs="Calibri"/>
          <w:sz w:val="22"/>
          <w:szCs w:val="22"/>
          <w:lang w:val="en-GB"/>
        </w:rPr>
      </w:pPr>
    </w:p>
    <w:p w:rsidR="007A3441" w:rsidRPr="00CE73E5" w:rsidRDefault="0043653B" w:rsidP="00960706">
      <w:pPr>
        <w:widowControl w:val="0"/>
        <w:tabs>
          <w:tab w:val="left" w:pos="4540"/>
        </w:tabs>
        <w:autoSpaceDE w:val="0"/>
        <w:autoSpaceDN w:val="0"/>
        <w:adjustRightInd w:val="0"/>
        <w:ind w:right="-20"/>
        <w:rPr>
          <w:rFonts w:ascii="Calibri" w:hAnsi="Calibri" w:cs="Calibri"/>
          <w:sz w:val="22"/>
          <w:szCs w:val="22"/>
          <w:lang w:val="en-GB"/>
        </w:rPr>
      </w:pPr>
      <w:r w:rsidRPr="00CE73E5">
        <w:rPr>
          <w:rFonts w:ascii="Calibri" w:hAnsi="Calibri" w:cs="Calibri"/>
          <w:spacing w:val="-1"/>
          <w:sz w:val="22"/>
          <w:szCs w:val="22"/>
          <w:lang w:val="en-GB"/>
        </w:rPr>
        <w:t>N</w:t>
      </w:r>
      <w:r w:rsidRPr="00CE73E5">
        <w:rPr>
          <w:rFonts w:ascii="Calibri" w:hAnsi="Calibri" w:cs="Calibri"/>
          <w:sz w:val="22"/>
          <w:szCs w:val="22"/>
          <w:lang w:val="en-GB"/>
        </w:rPr>
        <w:t>a</w:t>
      </w:r>
      <w:r w:rsidRPr="00CE73E5">
        <w:rPr>
          <w:rFonts w:ascii="Calibri" w:hAnsi="Calibri" w:cs="Calibri"/>
          <w:spacing w:val="1"/>
          <w:sz w:val="22"/>
          <w:szCs w:val="22"/>
          <w:lang w:val="en-GB"/>
        </w:rPr>
        <w:t>m</w:t>
      </w:r>
      <w:r w:rsidRPr="00CE73E5">
        <w:rPr>
          <w:rFonts w:ascii="Calibri" w:hAnsi="Calibri" w:cs="Calibri"/>
          <w:spacing w:val="-2"/>
          <w:sz w:val="22"/>
          <w:szCs w:val="22"/>
          <w:lang w:val="en-GB"/>
        </w:rPr>
        <w:t>e</w:t>
      </w:r>
      <w:r w:rsidRPr="00CE73E5">
        <w:rPr>
          <w:rFonts w:ascii="Calibri" w:hAnsi="Calibri" w:cs="Calibri"/>
          <w:sz w:val="22"/>
          <w:szCs w:val="22"/>
          <w:lang w:val="en-GB"/>
        </w:rPr>
        <w:t>:</w:t>
      </w:r>
      <w:r w:rsidR="00960706" w:rsidRPr="00CE73E5">
        <w:rPr>
          <w:rFonts w:ascii="Calibri" w:hAnsi="Calibri" w:cs="Calibri"/>
          <w:sz w:val="22"/>
          <w:szCs w:val="22"/>
          <w:lang w:val="en-GB"/>
        </w:rPr>
        <w:t xml:space="preserve"> </w:t>
      </w:r>
      <w:r w:rsidR="00960706" w:rsidRPr="00CE73E5">
        <w:rPr>
          <w:rFonts w:ascii="Calibri" w:hAnsi="Calibri" w:cs="Calibri"/>
          <w:sz w:val="22"/>
          <w:szCs w:val="22"/>
          <w:lang w:val="en-GB"/>
        </w:rPr>
        <w:tab/>
      </w:r>
      <w:r w:rsidR="00B37D61">
        <w:rPr>
          <w:rFonts w:ascii="Calibri" w:hAnsi="Calibri" w:cs="Calibri"/>
          <w:sz w:val="22"/>
          <w:szCs w:val="22"/>
          <w:lang w:val="en-GB"/>
        </w:rPr>
        <w:t>Jógvan Hentze</w:t>
      </w:r>
    </w:p>
    <w:p w:rsidR="00960706" w:rsidRPr="00CE73E5" w:rsidRDefault="00960706" w:rsidP="00960706">
      <w:pPr>
        <w:widowControl w:val="0"/>
        <w:tabs>
          <w:tab w:val="left" w:pos="4540"/>
        </w:tabs>
        <w:autoSpaceDE w:val="0"/>
        <w:autoSpaceDN w:val="0"/>
        <w:adjustRightInd w:val="0"/>
        <w:ind w:right="-20"/>
        <w:rPr>
          <w:rFonts w:ascii="Calibri" w:hAnsi="Calibri" w:cs="Calibri"/>
          <w:sz w:val="22"/>
          <w:szCs w:val="22"/>
          <w:lang w:val="en-GB"/>
        </w:rPr>
      </w:pPr>
    </w:p>
    <w:p w:rsidR="0043653B" w:rsidRPr="00CE73E5" w:rsidRDefault="0043653B" w:rsidP="00960706">
      <w:pPr>
        <w:widowControl w:val="0"/>
        <w:tabs>
          <w:tab w:val="left" w:pos="4540"/>
        </w:tabs>
        <w:autoSpaceDE w:val="0"/>
        <w:autoSpaceDN w:val="0"/>
        <w:adjustRightInd w:val="0"/>
        <w:ind w:right="-20"/>
        <w:rPr>
          <w:rFonts w:ascii="Calibri" w:hAnsi="Calibri" w:cs="Calibri"/>
          <w:sz w:val="22"/>
          <w:szCs w:val="22"/>
          <w:lang w:val="en-GB"/>
        </w:rPr>
      </w:pPr>
      <w:r w:rsidRPr="00CE73E5">
        <w:rPr>
          <w:rFonts w:ascii="Calibri" w:hAnsi="Calibri" w:cs="Calibri"/>
          <w:sz w:val="22"/>
          <w:szCs w:val="22"/>
          <w:lang w:val="en-GB"/>
        </w:rPr>
        <w:t>Titl</w:t>
      </w:r>
      <w:r w:rsidRPr="00CE73E5">
        <w:rPr>
          <w:rFonts w:ascii="Calibri" w:hAnsi="Calibri" w:cs="Calibri"/>
          <w:spacing w:val="1"/>
          <w:sz w:val="22"/>
          <w:szCs w:val="22"/>
          <w:lang w:val="en-GB"/>
        </w:rPr>
        <w:t>e</w:t>
      </w:r>
      <w:r w:rsidRPr="00CE73E5">
        <w:rPr>
          <w:rFonts w:ascii="Calibri" w:hAnsi="Calibri" w:cs="Calibri"/>
          <w:sz w:val="22"/>
          <w:szCs w:val="22"/>
          <w:lang w:val="en-GB"/>
        </w:rPr>
        <w:t>:</w:t>
      </w:r>
      <w:r w:rsidRPr="00CE73E5">
        <w:rPr>
          <w:rFonts w:ascii="Calibri" w:hAnsi="Calibri" w:cs="Calibri"/>
          <w:spacing w:val="-1"/>
          <w:sz w:val="22"/>
          <w:szCs w:val="22"/>
          <w:lang w:val="en-GB"/>
        </w:rPr>
        <w:t xml:space="preserve"> </w:t>
      </w:r>
      <w:r w:rsidR="00960706" w:rsidRPr="00CE73E5">
        <w:rPr>
          <w:rFonts w:ascii="Calibri" w:hAnsi="Calibri" w:cs="Calibri"/>
          <w:spacing w:val="-1"/>
          <w:sz w:val="22"/>
          <w:szCs w:val="22"/>
          <w:lang w:val="en-GB"/>
        </w:rPr>
        <w:tab/>
      </w:r>
      <w:r w:rsidR="00B37D61">
        <w:rPr>
          <w:rFonts w:ascii="Calibri" w:hAnsi="Calibri" w:cs="Calibri"/>
          <w:sz w:val="22"/>
          <w:szCs w:val="22"/>
          <w:lang w:val="en-GB"/>
        </w:rPr>
        <w:t>Ship Surveyor</w:t>
      </w:r>
    </w:p>
    <w:p w:rsidR="007A3441" w:rsidRPr="00CE73E5" w:rsidRDefault="007A3441" w:rsidP="00960706">
      <w:pPr>
        <w:widowControl w:val="0"/>
        <w:tabs>
          <w:tab w:val="left" w:pos="4540"/>
        </w:tabs>
        <w:autoSpaceDE w:val="0"/>
        <w:autoSpaceDN w:val="0"/>
        <w:adjustRightInd w:val="0"/>
        <w:ind w:right="-20"/>
        <w:rPr>
          <w:rFonts w:ascii="Calibri" w:hAnsi="Calibri" w:cs="Calibri"/>
          <w:spacing w:val="1"/>
          <w:sz w:val="22"/>
          <w:szCs w:val="22"/>
          <w:lang w:val="en-GB"/>
        </w:rPr>
      </w:pPr>
    </w:p>
    <w:p w:rsidR="00004251" w:rsidRPr="00CE73E5" w:rsidRDefault="0043653B" w:rsidP="00960706">
      <w:pPr>
        <w:widowControl w:val="0"/>
        <w:tabs>
          <w:tab w:val="left" w:pos="4540"/>
        </w:tabs>
        <w:autoSpaceDE w:val="0"/>
        <w:autoSpaceDN w:val="0"/>
        <w:adjustRightInd w:val="0"/>
        <w:ind w:right="-20"/>
        <w:rPr>
          <w:rFonts w:ascii="Calibri" w:hAnsi="Calibri" w:cs="Calibri"/>
          <w:sz w:val="22"/>
          <w:szCs w:val="22"/>
          <w:lang w:val="en-GB"/>
        </w:rPr>
      </w:pPr>
      <w:r w:rsidRPr="00CE73E5">
        <w:rPr>
          <w:rFonts w:ascii="Calibri" w:hAnsi="Calibri" w:cs="Calibri"/>
          <w:spacing w:val="1"/>
          <w:sz w:val="22"/>
          <w:szCs w:val="22"/>
          <w:lang w:val="en-GB"/>
        </w:rPr>
        <w:t>P</w:t>
      </w:r>
      <w:r w:rsidRPr="00CE73E5">
        <w:rPr>
          <w:rFonts w:ascii="Calibri" w:hAnsi="Calibri" w:cs="Calibri"/>
          <w:sz w:val="22"/>
          <w:szCs w:val="22"/>
          <w:lang w:val="en-GB"/>
        </w:rPr>
        <w:t>lac</w:t>
      </w:r>
      <w:r w:rsidRPr="00CE73E5">
        <w:rPr>
          <w:rFonts w:ascii="Calibri" w:hAnsi="Calibri" w:cs="Calibri"/>
          <w:spacing w:val="-2"/>
          <w:sz w:val="22"/>
          <w:szCs w:val="22"/>
          <w:lang w:val="en-GB"/>
        </w:rPr>
        <w:t>e</w:t>
      </w:r>
      <w:r w:rsidRPr="00CE73E5">
        <w:rPr>
          <w:rFonts w:ascii="Calibri" w:hAnsi="Calibri" w:cs="Calibri"/>
          <w:sz w:val="22"/>
          <w:szCs w:val="22"/>
          <w:lang w:val="en-GB"/>
        </w:rPr>
        <w:t xml:space="preserve">: </w:t>
      </w:r>
      <w:r w:rsidR="00960706" w:rsidRPr="00CE73E5">
        <w:rPr>
          <w:rFonts w:ascii="Calibri" w:hAnsi="Calibri" w:cs="Calibri"/>
          <w:sz w:val="22"/>
          <w:szCs w:val="22"/>
          <w:lang w:val="en-GB"/>
        </w:rPr>
        <w:tab/>
      </w:r>
      <w:proofErr w:type="spellStart"/>
      <w:r w:rsidR="00B37D61">
        <w:rPr>
          <w:rFonts w:ascii="Calibri" w:hAnsi="Calibri" w:cs="Calibri"/>
          <w:sz w:val="22"/>
          <w:szCs w:val="22"/>
          <w:lang w:val="en-GB"/>
        </w:rPr>
        <w:t>Sørvágur</w:t>
      </w:r>
      <w:proofErr w:type="spellEnd"/>
    </w:p>
    <w:p w:rsidR="007A3441" w:rsidRPr="00CE73E5" w:rsidRDefault="007A3441" w:rsidP="00960706">
      <w:pPr>
        <w:widowControl w:val="0"/>
        <w:tabs>
          <w:tab w:val="left" w:pos="4540"/>
        </w:tabs>
        <w:autoSpaceDE w:val="0"/>
        <w:autoSpaceDN w:val="0"/>
        <w:adjustRightInd w:val="0"/>
        <w:ind w:right="-20"/>
        <w:rPr>
          <w:rFonts w:ascii="Calibri" w:hAnsi="Calibri" w:cs="Calibri"/>
          <w:spacing w:val="1"/>
          <w:sz w:val="22"/>
          <w:szCs w:val="22"/>
          <w:lang w:val="en-GB"/>
        </w:rPr>
      </w:pPr>
    </w:p>
    <w:p w:rsidR="00960706" w:rsidRPr="00CE73E5" w:rsidRDefault="0043653B" w:rsidP="00960706">
      <w:pPr>
        <w:widowControl w:val="0"/>
        <w:tabs>
          <w:tab w:val="left" w:pos="4540"/>
        </w:tabs>
        <w:autoSpaceDE w:val="0"/>
        <w:autoSpaceDN w:val="0"/>
        <w:adjustRightInd w:val="0"/>
        <w:ind w:right="-20"/>
        <w:rPr>
          <w:rFonts w:ascii="Calibri" w:hAnsi="Calibri" w:cs="Calibri"/>
          <w:sz w:val="22"/>
          <w:szCs w:val="22"/>
          <w:lang w:val="en-GB"/>
        </w:rPr>
        <w:sectPr w:rsidR="00960706" w:rsidRPr="00CE73E5" w:rsidSect="00B0404C">
          <w:headerReference w:type="even" r:id="rId13"/>
          <w:headerReference w:type="default" r:id="rId14"/>
          <w:footerReference w:type="even" r:id="rId15"/>
          <w:footerReference w:type="default" r:id="rId16"/>
          <w:headerReference w:type="first" r:id="rId17"/>
          <w:footerReference w:type="first" r:id="rId18"/>
          <w:pgSz w:w="11920" w:h="16840"/>
          <w:pgMar w:top="1418" w:right="1220" w:bottom="1276" w:left="1560" w:header="749" w:footer="251" w:gutter="0"/>
          <w:cols w:space="720"/>
          <w:noEndnote/>
        </w:sectPr>
      </w:pPr>
      <w:r w:rsidRPr="00CE73E5">
        <w:rPr>
          <w:rFonts w:ascii="Calibri" w:hAnsi="Calibri" w:cs="Calibri"/>
          <w:spacing w:val="1"/>
          <w:sz w:val="22"/>
          <w:szCs w:val="22"/>
          <w:lang w:val="en-GB"/>
        </w:rPr>
        <w:t>D</w:t>
      </w:r>
      <w:r w:rsidRPr="00CE73E5">
        <w:rPr>
          <w:rFonts w:ascii="Calibri" w:hAnsi="Calibri" w:cs="Calibri"/>
          <w:sz w:val="22"/>
          <w:szCs w:val="22"/>
          <w:lang w:val="en-GB"/>
        </w:rPr>
        <w:t>at</w:t>
      </w:r>
      <w:r w:rsidRPr="00CE73E5">
        <w:rPr>
          <w:rFonts w:ascii="Calibri" w:hAnsi="Calibri" w:cs="Calibri"/>
          <w:spacing w:val="-2"/>
          <w:sz w:val="22"/>
          <w:szCs w:val="22"/>
          <w:lang w:val="en-GB"/>
        </w:rPr>
        <w:t>e</w:t>
      </w:r>
      <w:r w:rsidR="00960706" w:rsidRPr="00CE73E5">
        <w:rPr>
          <w:rFonts w:ascii="Calibri" w:hAnsi="Calibri" w:cs="Calibri"/>
          <w:sz w:val="22"/>
          <w:szCs w:val="22"/>
          <w:lang w:val="en-GB"/>
        </w:rPr>
        <w:t>:</w:t>
      </w:r>
      <w:r w:rsidR="00960706" w:rsidRPr="00CE73E5">
        <w:rPr>
          <w:rFonts w:ascii="Calibri" w:hAnsi="Calibri" w:cs="Calibri"/>
          <w:sz w:val="22"/>
          <w:szCs w:val="22"/>
          <w:lang w:val="en-GB"/>
        </w:rPr>
        <w:tab/>
      </w:r>
      <w:r w:rsidR="00B37D61">
        <w:rPr>
          <w:rFonts w:ascii="Calibri" w:hAnsi="Calibri" w:cs="Calibri"/>
          <w:sz w:val="22"/>
          <w:szCs w:val="22"/>
          <w:lang w:val="en-GB"/>
        </w:rPr>
        <w:t>10-01-2017</w:t>
      </w:r>
    </w:p>
    <w:p w:rsidR="0043653B" w:rsidRPr="00E91D86" w:rsidRDefault="0043653B" w:rsidP="00960706">
      <w:pPr>
        <w:widowControl w:val="0"/>
        <w:autoSpaceDE w:val="0"/>
        <w:autoSpaceDN w:val="0"/>
        <w:adjustRightInd w:val="0"/>
        <w:spacing w:before="16"/>
        <w:ind w:right="-20"/>
        <w:rPr>
          <w:rFonts w:ascii="Calibri" w:hAnsi="Calibri" w:cs="Calibri"/>
          <w:szCs w:val="22"/>
          <w:u w:val="single"/>
          <w:lang w:val="en-GB"/>
        </w:rPr>
      </w:pPr>
      <w:r w:rsidRPr="00E91D86">
        <w:rPr>
          <w:rFonts w:ascii="Calibri" w:hAnsi="Calibri" w:cs="Calibri"/>
          <w:b/>
          <w:bCs/>
          <w:spacing w:val="-1"/>
          <w:szCs w:val="22"/>
          <w:u w:val="single"/>
          <w:lang w:val="en-GB"/>
        </w:rPr>
        <w:lastRenderedPageBreak/>
        <w:t>Sub</w:t>
      </w:r>
      <w:r w:rsidRPr="00E91D86">
        <w:rPr>
          <w:rFonts w:ascii="Calibri" w:hAnsi="Calibri" w:cs="Calibri"/>
          <w:b/>
          <w:bCs/>
          <w:szCs w:val="22"/>
          <w:u w:val="single"/>
          <w:lang w:val="en-GB"/>
        </w:rPr>
        <w:t>st</w:t>
      </w:r>
      <w:r w:rsidRPr="00E91D86">
        <w:rPr>
          <w:rFonts w:ascii="Calibri" w:hAnsi="Calibri" w:cs="Calibri"/>
          <w:b/>
          <w:bCs/>
          <w:spacing w:val="-1"/>
          <w:szCs w:val="22"/>
          <w:u w:val="single"/>
          <w:lang w:val="en-GB"/>
        </w:rPr>
        <w:t>an</w:t>
      </w:r>
      <w:r w:rsidRPr="00E91D86">
        <w:rPr>
          <w:rFonts w:ascii="Calibri" w:hAnsi="Calibri" w:cs="Calibri"/>
          <w:b/>
          <w:bCs/>
          <w:szCs w:val="22"/>
          <w:u w:val="single"/>
          <w:lang w:val="en-GB"/>
        </w:rPr>
        <w:t>t</w:t>
      </w:r>
      <w:r w:rsidRPr="00E91D86">
        <w:rPr>
          <w:rFonts w:ascii="Calibri" w:hAnsi="Calibri" w:cs="Calibri"/>
          <w:b/>
          <w:bCs/>
          <w:spacing w:val="1"/>
          <w:szCs w:val="22"/>
          <w:u w:val="single"/>
          <w:lang w:val="en-GB"/>
        </w:rPr>
        <w:t>i</w:t>
      </w:r>
      <w:r w:rsidRPr="00E91D86">
        <w:rPr>
          <w:rFonts w:ascii="Calibri" w:hAnsi="Calibri" w:cs="Calibri"/>
          <w:b/>
          <w:bCs/>
          <w:spacing w:val="-1"/>
          <w:szCs w:val="22"/>
          <w:u w:val="single"/>
          <w:lang w:val="en-GB"/>
        </w:rPr>
        <w:t>a</w:t>
      </w:r>
      <w:r w:rsidRPr="00E91D86">
        <w:rPr>
          <w:rFonts w:ascii="Calibri" w:hAnsi="Calibri" w:cs="Calibri"/>
          <w:b/>
          <w:bCs/>
          <w:szCs w:val="22"/>
          <w:u w:val="single"/>
          <w:lang w:val="en-GB"/>
        </w:rPr>
        <w:t>l</w:t>
      </w:r>
      <w:r w:rsidRPr="00E91D86">
        <w:rPr>
          <w:rFonts w:ascii="Calibri" w:hAnsi="Calibri" w:cs="Calibri"/>
          <w:b/>
          <w:bCs/>
          <w:spacing w:val="1"/>
          <w:szCs w:val="22"/>
          <w:u w:val="single"/>
          <w:lang w:val="en-GB"/>
        </w:rPr>
        <w:t xml:space="preserve"> </w:t>
      </w:r>
      <w:r w:rsidRPr="00E91D86">
        <w:rPr>
          <w:rFonts w:ascii="Calibri" w:hAnsi="Calibri" w:cs="Calibri"/>
          <w:b/>
          <w:bCs/>
          <w:szCs w:val="22"/>
          <w:u w:val="single"/>
          <w:lang w:val="en-GB"/>
        </w:rPr>
        <w:t>e</w:t>
      </w:r>
      <w:r w:rsidRPr="00E91D86">
        <w:rPr>
          <w:rFonts w:ascii="Calibri" w:hAnsi="Calibri" w:cs="Calibri"/>
          <w:b/>
          <w:bCs/>
          <w:spacing w:val="-1"/>
          <w:szCs w:val="22"/>
          <w:u w:val="single"/>
          <w:lang w:val="en-GB"/>
        </w:rPr>
        <w:t>qu</w:t>
      </w:r>
      <w:r w:rsidRPr="00E91D86">
        <w:rPr>
          <w:rFonts w:ascii="Calibri" w:hAnsi="Calibri" w:cs="Calibri"/>
          <w:b/>
          <w:bCs/>
          <w:spacing w:val="1"/>
          <w:szCs w:val="22"/>
          <w:u w:val="single"/>
          <w:lang w:val="en-GB"/>
        </w:rPr>
        <w:t>iv</w:t>
      </w:r>
      <w:r w:rsidRPr="00E91D86">
        <w:rPr>
          <w:rFonts w:ascii="Calibri" w:hAnsi="Calibri" w:cs="Calibri"/>
          <w:b/>
          <w:bCs/>
          <w:spacing w:val="-1"/>
          <w:szCs w:val="22"/>
          <w:u w:val="single"/>
          <w:lang w:val="en-GB"/>
        </w:rPr>
        <w:t>a</w:t>
      </w:r>
      <w:r w:rsidRPr="00E91D86">
        <w:rPr>
          <w:rFonts w:ascii="Calibri" w:hAnsi="Calibri" w:cs="Calibri"/>
          <w:b/>
          <w:bCs/>
          <w:spacing w:val="1"/>
          <w:szCs w:val="22"/>
          <w:u w:val="single"/>
          <w:lang w:val="en-GB"/>
        </w:rPr>
        <w:t>l</w:t>
      </w:r>
      <w:r w:rsidRPr="00E91D86">
        <w:rPr>
          <w:rFonts w:ascii="Calibri" w:hAnsi="Calibri" w:cs="Calibri"/>
          <w:b/>
          <w:bCs/>
          <w:spacing w:val="-1"/>
          <w:szCs w:val="22"/>
          <w:u w:val="single"/>
          <w:lang w:val="en-GB"/>
        </w:rPr>
        <w:t>e</w:t>
      </w:r>
      <w:r w:rsidRPr="00E91D86">
        <w:rPr>
          <w:rFonts w:ascii="Calibri" w:hAnsi="Calibri" w:cs="Calibri"/>
          <w:b/>
          <w:bCs/>
          <w:spacing w:val="-3"/>
          <w:szCs w:val="22"/>
          <w:u w:val="single"/>
          <w:lang w:val="en-GB"/>
        </w:rPr>
        <w:t>n</w:t>
      </w:r>
      <w:r w:rsidRPr="00E91D86">
        <w:rPr>
          <w:rFonts w:ascii="Calibri" w:hAnsi="Calibri" w:cs="Calibri"/>
          <w:b/>
          <w:bCs/>
          <w:spacing w:val="1"/>
          <w:szCs w:val="22"/>
          <w:u w:val="single"/>
          <w:lang w:val="en-GB"/>
        </w:rPr>
        <w:t>ci</w:t>
      </w:r>
      <w:r w:rsidRPr="00E91D86">
        <w:rPr>
          <w:rFonts w:ascii="Calibri" w:hAnsi="Calibri" w:cs="Calibri"/>
          <w:b/>
          <w:bCs/>
          <w:spacing w:val="-3"/>
          <w:szCs w:val="22"/>
          <w:u w:val="single"/>
          <w:lang w:val="en-GB"/>
        </w:rPr>
        <w:t>e</w:t>
      </w:r>
      <w:r w:rsidRPr="00E91D86">
        <w:rPr>
          <w:rFonts w:ascii="Calibri" w:hAnsi="Calibri" w:cs="Calibri"/>
          <w:b/>
          <w:bCs/>
          <w:szCs w:val="22"/>
          <w:u w:val="single"/>
          <w:lang w:val="en-GB"/>
        </w:rPr>
        <w:t>s</w:t>
      </w:r>
    </w:p>
    <w:p w:rsidR="0043653B" w:rsidRPr="00E91D86" w:rsidRDefault="0043653B" w:rsidP="00960706">
      <w:pPr>
        <w:widowControl w:val="0"/>
        <w:autoSpaceDE w:val="0"/>
        <w:autoSpaceDN w:val="0"/>
        <w:adjustRightInd w:val="0"/>
        <w:spacing w:before="9" w:line="260" w:lineRule="exact"/>
        <w:rPr>
          <w:rFonts w:ascii="Calibri" w:hAnsi="Calibri" w:cs="Calibri"/>
          <w:sz w:val="22"/>
          <w:szCs w:val="22"/>
          <w:lang w:val="en-GB"/>
        </w:rPr>
      </w:pPr>
    </w:p>
    <w:p w:rsidR="0043653B" w:rsidRPr="00E91D86" w:rsidRDefault="0043653B" w:rsidP="00960706">
      <w:pPr>
        <w:widowControl w:val="0"/>
        <w:autoSpaceDE w:val="0"/>
        <w:autoSpaceDN w:val="0"/>
        <w:adjustRightInd w:val="0"/>
        <w:ind w:right="-20"/>
        <w:rPr>
          <w:rFonts w:ascii="Calibri" w:hAnsi="Calibri" w:cs="Calibri"/>
          <w:sz w:val="22"/>
          <w:szCs w:val="22"/>
          <w:lang w:val="en-GB"/>
        </w:rPr>
      </w:pPr>
      <w:r w:rsidRPr="00E91D86">
        <w:rPr>
          <w:rFonts w:ascii="Calibri" w:hAnsi="Calibri" w:cs="Calibri"/>
          <w:spacing w:val="-1"/>
          <w:sz w:val="22"/>
          <w:szCs w:val="22"/>
          <w:lang w:val="en-GB"/>
        </w:rPr>
        <w:t>N</w:t>
      </w:r>
      <w:r w:rsidRPr="00E91D86">
        <w:rPr>
          <w:rFonts w:ascii="Calibri" w:hAnsi="Calibri" w:cs="Calibri"/>
          <w:sz w:val="22"/>
          <w:szCs w:val="22"/>
          <w:lang w:val="en-GB"/>
        </w:rPr>
        <w:t>o</w:t>
      </w:r>
      <w:r w:rsidRPr="00E91D86">
        <w:rPr>
          <w:rFonts w:ascii="Calibri" w:hAnsi="Calibri" w:cs="Calibri"/>
          <w:spacing w:val="1"/>
          <w:sz w:val="22"/>
          <w:szCs w:val="22"/>
          <w:lang w:val="en-GB"/>
        </w:rPr>
        <w:t xml:space="preserve"> e</w:t>
      </w:r>
      <w:r w:rsidRPr="00E91D86">
        <w:rPr>
          <w:rFonts w:ascii="Calibri" w:hAnsi="Calibri" w:cs="Calibri"/>
          <w:spacing w:val="-1"/>
          <w:sz w:val="22"/>
          <w:szCs w:val="22"/>
          <w:lang w:val="en-GB"/>
        </w:rPr>
        <w:t>qu</w:t>
      </w:r>
      <w:r w:rsidRPr="00E91D86">
        <w:rPr>
          <w:rFonts w:ascii="Calibri" w:hAnsi="Calibri" w:cs="Calibri"/>
          <w:sz w:val="22"/>
          <w:szCs w:val="22"/>
          <w:lang w:val="en-GB"/>
        </w:rPr>
        <w:t>iva</w:t>
      </w:r>
      <w:r w:rsidRPr="00E91D86">
        <w:rPr>
          <w:rFonts w:ascii="Calibri" w:hAnsi="Calibri" w:cs="Calibri"/>
          <w:spacing w:val="-2"/>
          <w:sz w:val="22"/>
          <w:szCs w:val="22"/>
          <w:lang w:val="en-GB"/>
        </w:rPr>
        <w:t>l</w:t>
      </w:r>
      <w:r w:rsidRPr="00E91D86">
        <w:rPr>
          <w:rFonts w:ascii="Calibri" w:hAnsi="Calibri" w:cs="Calibri"/>
          <w:sz w:val="22"/>
          <w:szCs w:val="22"/>
          <w:lang w:val="en-GB"/>
        </w:rPr>
        <w:t>ency</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has b</w:t>
      </w:r>
      <w:r w:rsidRPr="00E91D86">
        <w:rPr>
          <w:rFonts w:ascii="Calibri" w:hAnsi="Calibri" w:cs="Calibri"/>
          <w:spacing w:val="-2"/>
          <w:sz w:val="22"/>
          <w:szCs w:val="22"/>
          <w:lang w:val="en-GB"/>
        </w:rPr>
        <w:t>e</w:t>
      </w:r>
      <w:r w:rsidRPr="00E91D86">
        <w:rPr>
          <w:rFonts w:ascii="Calibri" w:hAnsi="Calibri" w:cs="Calibri"/>
          <w:sz w:val="22"/>
          <w:szCs w:val="22"/>
          <w:lang w:val="en-GB"/>
        </w:rPr>
        <w:t xml:space="preserve">en </w:t>
      </w:r>
      <w:r w:rsidRPr="00E91D86">
        <w:rPr>
          <w:rFonts w:ascii="Calibri" w:hAnsi="Calibri" w:cs="Calibri"/>
          <w:spacing w:val="-3"/>
          <w:sz w:val="22"/>
          <w:szCs w:val="22"/>
          <w:lang w:val="en-GB"/>
        </w:rPr>
        <w:t>g</w:t>
      </w:r>
      <w:r w:rsidRPr="00E91D86">
        <w:rPr>
          <w:rFonts w:ascii="Calibri" w:hAnsi="Calibri" w:cs="Calibri"/>
          <w:sz w:val="22"/>
          <w:szCs w:val="22"/>
          <w:lang w:val="en-GB"/>
        </w:rPr>
        <w:t>ra</w:t>
      </w:r>
      <w:r w:rsidRPr="00E91D86">
        <w:rPr>
          <w:rFonts w:ascii="Calibri" w:hAnsi="Calibri" w:cs="Calibri"/>
          <w:spacing w:val="-1"/>
          <w:sz w:val="22"/>
          <w:szCs w:val="22"/>
          <w:lang w:val="en-GB"/>
        </w:rPr>
        <w:t>n</w:t>
      </w:r>
      <w:r w:rsidRPr="00E91D86">
        <w:rPr>
          <w:rFonts w:ascii="Calibri" w:hAnsi="Calibri" w:cs="Calibri"/>
          <w:sz w:val="22"/>
          <w:szCs w:val="22"/>
          <w:lang w:val="en-GB"/>
        </w:rPr>
        <w:t>t</w:t>
      </w:r>
      <w:r w:rsidRPr="00E91D86">
        <w:rPr>
          <w:rFonts w:ascii="Calibri" w:hAnsi="Calibri" w:cs="Calibri"/>
          <w:spacing w:val="1"/>
          <w:sz w:val="22"/>
          <w:szCs w:val="22"/>
          <w:lang w:val="en-GB"/>
        </w:rPr>
        <w:t>e</w:t>
      </w:r>
      <w:r w:rsidRPr="00E91D86">
        <w:rPr>
          <w:rFonts w:ascii="Calibri" w:hAnsi="Calibri" w:cs="Calibri"/>
          <w:spacing w:val="-1"/>
          <w:sz w:val="22"/>
          <w:szCs w:val="22"/>
          <w:lang w:val="en-GB"/>
        </w:rPr>
        <w:t>d</w:t>
      </w:r>
      <w:r w:rsidRPr="00E91D86">
        <w:rPr>
          <w:rFonts w:ascii="Calibri" w:hAnsi="Calibri" w:cs="Calibri"/>
          <w:sz w:val="22"/>
          <w:szCs w:val="22"/>
          <w:lang w:val="en-GB"/>
        </w:rPr>
        <w:t>.</w:t>
      </w:r>
    </w:p>
    <w:p w:rsidR="0043653B" w:rsidRPr="00E91D86" w:rsidRDefault="0043653B" w:rsidP="00960706">
      <w:pPr>
        <w:widowControl w:val="0"/>
        <w:autoSpaceDE w:val="0"/>
        <w:autoSpaceDN w:val="0"/>
        <w:adjustRightInd w:val="0"/>
        <w:spacing w:before="9" w:line="260" w:lineRule="exact"/>
        <w:rPr>
          <w:rFonts w:ascii="Calibri" w:hAnsi="Calibri" w:cs="Calibri"/>
          <w:sz w:val="22"/>
          <w:szCs w:val="22"/>
          <w:lang w:val="en-GB"/>
        </w:rPr>
      </w:pPr>
    </w:p>
    <w:p w:rsidR="007A3441" w:rsidRPr="00E91D86" w:rsidRDefault="0043653B" w:rsidP="00960706">
      <w:pPr>
        <w:widowControl w:val="0"/>
        <w:autoSpaceDE w:val="0"/>
        <w:autoSpaceDN w:val="0"/>
        <w:adjustRightInd w:val="0"/>
        <w:ind w:right="-20"/>
        <w:rPr>
          <w:rFonts w:ascii="Calibri" w:hAnsi="Calibri" w:cs="Calibri"/>
          <w:position w:val="1"/>
          <w:sz w:val="22"/>
          <w:szCs w:val="22"/>
          <w:lang w:val="en-GB"/>
        </w:rPr>
      </w:pPr>
      <w:r w:rsidRPr="00E91D86">
        <w:rPr>
          <w:rFonts w:ascii="Calibri" w:hAnsi="Calibri" w:cs="Calibri"/>
          <w:sz w:val="22"/>
          <w:szCs w:val="22"/>
          <w:lang w:val="en-GB"/>
        </w:rPr>
        <w:t>The</w:t>
      </w:r>
      <w:r w:rsidRPr="00E91D86">
        <w:rPr>
          <w:rFonts w:ascii="Calibri" w:hAnsi="Calibri" w:cs="Calibri"/>
          <w:spacing w:val="1"/>
          <w:sz w:val="22"/>
          <w:szCs w:val="22"/>
          <w:lang w:val="en-GB"/>
        </w:rPr>
        <w:t xml:space="preserve"> </w:t>
      </w:r>
      <w:r w:rsidRPr="00E91D86">
        <w:rPr>
          <w:rFonts w:ascii="Calibri" w:hAnsi="Calibri" w:cs="Calibri"/>
          <w:spacing w:val="-3"/>
          <w:sz w:val="22"/>
          <w:szCs w:val="22"/>
          <w:lang w:val="en-GB"/>
        </w:rPr>
        <w:t>f</w:t>
      </w:r>
      <w:r w:rsidRPr="00E91D86">
        <w:rPr>
          <w:rFonts w:ascii="Calibri" w:hAnsi="Calibri" w:cs="Calibri"/>
          <w:spacing w:val="1"/>
          <w:sz w:val="22"/>
          <w:szCs w:val="22"/>
          <w:lang w:val="en-GB"/>
        </w:rPr>
        <w:t>o</w:t>
      </w:r>
      <w:r w:rsidRPr="00E91D86">
        <w:rPr>
          <w:rFonts w:ascii="Calibri" w:hAnsi="Calibri" w:cs="Calibri"/>
          <w:sz w:val="22"/>
          <w:szCs w:val="22"/>
          <w:lang w:val="en-GB"/>
        </w:rPr>
        <w:t>ll</w:t>
      </w:r>
      <w:r w:rsidRPr="00E91D86">
        <w:rPr>
          <w:rFonts w:ascii="Calibri" w:hAnsi="Calibri" w:cs="Calibri"/>
          <w:spacing w:val="-1"/>
          <w:sz w:val="22"/>
          <w:szCs w:val="22"/>
          <w:lang w:val="en-GB"/>
        </w:rPr>
        <w:t>o</w:t>
      </w:r>
      <w:r w:rsidRPr="00E91D86">
        <w:rPr>
          <w:rFonts w:ascii="Calibri" w:hAnsi="Calibri" w:cs="Calibri"/>
          <w:sz w:val="22"/>
          <w:szCs w:val="22"/>
          <w:lang w:val="en-GB"/>
        </w:rPr>
        <w:t>wing</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su</w:t>
      </w:r>
      <w:r w:rsidRPr="00E91D86">
        <w:rPr>
          <w:rFonts w:ascii="Calibri" w:hAnsi="Calibri" w:cs="Calibri"/>
          <w:spacing w:val="-1"/>
          <w:sz w:val="22"/>
          <w:szCs w:val="22"/>
          <w:lang w:val="en-GB"/>
        </w:rPr>
        <w:t>b</w:t>
      </w:r>
      <w:r w:rsidRPr="00E91D86">
        <w:rPr>
          <w:rFonts w:ascii="Calibri" w:hAnsi="Calibri" w:cs="Calibri"/>
          <w:sz w:val="22"/>
          <w:szCs w:val="22"/>
          <w:lang w:val="en-GB"/>
        </w:rPr>
        <w:t>stantial</w:t>
      </w:r>
      <w:r w:rsidRPr="00E91D86">
        <w:rPr>
          <w:rFonts w:ascii="Calibri" w:hAnsi="Calibri" w:cs="Calibri"/>
          <w:spacing w:val="-3"/>
          <w:sz w:val="22"/>
          <w:szCs w:val="22"/>
          <w:lang w:val="en-GB"/>
        </w:rPr>
        <w:t xml:space="preserve"> </w:t>
      </w:r>
      <w:r w:rsidRPr="00E91D86">
        <w:rPr>
          <w:rFonts w:ascii="Calibri" w:hAnsi="Calibri" w:cs="Calibri"/>
          <w:spacing w:val="-2"/>
          <w:sz w:val="22"/>
          <w:szCs w:val="22"/>
          <w:lang w:val="en-GB"/>
        </w:rPr>
        <w:t>e</w:t>
      </w:r>
      <w:r w:rsidRPr="00E91D86">
        <w:rPr>
          <w:rFonts w:ascii="Calibri" w:hAnsi="Calibri" w:cs="Calibri"/>
          <w:spacing w:val="-1"/>
          <w:sz w:val="22"/>
          <w:szCs w:val="22"/>
          <w:lang w:val="en-GB"/>
        </w:rPr>
        <w:t>qu</w:t>
      </w:r>
      <w:r w:rsidRPr="00E91D86">
        <w:rPr>
          <w:rFonts w:ascii="Calibri" w:hAnsi="Calibri" w:cs="Calibri"/>
          <w:sz w:val="22"/>
          <w:szCs w:val="22"/>
          <w:lang w:val="en-GB"/>
        </w:rPr>
        <w:t>ivalencies,</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as</w:t>
      </w:r>
      <w:r w:rsidRPr="00E91D86">
        <w:rPr>
          <w:rFonts w:ascii="Calibri" w:hAnsi="Calibri" w:cs="Calibri"/>
          <w:spacing w:val="1"/>
          <w:sz w:val="22"/>
          <w:szCs w:val="22"/>
          <w:lang w:val="en-GB"/>
        </w:rPr>
        <w:t xml:space="preserve"> </w:t>
      </w:r>
      <w:r w:rsidRPr="00E91D86">
        <w:rPr>
          <w:rFonts w:ascii="Calibri" w:hAnsi="Calibri" w:cs="Calibri"/>
          <w:spacing w:val="-1"/>
          <w:sz w:val="22"/>
          <w:szCs w:val="22"/>
          <w:lang w:val="en-GB"/>
        </w:rPr>
        <w:t>p</w:t>
      </w:r>
      <w:r w:rsidRPr="00E91D86">
        <w:rPr>
          <w:rFonts w:ascii="Calibri" w:hAnsi="Calibri" w:cs="Calibri"/>
          <w:spacing w:val="-3"/>
          <w:sz w:val="22"/>
          <w:szCs w:val="22"/>
          <w:lang w:val="en-GB"/>
        </w:rPr>
        <w:t>r</w:t>
      </w:r>
      <w:r w:rsidRPr="00E91D86">
        <w:rPr>
          <w:rFonts w:ascii="Calibri" w:hAnsi="Calibri" w:cs="Calibri"/>
          <w:spacing w:val="1"/>
          <w:sz w:val="22"/>
          <w:szCs w:val="22"/>
          <w:lang w:val="en-GB"/>
        </w:rPr>
        <w:t>ov</w:t>
      </w:r>
      <w:r w:rsidRPr="00E91D86">
        <w:rPr>
          <w:rFonts w:ascii="Calibri" w:hAnsi="Calibri" w:cs="Calibri"/>
          <w:sz w:val="22"/>
          <w:szCs w:val="22"/>
          <w:lang w:val="en-GB"/>
        </w:rPr>
        <w:t>i</w:t>
      </w:r>
      <w:r w:rsidRPr="00E91D86">
        <w:rPr>
          <w:rFonts w:ascii="Calibri" w:hAnsi="Calibri" w:cs="Calibri"/>
          <w:spacing w:val="-1"/>
          <w:sz w:val="22"/>
          <w:szCs w:val="22"/>
          <w:lang w:val="en-GB"/>
        </w:rPr>
        <w:t>d</w:t>
      </w:r>
      <w:r w:rsidRPr="00E91D86">
        <w:rPr>
          <w:rFonts w:ascii="Calibri" w:hAnsi="Calibri" w:cs="Calibri"/>
          <w:sz w:val="22"/>
          <w:szCs w:val="22"/>
          <w:lang w:val="en-GB"/>
        </w:rPr>
        <w:t>ed</w:t>
      </w:r>
      <w:r w:rsidRPr="00E91D86">
        <w:rPr>
          <w:rFonts w:ascii="Calibri" w:hAnsi="Calibri" w:cs="Calibri"/>
          <w:spacing w:val="-2"/>
          <w:sz w:val="22"/>
          <w:szCs w:val="22"/>
          <w:lang w:val="en-GB"/>
        </w:rPr>
        <w:t xml:space="preserve"> </w:t>
      </w:r>
      <w:r w:rsidRPr="00E91D86">
        <w:rPr>
          <w:rFonts w:ascii="Calibri" w:hAnsi="Calibri" w:cs="Calibri"/>
          <w:sz w:val="22"/>
          <w:szCs w:val="22"/>
          <w:lang w:val="en-GB"/>
        </w:rPr>
        <w:t>u</w:t>
      </w:r>
      <w:r w:rsidRPr="00E91D86">
        <w:rPr>
          <w:rFonts w:ascii="Calibri" w:hAnsi="Calibri" w:cs="Calibri"/>
          <w:spacing w:val="-1"/>
          <w:sz w:val="22"/>
          <w:szCs w:val="22"/>
          <w:lang w:val="en-GB"/>
        </w:rPr>
        <w:t>nd</w:t>
      </w:r>
      <w:r w:rsidRPr="00E91D86">
        <w:rPr>
          <w:rFonts w:ascii="Calibri" w:hAnsi="Calibri" w:cs="Calibri"/>
          <w:sz w:val="22"/>
          <w:szCs w:val="22"/>
          <w:lang w:val="en-GB"/>
        </w:rPr>
        <w:t>er</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A</w:t>
      </w:r>
      <w:r w:rsidRPr="00E91D86">
        <w:rPr>
          <w:rFonts w:ascii="Calibri" w:hAnsi="Calibri" w:cs="Calibri"/>
          <w:spacing w:val="-1"/>
          <w:sz w:val="22"/>
          <w:szCs w:val="22"/>
          <w:lang w:val="en-GB"/>
        </w:rPr>
        <w:t>r</w:t>
      </w:r>
      <w:r w:rsidRPr="00E91D86">
        <w:rPr>
          <w:rFonts w:ascii="Calibri" w:hAnsi="Calibri" w:cs="Calibri"/>
          <w:sz w:val="22"/>
          <w:szCs w:val="22"/>
          <w:lang w:val="en-GB"/>
        </w:rPr>
        <w:t>ticle</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V</w:t>
      </w:r>
      <w:r w:rsidRPr="00E91D86">
        <w:rPr>
          <w:rFonts w:ascii="Calibri" w:hAnsi="Calibri" w:cs="Calibri"/>
          <w:spacing w:val="-1"/>
          <w:sz w:val="22"/>
          <w:szCs w:val="22"/>
          <w:lang w:val="en-GB"/>
        </w:rPr>
        <w:t>I</w:t>
      </w:r>
      <w:r w:rsidRPr="00E91D86">
        <w:rPr>
          <w:rFonts w:ascii="Calibri" w:hAnsi="Calibri" w:cs="Calibri"/>
          <w:sz w:val="22"/>
          <w:szCs w:val="22"/>
          <w:lang w:val="en-GB"/>
        </w:rPr>
        <w:t>,</w:t>
      </w:r>
      <w:r w:rsidRPr="00E91D86">
        <w:rPr>
          <w:rFonts w:ascii="Calibri" w:hAnsi="Calibri" w:cs="Calibri"/>
          <w:spacing w:val="-2"/>
          <w:sz w:val="22"/>
          <w:szCs w:val="22"/>
          <w:lang w:val="en-GB"/>
        </w:rPr>
        <w:t xml:space="preserve"> </w:t>
      </w:r>
      <w:r w:rsidRPr="00E91D86">
        <w:rPr>
          <w:rFonts w:ascii="Calibri" w:hAnsi="Calibri" w:cs="Calibri"/>
          <w:sz w:val="22"/>
          <w:szCs w:val="22"/>
          <w:lang w:val="en-GB"/>
        </w:rPr>
        <w:t>par</w:t>
      </w:r>
      <w:r w:rsidRPr="00E91D86">
        <w:rPr>
          <w:rFonts w:ascii="Calibri" w:hAnsi="Calibri" w:cs="Calibri"/>
          <w:spacing w:val="-1"/>
          <w:sz w:val="22"/>
          <w:szCs w:val="22"/>
          <w:lang w:val="en-GB"/>
        </w:rPr>
        <w:t>ag</w:t>
      </w:r>
      <w:r w:rsidRPr="00E91D86">
        <w:rPr>
          <w:rFonts w:ascii="Calibri" w:hAnsi="Calibri" w:cs="Calibri"/>
          <w:sz w:val="22"/>
          <w:szCs w:val="22"/>
          <w:lang w:val="en-GB"/>
        </w:rPr>
        <w:t>ra</w:t>
      </w:r>
      <w:r w:rsidRPr="00E91D86">
        <w:rPr>
          <w:rFonts w:ascii="Calibri" w:hAnsi="Calibri" w:cs="Calibri"/>
          <w:spacing w:val="-1"/>
          <w:sz w:val="22"/>
          <w:szCs w:val="22"/>
          <w:lang w:val="en-GB"/>
        </w:rPr>
        <w:t>ph</w:t>
      </w:r>
      <w:r w:rsidRPr="00E91D86">
        <w:rPr>
          <w:rFonts w:ascii="Calibri" w:hAnsi="Calibri" w:cs="Calibri"/>
          <w:sz w:val="22"/>
          <w:szCs w:val="22"/>
          <w:lang w:val="en-GB"/>
        </w:rPr>
        <w:t>s</w:t>
      </w:r>
      <w:r w:rsidRPr="00E91D86">
        <w:rPr>
          <w:rFonts w:ascii="Calibri" w:hAnsi="Calibri" w:cs="Calibri"/>
          <w:spacing w:val="-2"/>
          <w:sz w:val="22"/>
          <w:szCs w:val="22"/>
          <w:lang w:val="en-GB"/>
        </w:rPr>
        <w:t xml:space="preserve"> </w:t>
      </w:r>
      <w:r w:rsidRPr="00E91D86">
        <w:rPr>
          <w:rFonts w:ascii="Calibri" w:hAnsi="Calibri" w:cs="Calibri"/>
          <w:sz w:val="22"/>
          <w:szCs w:val="22"/>
          <w:lang w:val="en-GB"/>
        </w:rPr>
        <w:t>3</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and</w:t>
      </w:r>
      <w:r w:rsidRPr="00E91D86">
        <w:rPr>
          <w:rFonts w:ascii="Calibri" w:hAnsi="Calibri" w:cs="Calibri"/>
          <w:spacing w:val="-1"/>
          <w:sz w:val="22"/>
          <w:szCs w:val="22"/>
          <w:lang w:val="en-GB"/>
        </w:rPr>
        <w:t xml:space="preserve"> 4</w:t>
      </w:r>
      <w:r w:rsidRPr="00E91D86">
        <w:rPr>
          <w:rFonts w:ascii="Calibri" w:hAnsi="Calibri" w:cs="Calibri"/>
          <w:sz w:val="22"/>
          <w:szCs w:val="22"/>
          <w:lang w:val="en-GB"/>
        </w:rPr>
        <w:t xml:space="preserve">, </w:t>
      </w:r>
      <w:r w:rsidRPr="00E91D86">
        <w:rPr>
          <w:rFonts w:ascii="Calibri" w:hAnsi="Calibri" w:cs="Calibri"/>
          <w:spacing w:val="1"/>
          <w:sz w:val="22"/>
          <w:szCs w:val="22"/>
          <w:lang w:val="en-GB"/>
        </w:rPr>
        <w:t>o</w:t>
      </w:r>
      <w:r w:rsidRPr="00E91D86">
        <w:rPr>
          <w:rFonts w:ascii="Calibri" w:hAnsi="Calibri" w:cs="Calibri"/>
          <w:sz w:val="22"/>
          <w:szCs w:val="22"/>
          <w:lang w:val="en-GB"/>
        </w:rPr>
        <w:t>f</w:t>
      </w:r>
      <w:r w:rsidRPr="00E91D86">
        <w:rPr>
          <w:rFonts w:ascii="Calibri" w:hAnsi="Calibri" w:cs="Calibri"/>
          <w:spacing w:val="-3"/>
          <w:sz w:val="22"/>
          <w:szCs w:val="22"/>
          <w:lang w:val="en-GB"/>
        </w:rPr>
        <w:t xml:space="preserve"> </w:t>
      </w:r>
      <w:r w:rsidRPr="00E91D86">
        <w:rPr>
          <w:rFonts w:ascii="Calibri" w:hAnsi="Calibri" w:cs="Calibri"/>
          <w:spacing w:val="1"/>
          <w:sz w:val="22"/>
          <w:szCs w:val="22"/>
          <w:lang w:val="en-GB"/>
        </w:rPr>
        <w:t>t</w:t>
      </w:r>
      <w:r w:rsidRPr="00E91D86">
        <w:rPr>
          <w:rFonts w:ascii="Calibri" w:hAnsi="Calibri" w:cs="Calibri"/>
          <w:spacing w:val="-1"/>
          <w:sz w:val="22"/>
          <w:szCs w:val="22"/>
          <w:lang w:val="en-GB"/>
        </w:rPr>
        <w:t>h</w:t>
      </w:r>
      <w:r w:rsidRPr="00E91D86">
        <w:rPr>
          <w:rFonts w:ascii="Calibri" w:hAnsi="Calibri" w:cs="Calibri"/>
          <w:sz w:val="22"/>
          <w:szCs w:val="22"/>
          <w:lang w:val="en-GB"/>
        </w:rPr>
        <w:t>e</w:t>
      </w:r>
      <w:r w:rsidR="007A3441" w:rsidRPr="00E91D86">
        <w:rPr>
          <w:rFonts w:ascii="Calibri" w:hAnsi="Calibri" w:cs="Calibri"/>
          <w:sz w:val="22"/>
          <w:szCs w:val="22"/>
          <w:lang w:val="en-GB"/>
        </w:rPr>
        <w:t xml:space="preserve"> </w:t>
      </w:r>
      <w:r w:rsidRPr="00E91D86">
        <w:rPr>
          <w:rFonts w:ascii="Calibri" w:hAnsi="Calibri" w:cs="Calibri"/>
          <w:position w:val="1"/>
          <w:sz w:val="22"/>
          <w:szCs w:val="22"/>
          <w:lang w:val="en-GB"/>
        </w:rPr>
        <w:t>C</w:t>
      </w:r>
      <w:r w:rsidRPr="00E91D86">
        <w:rPr>
          <w:rFonts w:ascii="Calibri" w:hAnsi="Calibri" w:cs="Calibri"/>
          <w:spacing w:val="1"/>
          <w:position w:val="1"/>
          <w:sz w:val="22"/>
          <w:szCs w:val="22"/>
          <w:lang w:val="en-GB"/>
        </w:rPr>
        <w:t>o</w:t>
      </w:r>
      <w:r w:rsidRPr="00E91D86">
        <w:rPr>
          <w:rFonts w:ascii="Calibri" w:hAnsi="Calibri" w:cs="Calibri"/>
          <w:spacing w:val="-1"/>
          <w:position w:val="1"/>
          <w:sz w:val="22"/>
          <w:szCs w:val="22"/>
          <w:lang w:val="en-GB"/>
        </w:rPr>
        <w:t>nv</w:t>
      </w:r>
      <w:r w:rsidRPr="00E91D86">
        <w:rPr>
          <w:rFonts w:ascii="Calibri" w:hAnsi="Calibri" w:cs="Calibri"/>
          <w:position w:val="1"/>
          <w:sz w:val="22"/>
          <w:szCs w:val="22"/>
          <w:lang w:val="en-GB"/>
        </w:rPr>
        <w:t>enti</w:t>
      </w:r>
      <w:r w:rsidRPr="00E91D86">
        <w:rPr>
          <w:rFonts w:ascii="Calibri" w:hAnsi="Calibri" w:cs="Calibri"/>
          <w:spacing w:val="1"/>
          <w:position w:val="1"/>
          <w:sz w:val="22"/>
          <w:szCs w:val="22"/>
          <w:lang w:val="en-GB"/>
        </w:rPr>
        <w:t>o</w:t>
      </w:r>
      <w:r w:rsidRPr="00E91D86">
        <w:rPr>
          <w:rFonts w:ascii="Calibri" w:hAnsi="Calibri" w:cs="Calibri"/>
          <w:spacing w:val="-1"/>
          <w:position w:val="1"/>
          <w:sz w:val="22"/>
          <w:szCs w:val="22"/>
          <w:lang w:val="en-GB"/>
        </w:rPr>
        <w:t>n</w:t>
      </w:r>
      <w:r w:rsidRPr="00E91D86">
        <w:rPr>
          <w:rFonts w:ascii="Calibri" w:hAnsi="Calibri" w:cs="Calibri"/>
          <w:position w:val="1"/>
          <w:sz w:val="22"/>
          <w:szCs w:val="22"/>
          <w:lang w:val="en-GB"/>
        </w:rPr>
        <w:t>,</w:t>
      </w:r>
      <w:r w:rsidRPr="00E91D86">
        <w:rPr>
          <w:rFonts w:ascii="Calibri" w:hAnsi="Calibri" w:cs="Calibri"/>
          <w:spacing w:val="-2"/>
          <w:position w:val="1"/>
          <w:sz w:val="22"/>
          <w:szCs w:val="22"/>
          <w:lang w:val="en-GB"/>
        </w:rPr>
        <w:t xml:space="preserve"> </w:t>
      </w:r>
      <w:r w:rsidRPr="00E91D86">
        <w:rPr>
          <w:rFonts w:ascii="Calibri" w:hAnsi="Calibri" w:cs="Calibri"/>
          <w:spacing w:val="1"/>
          <w:position w:val="1"/>
          <w:sz w:val="22"/>
          <w:szCs w:val="22"/>
          <w:lang w:val="en-GB"/>
        </w:rPr>
        <w:t>e</w:t>
      </w:r>
      <w:r w:rsidRPr="00E91D86">
        <w:rPr>
          <w:rFonts w:ascii="Calibri" w:hAnsi="Calibri" w:cs="Calibri"/>
          <w:position w:val="1"/>
          <w:sz w:val="22"/>
          <w:szCs w:val="22"/>
          <w:lang w:val="en-GB"/>
        </w:rPr>
        <w:t>x</w:t>
      </w:r>
      <w:r w:rsidRPr="00E91D86">
        <w:rPr>
          <w:rFonts w:ascii="Calibri" w:hAnsi="Calibri" w:cs="Calibri"/>
          <w:spacing w:val="-2"/>
          <w:position w:val="1"/>
          <w:sz w:val="22"/>
          <w:szCs w:val="22"/>
          <w:lang w:val="en-GB"/>
        </w:rPr>
        <w:t>c</w:t>
      </w:r>
      <w:r w:rsidRPr="00E91D86">
        <w:rPr>
          <w:rFonts w:ascii="Calibri" w:hAnsi="Calibri" w:cs="Calibri"/>
          <w:position w:val="1"/>
          <w:sz w:val="22"/>
          <w:szCs w:val="22"/>
          <w:lang w:val="en-GB"/>
        </w:rPr>
        <w:t>ept</w:t>
      </w:r>
      <w:r w:rsidRPr="00E91D86">
        <w:rPr>
          <w:rFonts w:ascii="Calibri" w:hAnsi="Calibri" w:cs="Calibri"/>
          <w:spacing w:val="-2"/>
          <w:position w:val="1"/>
          <w:sz w:val="22"/>
          <w:szCs w:val="22"/>
          <w:lang w:val="en-GB"/>
        </w:rPr>
        <w:t xml:space="preserve"> </w:t>
      </w:r>
      <w:r w:rsidRPr="00E91D86">
        <w:rPr>
          <w:rFonts w:ascii="Calibri" w:hAnsi="Calibri" w:cs="Calibri"/>
          <w:position w:val="1"/>
          <w:sz w:val="22"/>
          <w:szCs w:val="22"/>
          <w:lang w:val="en-GB"/>
        </w:rPr>
        <w:t>where</w:t>
      </w:r>
      <w:r w:rsidRPr="00E91D86">
        <w:rPr>
          <w:rFonts w:ascii="Calibri" w:hAnsi="Calibri" w:cs="Calibri"/>
          <w:spacing w:val="-4"/>
          <w:position w:val="1"/>
          <w:sz w:val="22"/>
          <w:szCs w:val="22"/>
          <w:lang w:val="en-GB"/>
        </w:rPr>
        <w:t xml:space="preserve"> </w:t>
      </w:r>
      <w:r w:rsidRPr="00E91D86">
        <w:rPr>
          <w:rFonts w:ascii="Calibri" w:hAnsi="Calibri" w:cs="Calibri"/>
          <w:position w:val="1"/>
          <w:sz w:val="22"/>
          <w:szCs w:val="22"/>
          <w:lang w:val="en-GB"/>
        </w:rPr>
        <w:t>stated a</w:t>
      </w:r>
      <w:r w:rsidRPr="00E91D86">
        <w:rPr>
          <w:rFonts w:ascii="Calibri" w:hAnsi="Calibri" w:cs="Calibri"/>
          <w:spacing w:val="-3"/>
          <w:position w:val="1"/>
          <w:sz w:val="22"/>
          <w:szCs w:val="22"/>
          <w:lang w:val="en-GB"/>
        </w:rPr>
        <w:t>b</w:t>
      </w:r>
      <w:r w:rsidRPr="00E91D86">
        <w:rPr>
          <w:rFonts w:ascii="Calibri" w:hAnsi="Calibri" w:cs="Calibri"/>
          <w:spacing w:val="1"/>
          <w:position w:val="1"/>
          <w:sz w:val="22"/>
          <w:szCs w:val="22"/>
          <w:lang w:val="en-GB"/>
        </w:rPr>
        <w:t>o</w:t>
      </w:r>
      <w:r w:rsidRPr="00E91D86">
        <w:rPr>
          <w:rFonts w:ascii="Calibri" w:hAnsi="Calibri" w:cs="Calibri"/>
          <w:spacing w:val="-1"/>
          <w:position w:val="1"/>
          <w:sz w:val="22"/>
          <w:szCs w:val="22"/>
          <w:lang w:val="en-GB"/>
        </w:rPr>
        <w:t>v</w:t>
      </w:r>
      <w:r w:rsidRPr="00E91D86">
        <w:rPr>
          <w:rFonts w:ascii="Calibri" w:hAnsi="Calibri" w:cs="Calibri"/>
          <w:position w:val="1"/>
          <w:sz w:val="22"/>
          <w:szCs w:val="22"/>
          <w:lang w:val="en-GB"/>
        </w:rPr>
        <w:t>e,</w:t>
      </w:r>
      <w:r w:rsidRPr="00E91D86">
        <w:rPr>
          <w:rFonts w:ascii="Calibri" w:hAnsi="Calibri" w:cs="Calibri"/>
          <w:spacing w:val="1"/>
          <w:position w:val="1"/>
          <w:sz w:val="22"/>
          <w:szCs w:val="22"/>
          <w:lang w:val="en-GB"/>
        </w:rPr>
        <w:t xml:space="preserve"> </w:t>
      </w:r>
      <w:r w:rsidRPr="00E91D86">
        <w:rPr>
          <w:rFonts w:ascii="Calibri" w:hAnsi="Calibri" w:cs="Calibri"/>
          <w:position w:val="1"/>
          <w:sz w:val="22"/>
          <w:szCs w:val="22"/>
          <w:lang w:val="en-GB"/>
        </w:rPr>
        <w:t>a</w:t>
      </w:r>
      <w:r w:rsidRPr="00E91D86">
        <w:rPr>
          <w:rFonts w:ascii="Calibri" w:hAnsi="Calibri" w:cs="Calibri"/>
          <w:spacing w:val="-3"/>
          <w:position w:val="1"/>
          <w:sz w:val="22"/>
          <w:szCs w:val="22"/>
          <w:lang w:val="en-GB"/>
        </w:rPr>
        <w:t>r</w:t>
      </w:r>
      <w:r w:rsidRPr="00E91D86">
        <w:rPr>
          <w:rFonts w:ascii="Calibri" w:hAnsi="Calibri" w:cs="Calibri"/>
          <w:position w:val="1"/>
          <w:sz w:val="22"/>
          <w:szCs w:val="22"/>
          <w:lang w:val="en-GB"/>
        </w:rPr>
        <w:t>e</w:t>
      </w:r>
      <w:r w:rsidRPr="00E91D86">
        <w:rPr>
          <w:rFonts w:ascii="Calibri" w:hAnsi="Calibri" w:cs="Calibri"/>
          <w:spacing w:val="1"/>
          <w:position w:val="1"/>
          <w:sz w:val="22"/>
          <w:szCs w:val="22"/>
          <w:lang w:val="en-GB"/>
        </w:rPr>
        <w:t xml:space="preserve"> </w:t>
      </w:r>
      <w:r w:rsidRPr="00E91D86">
        <w:rPr>
          <w:rFonts w:ascii="Calibri" w:hAnsi="Calibri" w:cs="Calibri"/>
          <w:spacing w:val="-3"/>
          <w:position w:val="1"/>
          <w:sz w:val="22"/>
          <w:szCs w:val="22"/>
          <w:lang w:val="en-GB"/>
        </w:rPr>
        <w:t>n</w:t>
      </w:r>
      <w:r w:rsidRPr="00E91D86">
        <w:rPr>
          <w:rFonts w:ascii="Calibri" w:hAnsi="Calibri" w:cs="Calibri"/>
          <w:spacing w:val="1"/>
          <w:position w:val="1"/>
          <w:sz w:val="22"/>
          <w:szCs w:val="22"/>
          <w:lang w:val="en-GB"/>
        </w:rPr>
        <w:t>o</w:t>
      </w:r>
      <w:r w:rsidRPr="00E91D86">
        <w:rPr>
          <w:rFonts w:ascii="Calibri" w:hAnsi="Calibri" w:cs="Calibri"/>
          <w:position w:val="1"/>
          <w:sz w:val="22"/>
          <w:szCs w:val="22"/>
          <w:lang w:val="en-GB"/>
        </w:rPr>
        <w:t>t</w:t>
      </w:r>
      <w:r w:rsidRPr="00E91D86">
        <w:rPr>
          <w:rFonts w:ascii="Calibri" w:hAnsi="Calibri" w:cs="Calibri"/>
          <w:spacing w:val="1"/>
          <w:position w:val="1"/>
          <w:sz w:val="22"/>
          <w:szCs w:val="22"/>
          <w:lang w:val="en-GB"/>
        </w:rPr>
        <w:t>e</w:t>
      </w:r>
      <w:r w:rsidRPr="00E91D86">
        <w:rPr>
          <w:rFonts w:ascii="Calibri" w:hAnsi="Calibri" w:cs="Calibri"/>
          <w:spacing w:val="-3"/>
          <w:position w:val="1"/>
          <w:sz w:val="22"/>
          <w:szCs w:val="22"/>
          <w:lang w:val="en-GB"/>
        </w:rPr>
        <w:t>d</w:t>
      </w:r>
      <w:r w:rsidR="007A3441" w:rsidRPr="00E91D86">
        <w:rPr>
          <w:rFonts w:ascii="Calibri" w:hAnsi="Calibri" w:cs="Calibri"/>
          <w:position w:val="1"/>
          <w:sz w:val="22"/>
          <w:szCs w:val="22"/>
          <w:lang w:val="en-GB"/>
        </w:rPr>
        <w:t>:</w:t>
      </w:r>
    </w:p>
    <w:p w:rsidR="0043653B" w:rsidRPr="007A3441" w:rsidRDefault="00193C5E" w:rsidP="0043653B">
      <w:pPr>
        <w:widowControl w:val="0"/>
        <w:autoSpaceDE w:val="0"/>
        <w:autoSpaceDN w:val="0"/>
        <w:adjustRightInd w:val="0"/>
        <w:spacing w:before="19" w:line="260" w:lineRule="exact"/>
        <w:rPr>
          <w:rFonts w:ascii="Calibri" w:hAnsi="Calibri" w:cs="Calibri"/>
          <w:sz w:val="26"/>
          <w:szCs w:val="26"/>
          <w:lang w:val="en-GB"/>
        </w:rPr>
      </w:pPr>
      <w:r>
        <w:rPr>
          <w:noProof/>
          <w:lang w:val="en-GB"/>
        </w:rPr>
        <w:pict>
          <v:group id="_x0000_s1026" style="position:absolute;margin-left:60.8pt;margin-top:11.3pt;width:462.95pt;height:441.6pt;z-index:-251656192;mso-position-horizontal-relative:page" coordorigin="1321,537" coordsize="8603,2441" o:allowincell="f">
            <v:shape id="_x0000_s1027" style="position:absolute;left:1327;top:543;width:8592;height:20" coordsize="8592,20" o:allowincell="f" path="m,l8591,e" filled="f" strokeweight=".20458mm">
              <v:path arrowok="t"/>
            </v:shape>
            <v:shape id="_x0000_s1028" style="position:absolute;left:1332;top:548;width:20;height:2419" coordsize="20,2419" o:allowincell="f" path="m,l,2419e" filled="f" strokeweight=".58pt">
              <v:path arrowok="t"/>
            </v:shape>
            <v:shape id="_x0000_s1029" style="position:absolute;left:1327;top:2972;width:8592;height:20" coordsize="8592,20" o:allowincell="f" path="m,l8591,e" filled="f" strokeweight=".58pt">
              <v:path arrowok="t"/>
            </v:shape>
            <v:shape id="_x0000_s1030" style="position:absolute;left:9914;top:548;width:20;height:2419" coordsize="20,2419" o:allowincell="f" path="m,l,2419e" filled="f" strokeweight=".20458mm">
              <v:path arrowok="t"/>
            </v:shape>
            <w10:wrap anchorx="page"/>
          </v:group>
        </w:pict>
      </w:r>
    </w:p>
    <w:p w:rsidR="0043653B" w:rsidRPr="00E91D86" w:rsidRDefault="0043653B" w:rsidP="00960706">
      <w:pPr>
        <w:widowControl w:val="0"/>
        <w:autoSpaceDE w:val="0"/>
        <w:autoSpaceDN w:val="0"/>
        <w:adjustRightInd w:val="0"/>
        <w:ind w:left="142" w:right="-20"/>
        <w:rPr>
          <w:rFonts w:ascii="Calibri" w:hAnsi="Calibri" w:cs="Calibri"/>
          <w:sz w:val="22"/>
          <w:lang w:val="en-GB"/>
        </w:rPr>
      </w:pPr>
      <w:r w:rsidRPr="00E91D86">
        <w:rPr>
          <w:rFonts w:ascii="Calibri" w:hAnsi="Calibri" w:cs="Calibri"/>
          <w:sz w:val="22"/>
          <w:lang w:val="en-GB"/>
        </w:rPr>
        <w:t>S</w:t>
      </w:r>
      <w:r w:rsidRPr="00E91D86">
        <w:rPr>
          <w:rFonts w:ascii="Calibri" w:hAnsi="Calibri" w:cs="Calibri"/>
          <w:spacing w:val="-2"/>
          <w:sz w:val="22"/>
          <w:lang w:val="en-GB"/>
        </w:rPr>
        <w:t>u</w:t>
      </w:r>
      <w:r w:rsidRPr="00E91D86">
        <w:rPr>
          <w:rFonts w:ascii="Calibri" w:hAnsi="Calibri" w:cs="Calibri"/>
          <w:spacing w:val="-1"/>
          <w:sz w:val="22"/>
          <w:lang w:val="en-GB"/>
        </w:rPr>
        <w:t>b</w:t>
      </w:r>
      <w:r w:rsidRPr="00E91D86">
        <w:rPr>
          <w:rFonts w:ascii="Calibri" w:hAnsi="Calibri" w:cs="Calibri"/>
          <w:sz w:val="22"/>
          <w:lang w:val="en-GB"/>
        </w:rPr>
        <w:t>stantial</w:t>
      </w:r>
      <w:r w:rsidRPr="00E91D86">
        <w:rPr>
          <w:rFonts w:ascii="Calibri" w:hAnsi="Calibri" w:cs="Calibri"/>
          <w:spacing w:val="-1"/>
          <w:sz w:val="22"/>
          <w:lang w:val="en-GB"/>
        </w:rPr>
        <w:t xml:space="preserve"> </w:t>
      </w:r>
      <w:r w:rsidRPr="00E91D86">
        <w:rPr>
          <w:rFonts w:ascii="Calibri" w:hAnsi="Calibri" w:cs="Calibri"/>
          <w:spacing w:val="1"/>
          <w:sz w:val="22"/>
          <w:lang w:val="en-GB"/>
        </w:rPr>
        <w:t>e</w:t>
      </w:r>
      <w:r w:rsidRPr="00E91D86">
        <w:rPr>
          <w:rFonts w:ascii="Calibri" w:hAnsi="Calibri" w:cs="Calibri"/>
          <w:spacing w:val="-1"/>
          <w:sz w:val="22"/>
          <w:lang w:val="en-GB"/>
        </w:rPr>
        <w:t>qu</w:t>
      </w:r>
      <w:r w:rsidRPr="00E91D86">
        <w:rPr>
          <w:rFonts w:ascii="Calibri" w:hAnsi="Calibri" w:cs="Calibri"/>
          <w:sz w:val="22"/>
          <w:lang w:val="en-GB"/>
        </w:rPr>
        <w:t>iva</w:t>
      </w:r>
      <w:r w:rsidRPr="00E91D86">
        <w:rPr>
          <w:rFonts w:ascii="Calibri" w:hAnsi="Calibri" w:cs="Calibri"/>
          <w:spacing w:val="-2"/>
          <w:sz w:val="22"/>
          <w:lang w:val="en-GB"/>
        </w:rPr>
        <w:t>l</w:t>
      </w:r>
      <w:r w:rsidRPr="00E91D86">
        <w:rPr>
          <w:rFonts w:ascii="Calibri" w:hAnsi="Calibri" w:cs="Calibri"/>
          <w:sz w:val="22"/>
          <w:lang w:val="en-GB"/>
        </w:rPr>
        <w:t>encie</w:t>
      </w:r>
      <w:r w:rsidRPr="00E91D86">
        <w:rPr>
          <w:rFonts w:ascii="Calibri" w:hAnsi="Calibri" w:cs="Calibri"/>
          <w:spacing w:val="-2"/>
          <w:sz w:val="22"/>
          <w:lang w:val="en-GB"/>
        </w:rPr>
        <w:t>s</w:t>
      </w:r>
      <w:r w:rsidRPr="00E91D86">
        <w:rPr>
          <w:rFonts w:ascii="Calibri" w:hAnsi="Calibri" w:cs="Calibri"/>
          <w:sz w:val="22"/>
          <w:lang w:val="en-GB"/>
        </w:rPr>
        <w:t>:</w:t>
      </w:r>
    </w:p>
    <w:p w:rsidR="0043653B" w:rsidRPr="00E91D86" w:rsidRDefault="0043653B" w:rsidP="00960706">
      <w:pPr>
        <w:widowControl w:val="0"/>
        <w:autoSpaceDE w:val="0"/>
        <w:autoSpaceDN w:val="0"/>
        <w:adjustRightInd w:val="0"/>
        <w:spacing w:line="265" w:lineRule="exact"/>
        <w:ind w:left="142" w:right="-20"/>
        <w:rPr>
          <w:rFonts w:ascii="Calibri" w:hAnsi="Calibri" w:cs="Calibri"/>
          <w:sz w:val="22"/>
          <w:lang w:val="en-GB"/>
        </w:rPr>
      </w:pPr>
      <w:r w:rsidRPr="00E91D86">
        <w:rPr>
          <w:rFonts w:ascii="Calibri" w:hAnsi="Calibri" w:cs="Calibri"/>
          <w:i/>
          <w:iCs/>
          <w:spacing w:val="1"/>
          <w:sz w:val="22"/>
          <w:lang w:val="en-GB"/>
        </w:rPr>
        <w:t>S</w:t>
      </w:r>
      <w:r w:rsidRPr="00E91D86">
        <w:rPr>
          <w:rFonts w:ascii="Calibri" w:hAnsi="Calibri" w:cs="Calibri"/>
          <w:i/>
          <w:iCs/>
          <w:sz w:val="22"/>
          <w:lang w:val="en-GB"/>
        </w:rPr>
        <w:t>ee A</w:t>
      </w:r>
      <w:r w:rsidRPr="00E91D86">
        <w:rPr>
          <w:rFonts w:ascii="Calibri" w:hAnsi="Calibri" w:cs="Calibri"/>
          <w:i/>
          <w:iCs/>
          <w:spacing w:val="-1"/>
          <w:sz w:val="22"/>
          <w:lang w:val="en-GB"/>
        </w:rPr>
        <w:t>nn</w:t>
      </w:r>
      <w:r w:rsidRPr="00E91D86">
        <w:rPr>
          <w:rFonts w:ascii="Calibri" w:hAnsi="Calibri" w:cs="Calibri"/>
          <w:i/>
          <w:iCs/>
          <w:sz w:val="22"/>
          <w:lang w:val="en-GB"/>
        </w:rPr>
        <w:t>ex</w:t>
      </w:r>
    </w:p>
    <w:p w:rsidR="0043653B" w:rsidRPr="007A3441" w:rsidRDefault="0043653B" w:rsidP="0043653B">
      <w:pPr>
        <w:widowControl w:val="0"/>
        <w:autoSpaceDE w:val="0"/>
        <w:autoSpaceDN w:val="0"/>
        <w:adjustRightInd w:val="0"/>
        <w:spacing w:before="9" w:line="140" w:lineRule="exact"/>
        <w:rPr>
          <w:rFonts w:ascii="Calibri" w:hAnsi="Calibri" w:cs="Calibri"/>
          <w:sz w:val="14"/>
          <w:szCs w:val="14"/>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Default="0043653B"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Pr="007A3441" w:rsidRDefault="00B23889"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960706">
      <w:pPr>
        <w:widowControl w:val="0"/>
        <w:tabs>
          <w:tab w:val="left" w:pos="4540"/>
          <w:tab w:val="left" w:pos="5529"/>
        </w:tabs>
        <w:autoSpaceDE w:val="0"/>
        <w:autoSpaceDN w:val="0"/>
        <w:adjustRightInd w:val="0"/>
        <w:spacing w:before="16"/>
        <w:ind w:left="220" w:right="-20"/>
        <w:rPr>
          <w:rFonts w:ascii="Calibri" w:hAnsi="Calibri" w:cs="Calibri"/>
          <w:lang w:val="en-GB"/>
        </w:rPr>
      </w:pPr>
      <w:r w:rsidRPr="007A3441">
        <w:rPr>
          <w:rFonts w:ascii="Calibri" w:hAnsi="Calibri" w:cs="Calibri"/>
          <w:lang w:val="en-GB"/>
        </w:rPr>
        <w:t>Sta</w:t>
      </w:r>
      <w:r w:rsidRPr="007A3441">
        <w:rPr>
          <w:rFonts w:ascii="Calibri" w:hAnsi="Calibri" w:cs="Calibri"/>
          <w:spacing w:val="1"/>
          <w:lang w:val="en-GB"/>
        </w:rPr>
        <w:t>m</w:t>
      </w:r>
      <w:r w:rsidRPr="007A3441">
        <w:rPr>
          <w:rFonts w:ascii="Calibri" w:hAnsi="Calibri" w:cs="Calibri"/>
          <w:lang w:val="en-GB"/>
        </w:rPr>
        <w:t>p</w:t>
      </w:r>
      <w:r w:rsidRPr="007A3441">
        <w:rPr>
          <w:rFonts w:ascii="Calibri" w:hAnsi="Calibri" w:cs="Calibri"/>
          <w:spacing w:val="-3"/>
          <w:lang w:val="en-GB"/>
        </w:rPr>
        <w:t xml:space="preserve"> </w:t>
      </w:r>
      <w:r w:rsidRPr="007A3441">
        <w:rPr>
          <w:rFonts w:ascii="Calibri" w:hAnsi="Calibri" w:cs="Calibri"/>
          <w:spacing w:val="1"/>
          <w:lang w:val="en-GB"/>
        </w:rPr>
        <w:t>o</w:t>
      </w:r>
      <w:r w:rsidRPr="007A3441">
        <w:rPr>
          <w:rFonts w:ascii="Calibri" w:hAnsi="Calibri" w:cs="Calibri"/>
          <w:lang w:val="en-GB"/>
        </w:rPr>
        <w:t xml:space="preserve">f </w:t>
      </w:r>
      <w:r w:rsidRPr="007A3441">
        <w:rPr>
          <w:rFonts w:ascii="Calibri" w:hAnsi="Calibri" w:cs="Calibri"/>
          <w:spacing w:val="1"/>
          <w:lang w:val="en-GB"/>
        </w:rPr>
        <w:t>t</w:t>
      </w:r>
      <w:r w:rsidRPr="007A3441">
        <w:rPr>
          <w:rFonts w:ascii="Calibri" w:hAnsi="Calibri" w:cs="Calibri"/>
          <w:spacing w:val="-3"/>
          <w:lang w:val="en-GB"/>
        </w:rPr>
        <w:t>h</w:t>
      </w:r>
      <w:r w:rsidRPr="007A3441">
        <w:rPr>
          <w:rFonts w:ascii="Calibri" w:hAnsi="Calibri" w:cs="Calibri"/>
          <w:lang w:val="en-GB"/>
        </w:rPr>
        <w:t>e</w:t>
      </w:r>
      <w:r w:rsidRPr="007A3441">
        <w:rPr>
          <w:rFonts w:ascii="Calibri" w:hAnsi="Calibri" w:cs="Calibri"/>
          <w:spacing w:val="1"/>
          <w:lang w:val="en-GB"/>
        </w:rPr>
        <w:t xml:space="preserve"> </w:t>
      </w:r>
      <w:r w:rsidRPr="007A3441">
        <w:rPr>
          <w:rFonts w:ascii="Calibri" w:hAnsi="Calibri" w:cs="Calibri"/>
          <w:lang w:val="en-GB"/>
        </w:rPr>
        <w:t>a</w:t>
      </w:r>
      <w:r w:rsidRPr="007A3441">
        <w:rPr>
          <w:rFonts w:ascii="Calibri" w:hAnsi="Calibri" w:cs="Calibri"/>
          <w:spacing w:val="-1"/>
          <w:lang w:val="en-GB"/>
        </w:rPr>
        <w:t>u</w:t>
      </w:r>
      <w:r w:rsidRPr="007A3441">
        <w:rPr>
          <w:rFonts w:ascii="Calibri" w:hAnsi="Calibri" w:cs="Calibri"/>
          <w:lang w:val="en-GB"/>
        </w:rPr>
        <w:t>t</w:t>
      </w:r>
      <w:r w:rsidRPr="007A3441">
        <w:rPr>
          <w:rFonts w:ascii="Calibri" w:hAnsi="Calibri" w:cs="Calibri"/>
          <w:spacing w:val="-3"/>
          <w:lang w:val="en-GB"/>
        </w:rPr>
        <w:t>h</w:t>
      </w:r>
      <w:r w:rsidRPr="007A3441">
        <w:rPr>
          <w:rFonts w:ascii="Calibri" w:hAnsi="Calibri" w:cs="Calibri"/>
          <w:spacing w:val="1"/>
          <w:lang w:val="en-GB"/>
        </w:rPr>
        <w:t>o</w:t>
      </w:r>
      <w:r w:rsidRPr="007A3441">
        <w:rPr>
          <w:rFonts w:ascii="Calibri" w:hAnsi="Calibri" w:cs="Calibri"/>
          <w:lang w:val="en-GB"/>
        </w:rPr>
        <w:t>rity</w:t>
      </w:r>
      <w:r w:rsidRPr="007A3441">
        <w:rPr>
          <w:rFonts w:ascii="Calibri" w:hAnsi="Calibri" w:cs="Calibri"/>
          <w:lang w:val="en-GB"/>
        </w:rPr>
        <w:tab/>
        <w:t>S</w:t>
      </w:r>
      <w:r w:rsidRPr="007A3441">
        <w:rPr>
          <w:rFonts w:ascii="Calibri" w:hAnsi="Calibri" w:cs="Calibri"/>
          <w:spacing w:val="-1"/>
          <w:lang w:val="en-GB"/>
        </w:rPr>
        <w:t>ign</w:t>
      </w:r>
      <w:r w:rsidRPr="007A3441">
        <w:rPr>
          <w:rFonts w:ascii="Calibri" w:hAnsi="Calibri" w:cs="Calibri"/>
          <w:lang w:val="en-GB"/>
        </w:rPr>
        <w:t>atu</w:t>
      </w:r>
      <w:r w:rsidRPr="007A3441">
        <w:rPr>
          <w:rFonts w:ascii="Calibri" w:hAnsi="Calibri" w:cs="Calibri"/>
          <w:spacing w:val="-1"/>
          <w:lang w:val="en-GB"/>
        </w:rPr>
        <w:t>r</w:t>
      </w:r>
      <w:r w:rsidRPr="007A3441">
        <w:rPr>
          <w:rFonts w:ascii="Calibri" w:hAnsi="Calibri" w:cs="Calibri"/>
          <w:lang w:val="en-GB"/>
        </w:rPr>
        <w:t>e</w:t>
      </w:r>
      <w:r w:rsidR="00960706">
        <w:rPr>
          <w:rFonts w:ascii="Calibri" w:hAnsi="Calibri" w:cs="Calibri"/>
          <w:lang w:val="en-GB"/>
        </w:rPr>
        <w:tab/>
      </w:r>
      <w:r w:rsidRPr="007A3441">
        <w:rPr>
          <w:rFonts w:ascii="Calibri" w:hAnsi="Calibri" w:cs="Calibri"/>
          <w:lang w:val="en-GB"/>
        </w:rPr>
        <w:t>:</w:t>
      </w:r>
      <w:r w:rsidRPr="007A3441">
        <w:rPr>
          <w:rFonts w:ascii="Calibri" w:hAnsi="Calibri" w:cs="Calibri"/>
          <w:spacing w:val="1"/>
          <w:lang w:val="en-GB"/>
        </w:rPr>
        <w:t xml:space="preserve"> </w:t>
      </w:r>
      <w:r w:rsidR="00960706">
        <w:rPr>
          <w:rFonts w:ascii="Calibri" w:hAnsi="Calibri" w:cs="Calibri"/>
          <w:spacing w:val="-1"/>
          <w:lang w:val="en-GB"/>
        </w:rPr>
        <w:t>_____________________________</w:t>
      </w:r>
    </w:p>
    <w:p w:rsidR="00960706" w:rsidRPr="00960706" w:rsidRDefault="00960706" w:rsidP="00960706">
      <w:pPr>
        <w:widowControl w:val="0"/>
        <w:tabs>
          <w:tab w:val="left" w:pos="4540"/>
          <w:tab w:val="left" w:pos="5529"/>
        </w:tabs>
        <w:autoSpaceDE w:val="0"/>
        <w:autoSpaceDN w:val="0"/>
        <w:adjustRightInd w:val="0"/>
        <w:ind w:left="4541" w:right="613"/>
        <w:rPr>
          <w:rFonts w:ascii="Calibri" w:hAnsi="Calibri" w:cs="Calibri"/>
          <w:sz w:val="12"/>
          <w:szCs w:val="12"/>
          <w:lang w:val="en-GB"/>
        </w:rPr>
      </w:pPr>
    </w:p>
    <w:p w:rsidR="0043653B" w:rsidRPr="007A3441" w:rsidRDefault="0043653B" w:rsidP="00960706">
      <w:pPr>
        <w:widowControl w:val="0"/>
        <w:tabs>
          <w:tab w:val="left" w:pos="4540"/>
          <w:tab w:val="left" w:pos="5529"/>
        </w:tabs>
        <w:autoSpaceDE w:val="0"/>
        <w:autoSpaceDN w:val="0"/>
        <w:adjustRightInd w:val="0"/>
        <w:spacing w:line="266" w:lineRule="exact"/>
        <w:ind w:left="4541" w:right="-20"/>
        <w:rPr>
          <w:rFonts w:ascii="Calibri" w:hAnsi="Calibri" w:cs="Calibri"/>
          <w:lang w:val="en-GB"/>
        </w:rPr>
      </w:pPr>
      <w:r w:rsidRPr="007A3441">
        <w:rPr>
          <w:rFonts w:ascii="Calibri" w:hAnsi="Calibri" w:cs="Calibri"/>
          <w:spacing w:val="-1"/>
          <w:position w:val="1"/>
          <w:lang w:val="en-GB"/>
        </w:rPr>
        <w:t>N</w:t>
      </w:r>
      <w:r w:rsidRPr="007A3441">
        <w:rPr>
          <w:rFonts w:ascii="Calibri" w:hAnsi="Calibri" w:cs="Calibri"/>
          <w:position w:val="1"/>
          <w:lang w:val="en-GB"/>
        </w:rPr>
        <w:t>a</w:t>
      </w:r>
      <w:r w:rsidRPr="007A3441">
        <w:rPr>
          <w:rFonts w:ascii="Calibri" w:hAnsi="Calibri" w:cs="Calibri"/>
          <w:spacing w:val="1"/>
          <w:position w:val="1"/>
          <w:lang w:val="en-GB"/>
        </w:rPr>
        <w:t>m</w:t>
      </w:r>
      <w:r w:rsidRPr="007A3441">
        <w:rPr>
          <w:rFonts w:ascii="Calibri" w:hAnsi="Calibri" w:cs="Calibri"/>
          <w:spacing w:val="-2"/>
          <w:position w:val="1"/>
          <w:lang w:val="en-GB"/>
        </w:rPr>
        <w:t>e</w:t>
      </w:r>
      <w:r w:rsidR="00960706">
        <w:rPr>
          <w:rFonts w:ascii="Calibri" w:hAnsi="Calibri" w:cs="Calibri"/>
          <w:position w:val="1"/>
          <w:lang w:val="en-GB"/>
        </w:rPr>
        <w:tab/>
      </w:r>
      <w:r w:rsidR="00960706" w:rsidRPr="007A3441">
        <w:rPr>
          <w:rFonts w:ascii="Calibri" w:hAnsi="Calibri" w:cs="Calibri"/>
          <w:lang w:val="en-GB"/>
        </w:rPr>
        <w:t>:</w:t>
      </w:r>
      <w:r w:rsidR="00960706" w:rsidRPr="007A3441">
        <w:rPr>
          <w:rFonts w:ascii="Calibri" w:hAnsi="Calibri" w:cs="Calibri"/>
          <w:spacing w:val="1"/>
          <w:lang w:val="en-GB"/>
        </w:rPr>
        <w:t xml:space="preserve"> </w:t>
      </w:r>
      <w:r w:rsidR="00B37D61">
        <w:rPr>
          <w:rFonts w:ascii="Calibri" w:hAnsi="Calibri" w:cs="Calibri"/>
          <w:spacing w:val="-1"/>
          <w:lang w:val="en-GB"/>
        </w:rPr>
        <w:t>Jógvan Hentze</w:t>
      </w:r>
    </w:p>
    <w:p w:rsidR="00DE61C1" w:rsidRPr="00960706" w:rsidRDefault="00DE61C1" w:rsidP="00960706">
      <w:pPr>
        <w:widowControl w:val="0"/>
        <w:tabs>
          <w:tab w:val="left" w:pos="4540"/>
          <w:tab w:val="left" w:pos="5529"/>
        </w:tabs>
        <w:autoSpaceDE w:val="0"/>
        <w:autoSpaceDN w:val="0"/>
        <w:adjustRightInd w:val="0"/>
        <w:ind w:left="4541" w:right="613"/>
        <w:rPr>
          <w:rFonts w:ascii="Calibri" w:hAnsi="Calibri" w:cs="Calibri"/>
          <w:sz w:val="12"/>
          <w:szCs w:val="12"/>
          <w:lang w:val="en-GB"/>
        </w:rPr>
      </w:pPr>
    </w:p>
    <w:p w:rsidR="00DE61C1" w:rsidRDefault="0043653B" w:rsidP="00960706">
      <w:pPr>
        <w:widowControl w:val="0"/>
        <w:tabs>
          <w:tab w:val="left" w:pos="4540"/>
          <w:tab w:val="left" w:pos="5529"/>
        </w:tabs>
        <w:autoSpaceDE w:val="0"/>
        <w:autoSpaceDN w:val="0"/>
        <w:adjustRightInd w:val="0"/>
        <w:ind w:left="4541" w:right="-18"/>
        <w:rPr>
          <w:rFonts w:ascii="Calibri" w:hAnsi="Calibri" w:cs="Calibri"/>
          <w:lang w:val="en-GB"/>
        </w:rPr>
      </w:pPr>
      <w:r w:rsidRPr="007A3441">
        <w:rPr>
          <w:rFonts w:ascii="Calibri" w:hAnsi="Calibri" w:cs="Calibri"/>
          <w:lang w:val="en-GB"/>
        </w:rPr>
        <w:t>Titl</w:t>
      </w:r>
      <w:r w:rsidRPr="007A3441">
        <w:rPr>
          <w:rFonts w:ascii="Calibri" w:hAnsi="Calibri" w:cs="Calibri"/>
          <w:spacing w:val="1"/>
          <w:lang w:val="en-GB"/>
        </w:rPr>
        <w:t>e</w:t>
      </w:r>
      <w:r w:rsidR="00960706">
        <w:rPr>
          <w:rFonts w:ascii="Calibri" w:hAnsi="Calibri" w:cs="Calibri"/>
          <w:lang w:val="en-GB"/>
        </w:rPr>
        <w:tab/>
      </w:r>
      <w:r w:rsidR="00960706" w:rsidRPr="007A3441">
        <w:rPr>
          <w:rFonts w:ascii="Calibri" w:hAnsi="Calibri" w:cs="Calibri"/>
          <w:lang w:val="en-GB"/>
        </w:rPr>
        <w:t>:</w:t>
      </w:r>
      <w:r w:rsidR="00960706" w:rsidRPr="007A3441">
        <w:rPr>
          <w:rFonts w:ascii="Calibri" w:hAnsi="Calibri" w:cs="Calibri"/>
          <w:spacing w:val="1"/>
          <w:lang w:val="en-GB"/>
        </w:rPr>
        <w:t xml:space="preserve"> </w:t>
      </w:r>
      <w:r w:rsidR="00B37D61">
        <w:rPr>
          <w:rFonts w:ascii="Calibri" w:hAnsi="Calibri" w:cs="Calibri"/>
          <w:spacing w:val="-1"/>
          <w:lang w:val="en-GB"/>
        </w:rPr>
        <w:t>Ship  Surveyor</w:t>
      </w:r>
      <w:r w:rsidRPr="007A3441">
        <w:rPr>
          <w:rFonts w:ascii="Calibri" w:hAnsi="Calibri" w:cs="Calibri"/>
          <w:lang w:val="en-GB"/>
        </w:rPr>
        <w:t xml:space="preserve"> </w:t>
      </w:r>
    </w:p>
    <w:p w:rsidR="00960706" w:rsidRPr="00960706" w:rsidRDefault="00960706" w:rsidP="00960706">
      <w:pPr>
        <w:widowControl w:val="0"/>
        <w:tabs>
          <w:tab w:val="left" w:pos="4540"/>
          <w:tab w:val="left" w:pos="5529"/>
        </w:tabs>
        <w:autoSpaceDE w:val="0"/>
        <w:autoSpaceDN w:val="0"/>
        <w:adjustRightInd w:val="0"/>
        <w:ind w:left="4541" w:right="613"/>
        <w:rPr>
          <w:rFonts w:ascii="Calibri" w:hAnsi="Calibri" w:cs="Calibri"/>
          <w:sz w:val="12"/>
          <w:szCs w:val="12"/>
          <w:lang w:val="en-GB"/>
        </w:rPr>
      </w:pPr>
    </w:p>
    <w:p w:rsidR="00DE61C1" w:rsidRDefault="0043653B" w:rsidP="00960706">
      <w:pPr>
        <w:widowControl w:val="0"/>
        <w:tabs>
          <w:tab w:val="left" w:pos="4540"/>
          <w:tab w:val="left" w:pos="5529"/>
        </w:tabs>
        <w:autoSpaceDE w:val="0"/>
        <w:autoSpaceDN w:val="0"/>
        <w:adjustRightInd w:val="0"/>
        <w:ind w:left="4541" w:right="-18"/>
        <w:rPr>
          <w:rFonts w:ascii="Calibri" w:hAnsi="Calibri" w:cs="Calibri"/>
          <w:lang w:val="en-GB"/>
        </w:rPr>
      </w:pPr>
      <w:r w:rsidRPr="007A3441">
        <w:rPr>
          <w:rFonts w:ascii="Calibri" w:hAnsi="Calibri" w:cs="Calibri"/>
          <w:spacing w:val="1"/>
          <w:lang w:val="en-GB"/>
        </w:rPr>
        <w:t>P</w:t>
      </w:r>
      <w:r w:rsidRPr="007A3441">
        <w:rPr>
          <w:rFonts w:ascii="Calibri" w:hAnsi="Calibri" w:cs="Calibri"/>
          <w:lang w:val="en-GB"/>
        </w:rPr>
        <w:t>lac</w:t>
      </w:r>
      <w:r w:rsidRPr="007A3441">
        <w:rPr>
          <w:rFonts w:ascii="Calibri" w:hAnsi="Calibri" w:cs="Calibri"/>
          <w:spacing w:val="-2"/>
          <w:lang w:val="en-GB"/>
        </w:rPr>
        <w:t>e</w:t>
      </w:r>
      <w:r w:rsidR="00960706">
        <w:rPr>
          <w:rFonts w:ascii="Calibri" w:hAnsi="Calibri" w:cs="Calibri"/>
          <w:lang w:val="en-GB"/>
        </w:rPr>
        <w:tab/>
      </w:r>
      <w:r w:rsidR="00960706" w:rsidRPr="007A3441">
        <w:rPr>
          <w:rFonts w:ascii="Calibri" w:hAnsi="Calibri" w:cs="Calibri"/>
          <w:lang w:val="en-GB"/>
        </w:rPr>
        <w:t>:</w:t>
      </w:r>
      <w:r w:rsidR="00960706" w:rsidRPr="007A3441">
        <w:rPr>
          <w:rFonts w:ascii="Calibri" w:hAnsi="Calibri" w:cs="Calibri"/>
          <w:spacing w:val="1"/>
          <w:lang w:val="en-GB"/>
        </w:rPr>
        <w:t xml:space="preserve"> </w:t>
      </w:r>
      <w:proofErr w:type="spellStart"/>
      <w:r w:rsidR="00B37D61">
        <w:rPr>
          <w:rFonts w:ascii="Calibri" w:hAnsi="Calibri" w:cs="Calibri"/>
          <w:spacing w:val="-1"/>
          <w:lang w:val="en-GB"/>
        </w:rPr>
        <w:t>Sørvágur</w:t>
      </w:r>
      <w:proofErr w:type="spellEnd"/>
    </w:p>
    <w:p w:rsidR="00960706" w:rsidRPr="00960706" w:rsidRDefault="00960706" w:rsidP="00960706">
      <w:pPr>
        <w:widowControl w:val="0"/>
        <w:tabs>
          <w:tab w:val="left" w:pos="4540"/>
          <w:tab w:val="left" w:pos="5529"/>
        </w:tabs>
        <w:autoSpaceDE w:val="0"/>
        <w:autoSpaceDN w:val="0"/>
        <w:adjustRightInd w:val="0"/>
        <w:ind w:left="4541" w:right="613"/>
        <w:rPr>
          <w:rFonts w:ascii="Calibri" w:hAnsi="Calibri" w:cs="Calibri"/>
          <w:sz w:val="12"/>
          <w:szCs w:val="12"/>
          <w:lang w:val="en-GB"/>
        </w:rPr>
      </w:pPr>
    </w:p>
    <w:p w:rsidR="0043653B" w:rsidRPr="007A3441" w:rsidRDefault="0043653B" w:rsidP="00960706">
      <w:pPr>
        <w:widowControl w:val="0"/>
        <w:tabs>
          <w:tab w:val="left" w:pos="4540"/>
          <w:tab w:val="left" w:pos="5529"/>
        </w:tabs>
        <w:autoSpaceDE w:val="0"/>
        <w:autoSpaceDN w:val="0"/>
        <w:adjustRightInd w:val="0"/>
        <w:ind w:left="4541" w:right="-18"/>
        <w:rPr>
          <w:rFonts w:ascii="Calibri" w:hAnsi="Calibri" w:cs="Calibri"/>
          <w:lang w:val="en-GB"/>
        </w:rPr>
      </w:pPr>
      <w:r w:rsidRPr="007A3441">
        <w:rPr>
          <w:rFonts w:ascii="Calibri" w:hAnsi="Calibri" w:cs="Calibri"/>
          <w:spacing w:val="1"/>
          <w:lang w:val="en-GB"/>
        </w:rPr>
        <w:t>D</w:t>
      </w:r>
      <w:r w:rsidRPr="007A3441">
        <w:rPr>
          <w:rFonts w:ascii="Calibri" w:hAnsi="Calibri" w:cs="Calibri"/>
          <w:lang w:val="en-GB"/>
        </w:rPr>
        <w:t>at</w:t>
      </w:r>
      <w:r w:rsidRPr="007A3441">
        <w:rPr>
          <w:rFonts w:ascii="Calibri" w:hAnsi="Calibri" w:cs="Calibri"/>
          <w:spacing w:val="-2"/>
          <w:lang w:val="en-GB"/>
        </w:rPr>
        <w:t>e</w:t>
      </w:r>
      <w:r w:rsidR="00960706">
        <w:rPr>
          <w:rFonts w:ascii="Calibri" w:hAnsi="Calibri" w:cs="Calibri"/>
          <w:lang w:val="en-GB"/>
        </w:rPr>
        <w:tab/>
      </w:r>
      <w:r w:rsidR="00960706" w:rsidRPr="007A3441">
        <w:rPr>
          <w:rFonts w:ascii="Calibri" w:hAnsi="Calibri" w:cs="Calibri"/>
          <w:lang w:val="en-GB"/>
        </w:rPr>
        <w:t>:</w:t>
      </w:r>
      <w:r w:rsidR="00960706" w:rsidRPr="007A3441">
        <w:rPr>
          <w:rFonts w:ascii="Calibri" w:hAnsi="Calibri" w:cs="Calibri"/>
          <w:spacing w:val="1"/>
          <w:lang w:val="en-GB"/>
        </w:rPr>
        <w:t xml:space="preserve"> </w:t>
      </w:r>
      <w:r w:rsidR="00B37D61">
        <w:rPr>
          <w:rFonts w:ascii="Calibri" w:hAnsi="Calibri" w:cs="Calibri"/>
          <w:spacing w:val="-1"/>
          <w:lang w:val="en-GB"/>
        </w:rPr>
        <w:t>10-01-2017</w:t>
      </w:r>
    </w:p>
    <w:p w:rsidR="0043653B" w:rsidRPr="007A3441" w:rsidRDefault="0043653B" w:rsidP="0043653B">
      <w:pPr>
        <w:widowControl w:val="0"/>
        <w:autoSpaceDE w:val="0"/>
        <w:autoSpaceDN w:val="0"/>
        <w:adjustRightInd w:val="0"/>
        <w:spacing w:before="8" w:line="130" w:lineRule="exact"/>
        <w:rPr>
          <w:rFonts w:ascii="Calibri" w:hAnsi="Calibri" w:cs="Calibri"/>
          <w:sz w:val="13"/>
          <w:szCs w:val="13"/>
          <w:lang w:val="en-GB"/>
        </w:rPr>
      </w:pPr>
    </w:p>
    <w:p w:rsidR="0043653B" w:rsidRPr="007A3441" w:rsidRDefault="0043653B" w:rsidP="00960706">
      <w:pPr>
        <w:widowControl w:val="0"/>
        <w:autoSpaceDE w:val="0"/>
        <w:autoSpaceDN w:val="0"/>
        <w:adjustRightInd w:val="0"/>
        <w:spacing w:line="200" w:lineRule="exact"/>
        <w:rPr>
          <w:rFonts w:ascii="Calibri" w:hAnsi="Calibri" w:cs="Calibri"/>
          <w:sz w:val="20"/>
          <w:szCs w:val="20"/>
          <w:lang w:val="en-GB"/>
        </w:rPr>
      </w:pPr>
    </w:p>
    <w:p w:rsidR="00960706" w:rsidRDefault="00960706" w:rsidP="00960706">
      <w:pPr>
        <w:widowControl w:val="0"/>
        <w:autoSpaceDE w:val="0"/>
        <w:autoSpaceDN w:val="0"/>
        <w:adjustRightInd w:val="0"/>
        <w:ind w:right="-20"/>
        <w:rPr>
          <w:rFonts w:ascii="Calibri" w:hAnsi="Calibri" w:cs="Calibri"/>
          <w:b/>
          <w:bCs/>
          <w:lang w:val="en-GB"/>
        </w:rPr>
      </w:pPr>
    </w:p>
    <w:p w:rsidR="0043653B" w:rsidRPr="00E91D86" w:rsidRDefault="00B23889" w:rsidP="00B23889">
      <w:pPr>
        <w:rPr>
          <w:rFonts w:ascii="Calibri" w:hAnsi="Calibri" w:cs="Calibri"/>
          <w:szCs w:val="22"/>
          <w:u w:val="single"/>
          <w:lang w:val="en-GB"/>
        </w:rPr>
      </w:pPr>
      <w:r>
        <w:rPr>
          <w:rFonts w:ascii="Calibri" w:hAnsi="Calibri" w:cs="Calibri"/>
          <w:b/>
          <w:bCs/>
          <w:sz w:val="28"/>
          <w:szCs w:val="28"/>
          <w:lang w:val="en-GB"/>
        </w:rPr>
        <w:br w:type="page"/>
      </w:r>
      <w:r w:rsidR="00960706" w:rsidRPr="00E91D86">
        <w:rPr>
          <w:rFonts w:ascii="Calibri" w:hAnsi="Calibri" w:cs="Calibri"/>
          <w:b/>
          <w:bCs/>
          <w:szCs w:val="22"/>
          <w:u w:val="single"/>
          <w:lang w:val="en-GB"/>
        </w:rPr>
        <w:lastRenderedPageBreak/>
        <w:t>E</w:t>
      </w:r>
      <w:r w:rsidR="0043653B" w:rsidRPr="00E91D86">
        <w:rPr>
          <w:rFonts w:ascii="Calibri" w:hAnsi="Calibri" w:cs="Calibri"/>
          <w:b/>
          <w:bCs/>
          <w:szCs w:val="22"/>
          <w:u w:val="single"/>
          <w:lang w:val="en-GB"/>
        </w:rPr>
        <w:t>x</w:t>
      </w:r>
      <w:r w:rsidR="0043653B" w:rsidRPr="00E91D86">
        <w:rPr>
          <w:rFonts w:ascii="Calibri" w:hAnsi="Calibri" w:cs="Calibri"/>
          <w:b/>
          <w:bCs/>
          <w:spacing w:val="-1"/>
          <w:szCs w:val="22"/>
          <w:u w:val="single"/>
          <w:lang w:val="en-GB"/>
        </w:rPr>
        <w:t>e</w:t>
      </w:r>
      <w:r w:rsidR="0043653B" w:rsidRPr="00E91D86">
        <w:rPr>
          <w:rFonts w:ascii="Calibri" w:hAnsi="Calibri" w:cs="Calibri"/>
          <w:b/>
          <w:bCs/>
          <w:szCs w:val="22"/>
          <w:u w:val="single"/>
          <w:lang w:val="en-GB"/>
        </w:rPr>
        <w:t>mptio</w:t>
      </w:r>
      <w:r w:rsidR="0043653B" w:rsidRPr="00E91D86">
        <w:rPr>
          <w:rFonts w:ascii="Calibri" w:hAnsi="Calibri" w:cs="Calibri"/>
          <w:b/>
          <w:bCs/>
          <w:spacing w:val="-1"/>
          <w:szCs w:val="22"/>
          <w:u w:val="single"/>
          <w:lang w:val="en-GB"/>
        </w:rPr>
        <w:t>n</w:t>
      </w:r>
      <w:r w:rsidR="0043653B" w:rsidRPr="00E91D86">
        <w:rPr>
          <w:rFonts w:ascii="Calibri" w:hAnsi="Calibri" w:cs="Calibri"/>
          <w:b/>
          <w:bCs/>
          <w:szCs w:val="22"/>
          <w:u w:val="single"/>
          <w:lang w:val="en-GB"/>
        </w:rPr>
        <w:t>s</w:t>
      </w:r>
    </w:p>
    <w:p w:rsidR="0043653B" w:rsidRPr="00E91D86" w:rsidRDefault="0043653B" w:rsidP="00960706">
      <w:pPr>
        <w:widowControl w:val="0"/>
        <w:autoSpaceDE w:val="0"/>
        <w:autoSpaceDN w:val="0"/>
        <w:adjustRightInd w:val="0"/>
        <w:spacing w:before="9" w:line="260" w:lineRule="exact"/>
        <w:rPr>
          <w:rFonts w:ascii="Calibri" w:hAnsi="Calibri" w:cs="Calibri"/>
          <w:sz w:val="22"/>
          <w:szCs w:val="22"/>
          <w:lang w:val="en-GB"/>
        </w:rPr>
      </w:pPr>
    </w:p>
    <w:p w:rsidR="0043653B" w:rsidRPr="00E91D86" w:rsidRDefault="0043653B" w:rsidP="00960706">
      <w:pPr>
        <w:widowControl w:val="0"/>
        <w:autoSpaceDE w:val="0"/>
        <w:autoSpaceDN w:val="0"/>
        <w:adjustRightInd w:val="0"/>
        <w:ind w:right="-20"/>
        <w:rPr>
          <w:rFonts w:ascii="Calibri" w:hAnsi="Calibri" w:cs="Calibri"/>
          <w:sz w:val="22"/>
          <w:szCs w:val="22"/>
          <w:lang w:val="en-GB"/>
        </w:rPr>
      </w:pPr>
      <w:r w:rsidRPr="00E91D86">
        <w:rPr>
          <w:rFonts w:ascii="Calibri" w:hAnsi="Calibri" w:cs="Calibri"/>
          <w:spacing w:val="-1"/>
          <w:sz w:val="22"/>
          <w:szCs w:val="22"/>
          <w:lang w:val="en-GB"/>
        </w:rPr>
        <w:t>N</w:t>
      </w:r>
      <w:r w:rsidRPr="00E91D86">
        <w:rPr>
          <w:rFonts w:ascii="Calibri" w:hAnsi="Calibri" w:cs="Calibri"/>
          <w:sz w:val="22"/>
          <w:szCs w:val="22"/>
          <w:lang w:val="en-GB"/>
        </w:rPr>
        <w:t>o</w:t>
      </w:r>
      <w:r w:rsidRPr="00E91D86">
        <w:rPr>
          <w:rFonts w:ascii="Calibri" w:hAnsi="Calibri" w:cs="Calibri"/>
          <w:spacing w:val="1"/>
          <w:sz w:val="22"/>
          <w:szCs w:val="22"/>
          <w:lang w:val="en-GB"/>
        </w:rPr>
        <w:t xml:space="preserve"> e</w:t>
      </w:r>
      <w:r w:rsidRPr="00E91D86">
        <w:rPr>
          <w:rFonts w:ascii="Calibri" w:hAnsi="Calibri" w:cs="Calibri"/>
          <w:spacing w:val="-2"/>
          <w:sz w:val="22"/>
          <w:szCs w:val="22"/>
          <w:lang w:val="en-GB"/>
        </w:rPr>
        <w:t>xe</w:t>
      </w:r>
      <w:r w:rsidRPr="00E91D86">
        <w:rPr>
          <w:rFonts w:ascii="Calibri" w:hAnsi="Calibri" w:cs="Calibri"/>
          <w:spacing w:val="1"/>
          <w:sz w:val="22"/>
          <w:szCs w:val="22"/>
          <w:lang w:val="en-GB"/>
        </w:rPr>
        <w:t>m</w:t>
      </w:r>
      <w:r w:rsidRPr="00E91D86">
        <w:rPr>
          <w:rFonts w:ascii="Calibri" w:hAnsi="Calibri" w:cs="Calibri"/>
          <w:spacing w:val="-1"/>
          <w:sz w:val="22"/>
          <w:szCs w:val="22"/>
          <w:lang w:val="en-GB"/>
        </w:rPr>
        <w:t>p</w:t>
      </w:r>
      <w:r w:rsidRPr="00E91D86">
        <w:rPr>
          <w:rFonts w:ascii="Calibri" w:hAnsi="Calibri" w:cs="Calibri"/>
          <w:sz w:val="22"/>
          <w:szCs w:val="22"/>
          <w:lang w:val="en-GB"/>
        </w:rPr>
        <w:t>ti</w:t>
      </w:r>
      <w:r w:rsidRPr="00E91D86">
        <w:rPr>
          <w:rFonts w:ascii="Calibri" w:hAnsi="Calibri" w:cs="Calibri"/>
          <w:spacing w:val="1"/>
          <w:sz w:val="22"/>
          <w:szCs w:val="22"/>
          <w:lang w:val="en-GB"/>
        </w:rPr>
        <w:t>o</w:t>
      </w:r>
      <w:r w:rsidRPr="00E91D86">
        <w:rPr>
          <w:rFonts w:ascii="Calibri" w:hAnsi="Calibri" w:cs="Calibri"/>
          <w:sz w:val="22"/>
          <w:szCs w:val="22"/>
          <w:lang w:val="en-GB"/>
        </w:rPr>
        <w:t>n</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h</w:t>
      </w:r>
      <w:r w:rsidRPr="00E91D86">
        <w:rPr>
          <w:rFonts w:ascii="Calibri" w:hAnsi="Calibri" w:cs="Calibri"/>
          <w:spacing w:val="-3"/>
          <w:sz w:val="22"/>
          <w:szCs w:val="22"/>
          <w:lang w:val="en-GB"/>
        </w:rPr>
        <w:t>a</w:t>
      </w:r>
      <w:r w:rsidRPr="00E91D86">
        <w:rPr>
          <w:rFonts w:ascii="Calibri" w:hAnsi="Calibri" w:cs="Calibri"/>
          <w:sz w:val="22"/>
          <w:szCs w:val="22"/>
          <w:lang w:val="en-GB"/>
        </w:rPr>
        <w:t>s be</w:t>
      </w:r>
      <w:r w:rsidRPr="00E91D86">
        <w:rPr>
          <w:rFonts w:ascii="Calibri" w:hAnsi="Calibri" w:cs="Calibri"/>
          <w:spacing w:val="1"/>
          <w:sz w:val="22"/>
          <w:szCs w:val="22"/>
          <w:lang w:val="en-GB"/>
        </w:rPr>
        <w:t>e</w:t>
      </w:r>
      <w:r w:rsidRPr="00E91D86">
        <w:rPr>
          <w:rFonts w:ascii="Calibri" w:hAnsi="Calibri" w:cs="Calibri"/>
          <w:sz w:val="22"/>
          <w:szCs w:val="22"/>
          <w:lang w:val="en-GB"/>
        </w:rPr>
        <w:t>n</w:t>
      </w:r>
      <w:r w:rsidRPr="00E91D86">
        <w:rPr>
          <w:rFonts w:ascii="Calibri" w:hAnsi="Calibri" w:cs="Calibri"/>
          <w:spacing w:val="-3"/>
          <w:sz w:val="22"/>
          <w:szCs w:val="22"/>
          <w:lang w:val="en-GB"/>
        </w:rPr>
        <w:t xml:space="preserve"> </w:t>
      </w:r>
      <w:r w:rsidRPr="00E91D86">
        <w:rPr>
          <w:rFonts w:ascii="Calibri" w:hAnsi="Calibri" w:cs="Calibri"/>
          <w:sz w:val="22"/>
          <w:szCs w:val="22"/>
          <w:lang w:val="en-GB"/>
        </w:rPr>
        <w:t>gr</w:t>
      </w:r>
      <w:r w:rsidRPr="00E91D86">
        <w:rPr>
          <w:rFonts w:ascii="Calibri" w:hAnsi="Calibri" w:cs="Calibri"/>
          <w:spacing w:val="-1"/>
          <w:sz w:val="22"/>
          <w:szCs w:val="22"/>
          <w:lang w:val="en-GB"/>
        </w:rPr>
        <w:t>an</w:t>
      </w:r>
      <w:r w:rsidRPr="00E91D86">
        <w:rPr>
          <w:rFonts w:ascii="Calibri" w:hAnsi="Calibri" w:cs="Calibri"/>
          <w:sz w:val="22"/>
          <w:szCs w:val="22"/>
          <w:lang w:val="en-GB"/>
        </w:rPr>
        <w:t>t</w:t>
      </w:r>
      <w:r w:rsidRPr="00E91D86">
        <w:rPr>
          <w:rFonts w:ascii="Calibri" w:hAnsi="Calibri" w:cs="Calibri"/>
          <w:spacing w:val="1"/>
          <w:sz w:val="22"/>
          <w:szCs w:val="22"/>
          <w:lang w:val="en-GB"/>
        </w:rPr>
        <w:t>e</w:t>
      </w:r>
      <w:r w:rsidRPr="00E91D86">
        <w:rPr>
          <w:rFonts w:ascii="Calibri" w:hAnsi="Calibri" w:cs="Calibri"/>
          <w:spacing w:val="-1"/>
          <w:sz w:val="22"/>
          <w:szCs w:val="22"/>
          <w:lang w:val="en-GB"/>
        </w:rPr>
        <w:t>d</w:t>
      </w:r>
      <w:r w:rsidRPr="00E91D86">
        <w:rPr>
          <w:rFonts w:ascii="Calibri" w:hAnsi="Calibri" w:cs="Calibri"/>
          <w:sz w:val="22"/>
          <w:szCs w:val="22"/>
          <w:lang w:val="en-GB"/>
        </w:rPr>
        <w:t>.</w:t>
      </w:r>
    </w:p>
    <w:p w:rsidR="0043653B" w:rsidRPr="00E91D86" w:rsidRDefault="0043653B" w:rsidP="00960706">
      <w:pPr>
        <w:widowControl w:val="0"/>
        <w:autoSpaceDE w:val="0"/>
        <w:autoSpaceDN w:val="0"/>
        <w:adjustRightInd w:val="0"/>
        <w:spacing w:before="7" w:line="260" w:lineRule="exact"/>
        <w:rPr>
          <w:rFonts w:ascii="Calibri" w:hAnsi="Calibri" w:cs="Calibri"/>
          <w:sz w:val="22"/>
          <w:szCs w:val="22"/>
          <w:lang w:val="en-GB"/>
        </w:rPr>
      </w:pPr>
    </w:p>
    <w:p w:rsidR="0043653B" w:rsidRPr="00E91D86" w:rsidRDefault="0043653B" w:rsidP="00960706">
      <w:pPr>
        <w:widowControl w:val="0"/>
        <w:autoSpaceDE w:val="0"/>
        <w:autoSpaceDN w:val="0"/>
        <w:adjustRightInd w:val="0"/>
        <w:ind w:right="-20"/>
        <w:rPr>
          <w:rFonts w:ascii="Calibri" w:hAnsi="Calibri" w:cs="Calibri"/>
          <w:sz w:val="22"/>
          <w:szCs w:val="22"/>
          <w:lang w:val="en-GB"/>
        </w:rPr>
      </w:pPr>
      <w:r w:rsidRPr="00E91D86">
        <w:rPr>
          <w:rFonts w:ascii="Calibri" w:hAnsi="Calibri" w:cs="Calibri"/>
          <w:sz w:val="22"/>
          <w:szCs w:val="22"/>
          <w:lang w:val="en-GB"/>
        </w:rPr>
        <w:t>The</w:t>
      </w:r>
      <w:r w:rsidRPr="00E91D86">
        <w:rPr>
          <w:rFonts w:ascii="Calibri" w:hAnsi="Calibri" w:cs="Calibri"/>
          <w:spacing w:val="1"/>
          <w:sz w:val="22"/>
          <w:szCs w:val="22"/>
          <w:lang w:val="en-GB"/>
        </w:rPr>
        <w:t xml:space="preserve"> </w:t>
      </w:r>
      <w:r w:rsidRPr="00E91D86">
        <w:rPr>
          <w:rFonts w:ascii="Calibri" w:hAnsi="Calibri" w:cs="Calibri"/>
          <w:spacing w:val="-3"/>
          <w:sz w:val="22"/>
          <w:szCs w:val="22"/>
          <w:lang w:val="en-GB"/>
        </w:rPr>
        <w:t>f</w:t>
      </w:r>
      <w:r w:rsidRPr="00E91D86">
        <w:rPr>
          <w:rFonts w:ascii="Calibri" w:hAnsi="Calibri" w:cs="Calibri"/>
          <w:spacing w:val="1"/>
          <w:sz w:val="22"/>
          <w:szCs w:val="22"/>
          <w:lang w:val="en-GB"/>
        </w:rPr>
        <w:t>o</w:t>
      </w:r>
      <w:r w:rsidRPr="00E91D86">
        <w:rPr>
          <w:rFonts w:ascii="Calibri" w:hAnsi="Calibri" w:cs="Calibri"/>
          <w:sz w:val="22"/>
          <w:szCs w:val="22"/>
          <w:lang w:val="en-GB"/>
        </w:rPr>
        <w:t>ll</w:t>
      </w:r>
      <w:r w:rsidRPr="00E91D86">
        <w:rPr>
          <w:rFonts w:ascii="Calibri" w:hAnsi="Calibri" w:cs="Calibri"/>
          <w:spacing w:val="-1"/>
          <w:sz w:val="22"/>
          <w:szCs w:val="22"/>
          <w:lang w:val="en-GB"/>
        </w:rPr>
        <w:t>o</w:t>
      </w:r>
      <w:r w:rsidRPr="00E91D86">
        <w:rPr>
          <w:rFonts w:ascii="Calibri" w:hAnsi="Calibri" w:cs="Calibri"/>
          <w:sz w:val="22"/>
          <w:szCs w:val="22"/>
          <w:lang w:val="en-GB"/>
        </w:rPr>
        <w:t>wing</w:t>
      </w:r>
      <w:r w:rsidRPr="00E91D86">
        <w:rPr>
          <w:rFonts w:ascii="Calibri" w:hAnsi="Calibri" w:cs="Calibri"/>
          <w:spacing w:val="-1"/>
          <w:sz w:val="22"/>
          <w:szCs w:val="22"/>
          <w:lang w:val="en-GB"/>
        </w:rPr>
        <w:t xml:space="preserve"> </w:t>
      </w:r>
      <w:r w:rsidRPr="00E91D86">
        <w:rPr>
          <w:rFonts w:ascii="Calibri" w:hAnsi="Calibri" w:cs="Calibri"/>
          <w:spacing w:val="1"/>
          <w:sz w:val="22"/>
          <w:szCs w:val="22"/>
          <w:lang w:val="en-GB"/>
        </w:rPr>
        <w:t>e</w:t>
      </w:r>
      <w:r w:rsidRPr="00E91D86">
        <w:rPr>
          <w:rFonts w:ascii="Calibri" w:hAnsi="Calibri" w:cs="Calibri"/>
          <w:spacing w:val="-2"/>
          <w:sz w:val="22"/>
          <w:szCs w:val="22"/>
          <w:lang w:val="en-GB"/>
        </w:rPr>
        <w:t>x</w:t>
      </w:r>
      <w:r w:rsidRPr="00E91D86">
        <w:rPr>
          <w:rFonts w:ascii="Calibri" w:hAnsi="Calibri" w:cs="Calibri"/>
          <w:sz w:val="22"/>
          <w:szCs w:val="22"/>
          <w:lang w:val="en-GB"/>
        </w:rPr>
        <w:t>e</w:t>
      </w:r>
      <w:r w:rsidRPr="00E91D86">
        <w:rPr>
          <w:rFonts w:ascii="Calibri" w:hAnsi="Calibri" w:cs="Calibri"/>
          <w:spacing w:val="1"/>
          <w:sz w:val="22"/>
          <w:szCs w:val="22"/>
          <w:lang w:val="en-GB"/>
        </w:rPr>
        <w:t>m</w:t>
      </w:r>
      <w:r w:rsidRPr="00E91D86">
        <w:rPr>
          <w:rFonts w:ascii="Calibri" w:hAnsi="Calibri" w:cs="Calibri"/>
          <w:spacing w:val="-1"/>
          <w:sz w:val="22"/>
          <w:szCs w:val="22"/>
          <w:lang w:val="en-GB"/>
        </w:rPr>
        <w:t>p</w:t>
      </w:r>
      <w:r w:rsidRPr="00E91D86">
        <w:rPr>
          <w:rFonts w:ascii="Calibri" w:hAnsi="Calibri" w:cs="Calibri"/>
          <w:sz w:val="22"/>
          <w:szCs w:val="22"/>
          <w:lang w:val="en-GB"/>
        </w:rPr>
        <w:t>t</w:t>
      </w:r>
      <w:r w:rsidRPr="00E91D86">
        <w:rPr>
          <w:rFonts w:ascii="Calibri" w:hAnsi="Calibri" w:cs="Calibri"/>
          <w:spacing w:val="-2"/>
          <w:sz w:val="22"/>
          <w:szCs w:val="22"/>
          <w:lang w:val="en-GB"/>
        </w:rPr>
        <w:t>i</w:t>
      </w:r>
      <w:r w:rsidRPr="00E91D86">
        <w:rPr>
          <w:rFonts w:ascii="Calibri" w:hAnsi="Calibri" w:cs="Calibri"/>
          <w:spacing w:val="1"/>
          <w:sz w:val="22"/>
          <w:szCs w:val="22"/>
          <w:lang w:val="en-GB"/>
        </w:rPr>
        <w:t>o</w:t>
      </w:r>
      <w:r w:rsidRPr="00E91D86">
        <w:rPr>
          <w:rFonts w:ascii="Calibri" w:hAnsi="Calibri" w:cs="Calibri"/>
          <w:spacing w:val="-1"/>
          <w:sz w:val="22"/>
          <w:szCs w:val="22"/>
          <w:lang w:val="en-GB"/>
        </w:rPr>
        <w:t>n</w:t>
      </w:r>
      <w:r w:rsidRPr="00E91D86">
        <w:rPr>
          <w:rFonts w:ascii="Calibri" w:hAnsi="Calibri" w:cs="Calibri"/>
          <w:sz w:val="22"/>
          <w:szCs w:val="22"/>
          <w:lang w:val="en-GB"/>
        </w:rPr>
        <w:t>s</w:t>
      </w:r>
      <w:r w:rsidRPr="00E91D86">
        <w:rPr>
          <w:rFonts w:ascii="Calibri" w:hAnsi="Calibri" w:cs="Calibri"/>
          <w:spacing w:val="-2"/>
          <w:sz w:val="22"/>
          <w:szCs w:val="22"/>
          <w:lang w:val="en-GB"/>
        </w:rPr>
        <w:t xml:space="preserve"> </w:t>
      </w:r>
      <w:r w:rsidRPr="00E91D86">
        <w:rPr>
          <w:rFonts w:ascii="Calibri" w:hAnsi="Calibri" w:cs="Calibri"/>
          <w:spacing w:val="-1"/>
          <w:sz w:val="22"/>
          <w:szCs w:val="22"/>
          <w:lang w:val="en-GB"/>
        </w:rPr>
        <w:t>g</w:t>
      </w:r>
      <w:r w:rsidRPr="00E91D86">
        <w:rPr>
          <w:rFonts w:ascii="Calibri" w:hAnsi="Calibri" w:cs="Calibri"/>
          <w:sz w:val="22"/>
          <w:szCs w:val="22"/>
          <w:lang w:val="en-GB"/>
        </w:rPr>
        <w:t>ra</w:t>
      </w:r>
      <w:r w:rsidRPr="00E91D86">
        <w:rPr>
          <w:rFonts w:ascii="Calibri" w:hAnsi="Calibri" w:cs="Calibri"/>
          <w:spacing w:val="-1"/>
          <w:sz w:val="22"/>
          <w:szCs w:val="22"/>
          <w:lang w:val="en-GB"/>
        </w:rPr>
        <w:t>n</w:t>
      </w:r>
      <w:r w:rsidRPr="00E91D86">
        <w:rPr>
          <w:rFonts w:ascii="Calibri" w:hAnsi="Calibri" w:cs="Calibri"/>
          <w:sz w:val="22"/>
          <w:szCs w:val="22"/>
          <w:lang w:val="en-GB"/>
        </w:rPr>
        <w:t>t</w:t>
      </w:r>
      <w:r w:rsidRPr="00E91D86">
        <w:rPr>
          <w:rFonts w:ascii="Calibri" w:hAnsi="Calibri" w:cs="Calibri"/>
          <w:spacing w:val="1"/>
          <w:sz w:val="22"/>
          <w:szCs w:val="22"/>
          <w:lang w:val="en-GB"/>
        </w:rPr>
        <w:t>e</w:t>
      </w:r>
      <w:r w:rsidRPr="00E91D86">
        <w:rPr>
          <w:rFonts w:ascii="Calibri" w:hAnsi="Calibri" w:cs="Calibri"/>
          <w:sz w:val="22"/>
          <w:szCs w:val="22"/>
          <w:lang w:val="en-GB"/>
        </w:rPr>
        <w:t>d</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by</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 xml:space="preserve">the </w:t>
      </w:r>
      <w:r w:rsidRPr="00E91D86">
        <w:rPr>
          <w:rFonts w:ascii="Calibri" w:hAnsi="Calibri" w:cs="Calibri"/>
          <w:spacing w:val="-2"/>
          <w:sz w:val="22"/>
          <w:szCs w:val="22"/>
          <w:lang w:val="en-GB"/>
        </w:rPr>
        <w:t>c</w:t>
      </w:r>
      <w:r w:rsidRPr="00E91D86">
        <w:rPr>
          <w:rFonts w:ascii="Calibri" w:hAnsi="Calibri" w:cs="Calibri"/>
          <w:spacing w:val="-1"/>
          <w:sz w:val="22"/>
          <w:szCs w:val="22"/>
          <w:lang w:val="en-GB"/>
        </w:rPr>
        <w:t>o</w:t>
      </w:r>
      <w:r w:rsidRPr="00E91D86">
        <w:rPr>
          <w:rFonts w:ascii="Calibri" w:hAnsi="Calibri" w:cs="Calibri"/>
          <w:spacing w:val="1"/>
          <w:sz w:val="22"/>
          <w:szCs w:val="22"/>
          <w:lang w:val="en-GB"/>
        </w:rPr>
        <w:t>m</w:t>
      </w:r>
      <w:r w:rsidRPr="00E91D86">
        <w:rPr>
          <w:rFonts w:ascii="Calibri" w:hAnsi="Calibri" w:cs="Calibri"/>
          <w:spacing w:val="-1"/>
          <w:sz w:val="22"/>
          <w:szCs w:val="22"/>
          <w:lang w:val="en-GB"/>
        </w:rPr>
        <w:t>p</w:t>
      </w:r>
      <w:r w:rsidRPr="00E91D86">
        <w:rPr>
          <w:rFonts w:ascii="Calibri" w:hAnsi="Calibri" w:cs="Calibri"/>
          <w:sz w:val="22"/>
          <w:szCs w:val="22"/>
          <w:lang w:val="en-GB"/>
        </w:rPr>
        <w:t>e</w:t>
      </w:r>
      <w:r w:rsidRPr="00E91D86">
        <w:rPr>
          <w:rFonts w:ascii="Calibri" w:hAnsi="Calibri" w:cs="Calibri"/>
          <w:spacing w:val="-1"/>
          <w:sz w:val="22"/>
          <w:szCs w:val="22"/>
          <w:lang w:val="en-GB"/>
        </w:rPr>
        <w:t>t</w:t>
      </w:r>
      <w:r w:rsidRPr="00E91D86">
        <w:rPr>
          <w:rFonts w:ascii="Calibri" w:hAnsi="Calibri" w:cs="Calibri"/>
          <w:sz w:val="22"/>
          <w:szCs w:val="22"/>
          <w:lang w:val="en-GB"/>
        </w:rPr>
        <w:t>ent</w:t>
      </w:r>
      <w:r w:rsidRPr="00E91D86">
        <w:rPr>
          <w:rFonts w:ascii="Calibri" w:hAnsi="Calibri" w:cs="Calibri"/>
          <w:spacing w:val="-2"/>
          <w:sz w:val="22"/>
          <w:szCs w:val="22"/>
          <w:lang w:val="en-GB"/>
        </w:rPr>
        <w:t xml:space="preserve"> </w:t>
      </w:r>
      <w:r w:rsidRPr="00E91D86">
        <w:rPr>
          <w:rFonts w:ascii="Calibri" w:hAnsi="Calibri" w:cs="Calibri"/>
          <w:sz w:val="22"/>
          <w:szCs w:val="22"/>
          <w:lang w:val="en-GB"/>
        </w:rPr>
        <w:t>a</w:t>
      </w:r>
      <w:r w:rsidRPr="00E91D86">
        <w:rPr>
          <w:rFonts w:ascii="Calibri" w:hAnsi="Calibri" w:cs="Calibri"/>
          <w:spacing w:val="-1"/>
          <w:sz w:val="22"/>
          <w:szCs w:val="22"/>
          <w:lang w:val="en-GB"/>
        </w:rPr>
        <w:t>u</w:t>
      </w:r>
      <w:r w:rsidRPr="00E91D86">
        <w:rPr>
          <w:rFonts w:ascii="Calibri" w:hAnsi="Calibri" w:cs="Calibri"/>
          <w:sz w:val="22"/>
          <w:szCs w:val="22"/>
          <w:lang w:val="en-GB"/>
        </w:rPr>
        <w:t>th</w:t>
      </w:r>
      <w:r w:rsidRPr="00E91D86">
        <w:rPr>
          <w:rFonts w:ascii="Calibri" w:hAnsi="Calibri" w:cs="Calibri"/>
          <w:spacing w:val="3"/>
          <w:sz w:val="22"/>
          <w:szCs w:val="22"/>
          <w:lang w:val="en-GB"/>
        </w:rPr>
        <w:t>o</w:t>
      </w:r>
      <w:r w:rsidRPr="00E91D86">
        <w:rPr>
          <w:rFonts w:ascii="Calibri" w:hAnsi="Calibri" w:cs="Calibri"/>
          <w:sz w:val="22"/>
          <w:szCs w:val="22"/>
          <w:lang w:val="en-GB"/>
        </w:rPr>
        <w:t>ri</w:t>
      </w:r>
      <w:r w:rsidRPr="00E91D86">
        <w:rPr>
          <w:rFonts w:ascii="Calibri" w:hAnsi="Calibri" w:cs="Calibri"/>
          <w:spacing w:val="-2"/>
          <w:sz w:val="22"/>
          <w:szCs w:val="22"/>
          <w:lang w:val="en-GB"/>
        </w:rPr>
        <w:t>t</w:t>
      </w:r>
      <w:r w:rsidRPr="00E91D86">
        <w:rPr>
          <w:rFonts w:ascii="Calibri" w:hAnsi="Calibri" w:cs="Calibri"/>
          <w:sz w:val="22"/>
          <w:szCs w:val="22"/>
          <w:lang w:val="en-GB"/>
        </w:rPr>
        <w:t>y</w:t>
      </w:r>
      <w:r w:rsidRPr="00E91D86">
        <w:rPr>
          <w:rFonts w:ascii="Calibri" w:hAnsi="Calibri" w:cs="Calibri"/>
          <w:spacing w:val="1"/>
          <w:sz w:val="22"/>
          <w:szCs w:val="22"/>
          <w:lang w:val="en-GB"/>
        </w:rPr>
        <w:t xml:space="preserve"> </w:t>
      </w:r>
      <w:r w:rsidRPr="00E91D86">
        <w:rPr>
          <w:rFonts w:ascii="Calibri" w:hAnsi="Calibri" w:cs="Calibri"/>
          <w:sz w:val="22"/>
          <w:szCs w:val="22"/>
          <w:lang w:val="en-GB"/>
        </w:rPr>
        <w:t>as</w:t>
      </w:r>
      <w:r w:rsidRPr="00E91D86">
        <w:rPr>
          <w:rFonts w:ascii="Calibri" w:hAnsi="Calibri" w:cs="Calibri"/>
          <w:spacing w:val="1"/>
          <w:sz w:val="22"/>
          <w:szCs w:val="22"/>
          <w:lang w:val="en-GB"/>
        </w:rPr>
        <w:t xml:space="preserve"> </w:t>
      </w:r>
      <w:r w:rsidRPr="00E91D86">
        <w:rPr>
          <w:rFonts w:ascii="Calibri" w:hAnsi="Calibri" w:cs="Calibri"/>
          <w:spacing w:val="-1"/>
          <w:sz w:val="22"/>
          <w:szCs w:val="22"/>
          <w:lang w:val="en-GB"/>
        </w:rPr>
        <w:t>p</w:t>
      </w:r>
      <w:r w:rsidRPr="00E91D86">
        <w:rPr>
          <w:rFonts w:ascii="Calibri" w:hAnsi="Calibri" w:cs="Calibri"/>
          <w:spacing w:val="-3"/>
          <w:sz w:val="22"/>
          <w:szCs w:val="22"/>
          <w:lang w:val="en-GB"/>
        </w:rPr>
        <w:t>r</w:t>
      </w:r>
      <w:r w:rsidRPr="00E91D86">
        <w:rPr>
          <w:rFonts w:ascii="Calibri" w:hAnsi="Calibri" w:cs="Calibri"/>
          <w:spacing w:val="1"/>
          <w:sz w:val="22"/>
          <w:szCs w:val="22"/>
          <w:lang w:val="en-GB"/>
        </w:rPr>
        <w:t>ov</w:t>
      </w:r>
      <w:r w:rsidRPr="00E91D86">
        <w:rPr>
          <w:rFonts w:ascii="Calibri" w:hAnsi="Calibri" w:cs="Calibri"/>
          <w:sz w:val="22"/>
          <w:szCs w:val="22"/>
          <w:lang w:val="en-GB"/>
        </w:rPr>
        <w:t>i</w:t>
      </w:r>
      <w:r w:rsidRPr="00E91D86">
        <w:rPr>
          <w:rFonts w:ascii="Calibri" w:hAnsi="Calibri" w:cs="Calibri"/>
          <w:spacing w:val="-4"/>
          <w:sz w:val="22"/>
          <w:szCs w:val="22"/>
          <w:lang w:val="en-GB"/>
        </w:rPr>
        <w:t>d</w:t>
      </w:r>
      <w:r w:rsidRPr="00E91D86">
        <w:rPr>
          <w:rFonts w:ascii="Calibri" w:hAnsi="Calibri" w:cs="Calibri"/>
          <w:sz w:val="22"/>
          <w:szCs w:val="22"/>
          <w:lang w:val="en-GB"/>
        </w:rPr>
        <w:t>ed in</w:t>
      </w:r>
      <w:r w:rsidRPr="00E91D86">
        <w:rPr>
          <w:rFonts w:ascii="Calibri" w:hAnsi="Calibri" w:cs="Calibri"/>
          <w:spacing w:val="-1"/>
          <w:sz w:val="22"/>
          <w:szCs w:val="22"/>
          <w:lang w:val="en-GB"/>
        </w:rPr>
        <w:t xml:space="preserve"> </w:t>
      </w:r>
      <w:r w:rsidRPr="00E91D86">
        <w:rPr>
          <w:rFonts w:ascii="Calibri" w:hAnsi="Calibri" w:cs="Calibri"/>
          <w:spacing w:val="1"/>
          <w:sz w:val="22"/>
          <w:szCs w:val="22"/>
          <w:lang w:val="en-GB"/>
        </w:rPr>
        <w:t>T</w:t>
      </w:r>
      <w:r w:rsidRPr="00E91D86">
        <w:rPr>
          <w:rFonts w:ascii="Calibri" w:hAnsi="Calibri" w:cs="Calibri"/>
          <w:sz w:val="22"/>
          <w:szCs w:val="22"/>
          <w:lang w:val="en-GB"/>
        </w:rPr>
        <w:t>i</w:t>
      </w:r>
      <w:r w:rsidRPr="00E91D86">
        <w:rPr>
          <w:rFonts w:ascii="Calibri" w:hAnsi="Calibri" w:cs="Calibri"/>
          <w:spacing w:val="-2"/>
          <w:sz w:val="22"/>
          <w:szCs w:val="22"/>
          <w:lang w:val="en-GB"/>
        </w:rPr>
        <w:t>t</w:t>
      </w:r>
      <w:r w:rsidRPr="00E91D86">
        <w:rPr>
          <w:rFonts w:ascii="Calibri" w:hAnsi="Calibri" w:cs="Calibri"/>
          <w:sz w:val="22"/>
          <w:szCs w:val="22"/>
          <w:lang w:val="en-GB"/>
        </w:rPr>
        <w:t>le 3</w:t>
      </w:r>
      <w:r w:rsidRPr="00E91D86">
        <w:rPr>
          <w:rFonts w:ascii="Calibri" w:hAnsi="Calibri" w:cs="Calibri"/>
          <w:spacing w:val="-1"/>
          <w:sz w:val="22"/>
          <w:szCs w:val="22"/>
          <w:lang w:val="en-GB"/>
        </w:rPr>
        <w:t xml:space="preserve"> </w:t>
      </w:r>
      <w:r w:rsidRPr="00E91D86">
        <w:rPr>
          <w:rFonts w:ascii="Calibri" w:hAnsi="Calibri" w:cs="Calibri"/>
          <w:spacing w:val="1"/>
          <w:sz w:val="22"/>
          <w:szCs w:val="22"/>
          <w:lang w:val="en-GB"/>
        </w:rPr>
        <w:t>o</w:t>
      </w:r>
      <w:r w:rsidRPr="00E91D86">
        <w:rPr>
          <w:rFonts w:ascii="Calibri" w:hAnsi="Calibri" w:cs="Calibri"/>
          <w:sz w:val="22"/>
          <w:szCs w:val="22"/>
          <w:lang w:val="en-GB"/>
        </w:rPr>
        <w:t>f</w:t>
      </w:r>
      <w:r w:rsidRPr="00E91D86">
        <w:rPr>
          <w:rFonts w:ascii="Calibri" w:hAnsi="Calibri" w:cs="Calibri"/>
          <w:spacing w:val="-2"/>
          <w:sz w:val="22"/>
          <w:szCs w:val="22"/>
          <w:lang w:val="en-GB"/>
        </w:rPr>
        <w:t xml:space="preserve"> </w:t>
      </w:r>
      <w:r w:rsidRPr="00E91D86">
        <w:rPr>
          <w:rFonts w:ascii="Calibri" w:hAnsi="Calibri" w:cs="Calibri"/>
          <w:sz w:val="22"/>
          <w:szCs w:val="22"/>
          <w:lang w:val="en-GB"/>
        </w:rPr>
        <w:t>the</w:t>
      </w:r>
    </w:p>
    <w:p w:rsidR="0043653B" w:rsidRPr="00E91D86" w:rsidRDefault="0043653B" w:rsidP="00960706">
      <w:pPr>
        <w:widowControl w:val="0"/>
        <w:autoSpaceDE w:val="0"/>
        <w:autoSpaceDN w:val="0"/>
        <w:adjustRightInd w:val="0"/>
        <w:ind w:right="-20"/>
        <w:rPr>
          <w:rFonts w:ascii="Calibri" w:hAnsi="Calibri" w:cs="Calibri"/>
          <w:sz w:val="22"/>
          <w:szCs w:val="22"/>
          <w:lang w:val="en-GB"/>
        </w:rPr>
      </w:pPr>
      <w:r w:rsidRPr="00E91D86">
        <w:rPr>
          <w:rFonts w:ascii="Calibri" w:hAnsi="Calibri" w:cs="Calibri"/>
          <w:sz w:val="22"/>
          <w:szCs w:val="22"/>
          <w:lang w:val="en-GB"/>
        </w:rPr>
        <w:t>C</w:t>
      </w:r>
      <w:r w:rsidRPr="00E91D86">
        <w:rPr>
          <w:rFonts w:ascii="Calibri" w:hAnsi="Calibri" w:cs="Calibri"/>
          <w:spacing w:val="1"/>
          <w:sz w:val="22"/>
          <w:szCs w:val="22"/>
          <w:lang w:val="en-GB"/>
        </w:rPr>
        <w:t>o</w:t>
      </w:r>
      <w:r w:rsidRPr="00E91D86">
        <w:rPr>
          <w:rFonts w:ascii="Calibri" w:hAnsi="Calibri" w:cs="Calibri"/>
          <w:spacing w:val="-1"/>
          <w:sz w:val="22"/>
          <w:szCs w:val="22"/>
          <w:lang w:val="en-GB"/>
        </w:rPr>
        <w:t>nv</w:t>
      </w:r>
      <w:r w:rsidRPr="00E91D86">
        <w:rPr>
          <w:rFonts w:ascii="Calibri" w:hAnsi="Calibri" w:cs="Calibri"/>
          <w:sz w:val="22"/>
          <w:szCs w:val="22"/>
          <w:lang w:val="en-GB"/>
        </w:rPr>
        <w:t>enti</w:t>
      </w:r>
      <w:r w:rsidRPr="00E91D86">
        <w:rPr>
          <w:rFonts w:ascii="Calibri" w:hAnsi="Calibri" w:cs="Calibri"/>
          <w:spacing w:val="1"/>
          <w:sz w:val="22"/>
          <w:szCs w:val="22"/>
          <w:lang w:val="en-GB"/>
        </w:rPr>
        <w:t>o</w:t>
      </w:r>
      <w:r w:rsidRPr="00E91D86">
        <w:rPr>
          <w:rFonts w:ascii="Calibri" w:hAnsi="Calibri" w:cs="Calibri"/>
          <w:sz w:val="22"/>
          <w:szCs w:val="22"/>
          <w:lang w:val="en-GB"/>
        </w:rPr>
        <w:t>n</w:t>
      </w:r>
      <w:r w:rsidRPr="00E91D86">
        <w:rPr>
          <w:rFonts w:ascii="Calibri" w:hAnsi="Calibri" w:cs="Calibri"/>
          <w:spacing w:val="-3"/>
          <w:sz w:val="22"/>
          <w:szCs w:val="22"/>
          <w:lang w:val="en-GB"/>
        </w:rPr>
        <w:t xml:space="preserve"> </w:t>
      </w:r>
      <w:r w:rsidRPr="00E91D86">
        <w:rPr>
          <w:rFonts w:ascii="Calibri" w:hAnsi="Calibri" w:cs="Calibri"/>
          <w:sz w:val="22"/>
          <w:szCs w:val="22"/>
          <w:lang w:val="en-GB"/>
        </w:rPr>
        <w:t xml:space="preserve">are </w:t>
      </w:r>
      <w:r w:rsidRPr="00E91D86">
        <w:rPr>
          <w:rFonts w:ascii="Calibri" w:hAnsi="Calibri" w:cs="Calibri"/>
          <w:spacing w:val="-3"/>
          <w:sz w:val="22"/>
          <w:szCs w:val="22"/>
          <w:lang w:val="en-GB"/>
        </w:rPr>
        <w:t>n</w:t>
      </w:r>
      <w:r w:rsidRPr="00E91D86">
        <w:rPr>
          <w:rFonts w:ascii="Calibri" w:hAnsi="Calibri" w:cs="Calibri"/>
          <w:spacing w:val="1"/>
          <w:sz w:val="22"/>
          <w:szCs w:val="22"/>
          <w:lang w:val="en-GB"/>
        </w:rPr>
        <w:t>o</w:t>
      </w:r>
      <w:r w:rsidRPr="00E91D86">
        <w:rPr>
          <w:rFonts w:ascii="Calibri" w:hAnsi="Calibri" w:cs="Calibri"/>
          <w:sz w:val="22"/>
          <w:szCs w:val="22"/>
          <w:lang w:val="en-GB"/>
        </w:rPr>
        <w:t>t</w:t>
      </w:r>
      <w:r w:rsidRPr="00E91D86">
        <w:rPr>
          <w:rFonts w:ascii="Calibri" w:hAnsi="Calibri" w:cs="Calibri"/>
          <w:spacing w:val="1"/>
          <w:sz w:val="22"/>
          <w:szCs w:val="22"/>
          <w:lang w:val="en-GB"/>
        </w:rPr>
        <w:t>e</w:t>
      </w:r>
      <w:r w:rsidRPr="00E91D86">
        <w:rPr>
          <w:rFonts w:ascii="Calibri" w:hAnsi="Calibri" w:cs="Calibri"/>
          <w:spacing w:val="-3"/>
          <w:sz w:val="22"/>
          <w:szCs w:val="22"/>
          <w:lang w:val="en-GB"/>
        </w:rPr>
        <w:t>d</w:t>
      </w:r>
      <w:r w:rsidRPr="00E91D86">
        <w:rPr>
          <w:rFonts w:ascii="Calibri" w:hAnsi="Calibri" w:cs="Calibri"/>
          <w:sz w:val="22"/>
          <w:szCs w:val="22"/>
          <w:lang w:val="en-GB"/>
        </w:rPr>
        <w:t>:</w:t>
      </w:r>
    </w:p>
    <w:p w:rsidR="0043653B" w:rsidRPr="007A3441" w:rsidRDefault="00193C5E" w:rsidP="0043653B">
      <w:pPr>
        <w:widowControl w:val="0"/>
        <w:autoSpaceDE w:val="0"/>
        <w:autoSpaceDN w:val="0"/>
        <w:adjustRightInd w:val="0"/>
        <w:spacing w:before="19" w:line="260" w:lineRule="exact"/>
        <w:rPr>
          <w:rFonts w:ascii="Calibri" w:hAnsi="Calibri" w:cs="Calibri"/>
          <w:sz w:val="26"/>
          <w:szCs w:val="26"/>
          <w:lang w:val="en-GB"/>
        </w:rPr>
      </w:pPr>
      <w:r>
        <w:rPr>
          <w:noProof/>
          <w:lang w:val="en-GB"/>
        </w:rPr>
        <w:pict>
          <v:group id="_x0000_s1031" style="position:absolute;margin-left:60.9pt;margin-top:11.8pt;width:456.85pt;height:446.35pt;z-index:-251655168;mso-position-horizontal-relative:page" coordorigin="1321,539" coordsize="8603,2441" o:allowincell="f">
            <v:shape id="_x0000_s1032" style="position:absolute;left:1327;top:545;width:8592;height:20" coordsize="8592,20" o:allowincell="f" path="m,l8591,e" filled="f" strokeweight=".20458mm">
              <v:path arrowok="t"/>
            </v:shape>
            <v:shape id="_x0000_s1033" style="position:absolute;left:1332;top:550;width:20;height:2420" coordsize="20,2420" o:allowincell="f" path="m,l,2419e" filled="f" strokeweight=".58pt">
              <v:path arrowok="t"/>
            </v:shape>
            <v:shape id="_x0000_s1034" style="position:absolute;left:1327;top:2974;width:8592;height:20" coordsize="8592,20" o:allowincell="f" path="m,l8591,e" filled="f" strokeweight=".20458mm">
              <v:path arrowok="t"/>
            </v:shape>
            <v:shape id="_x0000_s1035" style="position:absolute;left:9914;top:550;width:20;height:2420" coordsize="20,2420" o:allowincell="f" path="m,l,2419e" filled="f" strokeweight=".20458mm">
              <v:path arrowok="t"/>
            </v:shape>
            <w10:wrap anchorx="page"/>
          </v:group>
        </w:pict>
      </w:r>
    </w:p>
    <w:p w:rsidR="0043653B" w:rsidRPr="00E91D86" w:rsidRDefault="0043653B" w:rsidP="00960706">
      <w:pPr>
        <w:widowControl w:val="0"/>
        <w:autoSpaceDE w:val="0"/>
        <w:autoSpaceDN w:val="0"/>
        <w:adjustRightInd w:val="0"/>
        <w:ind w:left="142" w:right="-20"/>
        <w:rPr>
          <w:rFonts w:ascii="Calibri" w:hAnsi="Calibri" w:cs="Calibri"/>
          <w:sz w:val="22"/>
          <w:lang w:val="en-GB"/>
        </w:rPr>
      </w:pPr>
      <w:r w:rsidRPr="00E91D86">
        <w:rPr>
          <w:rFonts w:ascii="Calibri" w:hAnsi="Calibri" w:cs="Calibri"/>
          <w:sz w:val="22"/>
          <w:lang w:val="en-GB"/>
        </w:rPr>
        <w:t>Ex</w:t>
      </w:r>
      <w:r w:rsidRPr="00E91D86">
        <w:rPr>
          <w:rFonts w:ascii="Calibri" w:hAnsi="Calibri" w:cs="Calibri"/>
          <w:spacing w:val="-1"/>
          <w:sz w:val="22"/>
          <w:lang w:val="en-GB"/>
        </w:rPr>
        <w:t>e</w:t>
      </w:r>
      <w:r w:rsidRPr="00E91D86">
        <w:rPr>
          <w:rFonts w:ascii="Calibri" w:hAnsi="Calibri" w:cs="Calibri"/>
          <w:spacing w:val="1"/>
          <w:sz w:val="22"/>
          <w:lang w:val="en-GB"/>
        </w:rPr>
        <w:t>m</w:t>
      </w:r>
      <w:r w:rsidRPr="00E91D86">
        <w:rPr>
          <w:rFonts w:ascii="Calibri" w:hAnsi="Calibri" w:cs="Calibri"/>
          <w:spacing w:val="-1"/>
          <w:sz w:val="22"/>
          <w:lang w:val="en-GB"/>
        </w:rPr>
        <w:t>p</w:t>
      </w:r>
      <w:r w:rsidRPr="00E91D86">
        <w:rPr>
          <w:rFonts w:ascii="Calibri" w:hAnsi="Calibri" w:cs="Calibri"/>
          <w:sz w:val="22"/>
          <w:lang w:val="en-GB"/>
        </w:rPr>
        <w:t>ti</w:t>
      </w:r>
      <w:r w:rsidRPr="00E91D86">
        <w:rPr>
          <w:rFonts w:ascii="Calibri" w:hAnsi="Calibri" w:cs="Calibri"/>
          <w:spacing w:val="1"/>
          <w:sz w:val="22"/>
          <w:lang w:val="en-GB"/>
        </w:rPr>
        <w:t>o</w:t>
      </w:r>
      <w:r w:rsidRPr="00E91D86">
        <w:rPr>
          <w:rFonts w:ascii="Calibri" w:hAnsi="Calibri" w:cs="Calibri"/>
          <w:spacing w:val="-1"/>
          <w:sz w:val="22"/>
          <w:lang w:val="en-GB"/>
        </w:rPr>
        <w:t>n</w:t>
      </w:r>
      <w:r w:rsidRPr="00E91D86">
        <w:rPr>
          <w:rFonts w:ascii="Calibri" w:hAnsi="Calibri" w:cs="Calibri"/>
          <w:spacing w:val="-2"/>
          <w:sz w:val="22"/>
          <w:lang w:val="en-GB"/>
        </w:rPr>
        <w:t>s</w:t>
      </w:r>
      <w:r w:rsidRPr="00E91D86">
        <w:rPr>
          <w:rFonts w:ascii="Calibri" w:hAnsi="Calibri" w:cs="Calibri"/>
          <w:sz w:val="22"/>
          <w:lang w:val="en-GB"/>
        </w:rPr>
        <w:t>:</w:t>
      </w:r>
    </w:p>
    <w:p w:rsidR="0043653B" w:rsidRPr="00E91D86" w:rsidRDefault="0043653B" w:rsidP="00960706">
      <w:pPr>
        <w:widowControl w:val="0"/>
        <w:autoSpaceDE w:val="0"/>
        <w:autoSpaceDN w:val="0"/>
        <w:adjustRightInd w:val="0"/>
        <w:spacing w:line="265" w:lineRule="exact"/>
        <w:ind w:left="142" w:right="-20"/>
        <w:rPr>
          <w:rFonts w:ascii="Calibri" w:hAnsi="Calibri" w:cs="Calibri"/>
          <w:sz w:val="22"/>
          <w:lang w:val="en-GB"/>
        </w:rPr>
      </w:pPr>
      <w:r w:rsidRPr="00E91D86">
        <w:rPr>
          <w:rFonts w:ascii="Calibri" w:hAnsi="Calibri" w:cs="Calibri"/>
          <w:i/>
          <w:iCs/>
          <w:spacing w:val="1"/>
          <w:sz w:val="22"/>
          <w:lang w:val="en-GB"/>
        </w:rPr>
        <w:t>S</w:t>
      </w:r>
      <w:r w:rsidRPr="00E91D86">
        <w:rPr>
          <w:rFonts w:ascii="Calibri" w:hAnsi="Calibri" w:cs="Calibri"/>
          <w:i/>
          <w:iCs/>
          <w:sz w:val="22"/>
          <w:lang w:val="en-GB"/>
        </w:rPr>
        <w:t>ee A</w:t>
      </w:r>
      <w:r w:rsidRPr="00E91D86">
        <w:rPr>
          <w:rFonts w:ascii="Calibri" w:hAnsi="Calibri" w:cs="Calibri"/>
          <w:i/>
          <w:iCs/>
          <w:spacing w:val="-1"/>
          <w:sz w:val="22"/>
          <w:lang w:val="en-GB"/>
        </w:rPr>
        <w:t>nn</w:t>
      </w:r>
      <w:r w:rsidRPr="00E91D86">
        <w:rPr>
          <w:rFonts w:ascii="Calibri" w:hAnsi="Calibri" w:cs="Calibri"/>
          <w:i/>
          <w:iCs/>
          <w:sz w:val="22"/>
          <w:lang w:val="en-GB"/>
        </w:rPr>
        <w:t>ex</w:t>
      </w:r>
    </w:p>
    <w:p w:rsidR="0043653B" w:rsidRPr="007A3441" w:rsidRDefault="0043653B" w:rsidP="0043653B">
      <w:pPr>
        <w:widowControl w:val="0"/>
        <w:autoSpaceDE w:val="0"/>
        <w:autoSpaceDN w:val="0"/>
        <w:adjustRightInd w:val="0"/>
        <w:spacing w:before="6" w:line="140" w:lineRule="exact"/>
        <w:rPr>
          <w:rFonts w:ascii="Calibri" w:hAnsi="Calibri" w:cs="Calibri"/>
          <w:sz w:val="14"/>
          <w:szCs w:val="14"/>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43653B" w:rsidRDefault="0043653B"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43653B">
      <w:pPr>
        <w:widowControl w:val="0"/>
        <w:autoSpaceDE w:val="0"/>
        <w:autoSpaceDN w:val="0"/>
        <w:adjustRightInd w:val="0"/>
        <w:spacing w:line="200" w:lineRule="exact"/>
        <w:rPr>
          <w:rFonts w:ascii="Calibri" w:hAnsi="Calibri" w:cs="Calibri"/>
          <w:sz w:val="20"/>
          <w:szCs w:val="20"/>
          <w:lang w:val="en-GB"/>
        </w:rPr>
      </w:pPr>
    </w:p>
    <w:p w:rsidR="00B23889" w:rsidRDefault="00B23889" w:rsidP="00960706">
      <w:pPr>
        <w:widowControl w:val="0"/>
        <w:tabs>
          <w:tab w:val="left" w:pos="4540"/>
          <w:tab w:val="left" w:pos="5529"/>
        </w:tabs>
        <w:autoSpaceDE w:val="0"/>
        <w:autoSpaceDN w:val="0"/>
        <w:adjustRightInd w:val="0"/>
        <w:spacing w:before="16"/>
        <w:ind w:left="220" w:right="-20"/>
        <w:rPr>
          <w:rFonts w:ascii="Calibri" w:hAnsi="Calibri" w:cs="Calibri"/>
          <w:lang w:val="en-GB"/>
        </w:rPr>
      </w:pPr>
    </w:p>
    <w:p w:rsidR="00960706" w:rsidRPr="007A3441" w:rsidRDefault="00960706" w:rsidP="00960706">
      <w:pPr>
        <w:widowControl w:val="0"/>
        <w:tabs>
          <w:tab w:val="left" w:pos="4540"/>
          <w:tab w:val="left" w:pos="5529"/>
        </w:tabs>
        <w:autoSpaceDE w:val="0"/>
        <w:autoSpaceDN w:val="0"/>
        <w:adjustRightInd w:val="0"/>
        <w:spacing w:before="16"/>
        <w:ind w:left="220" w:right="-20"/>
        <w:rPr>
          <w:rFonts w:ascii="Calibri" w:hAnsi="Calibri" w:cs="Calibri"/>
          <w:lang w:val="en-GB"/>
        </w:rPr>
      </w:pPr>
      <w:r w:rsidRPr="007A3441">
        <w:rPr>
          <w:rFonts w:ascii="Calibri" w:hAnsi="Calibri" w:cs="Calibri"/>
          <w:lang w:val="en-GB"/>
        </w:rPr>
        <w:t>Sta</w:t>
      </w:r>
      <w:r w:rsidRPr="007A3441">
        <w:rPr>
          <w:rFonts w:ascii="Calibri" w:hAnsi="Calibri" w:cs="Calibri"/>
          <w:spacing w:val="1"/>
          <w:lang w:val="en-GB"/>
        </w:rPr>
        <w:t>m</w:t>
      </w:r>
      <w:r w:rsidRPr="007A3441">
        <w:rPr>
          <w:rFonts w:ascii="Calibri" w:hAnsi="Calibri" w:cs="Calibri"/>
          <w:lang w:val="en-GB"/>
        </w:rPr>
        <w:t>p</w:t>
      </w:r>
      <w:r w:rsidRPr="007A3441">
        <w:rPr>
          <w:rFonts w:ascii="Calibri" w:hAnsi="Calibri" w:cs="Calibri"/>
          <w:spacing w:val="-3"/>
          <w:lang w:val="en-GB"/>
        </w:rPr>
        <w:t xml:space="preserve"> </w:t>
      </w:r>
      <w:r w:rsidRPr="007A3441">
        <w:rPr>
          <w:rFonts w:ascii="Calibri" w:hAnsi="Calibri" w:cs="Calibri"/>
          <w:spacing w:val="1"/>
          <w:lang w:val="en-GB"/>
        </w:rPr>
        <w:t>o</w:t>
      </w:r>
      <w:r w:rsidRPr="007A3441">
        <w:rPr>
          <w:rFonts w:ascii="Calibri" w:hAnsi="Calibri" w:cs="Calibri"/>
          <w:lang w:val="en-GB"/>
        </w:rPr>
        <w:t xml:space="preserve">f </w:t>
      </w:r>
      <w:r w:rsidRPr="007A3441">
        <w:rPr>
          <w:rFonts w:ascii="Calibri" w:hAnsi="Calibri" w:cs="Calibri"/>
          <w:spacing w:val="1"/>
          <w:lang w:val="en-GB"/>
        </w:rPr>
        <w:t>t</w:t>
      </w:r>
      <w:r w:rsidRPr="007A3441">
        <w:rPr>
          <w:rFonts w:ascii="Calibri" w:hAnsi="Calibri" w:cs="Calibri"/>
          <w:spacing w:val="-3"/>
          <w:lang w:val="en-GB"/>
        </w:rPr>
        <w:t>h</w:t>
      </w:r>
      <w:r w:rsidRPr="007A3441">
        <w:rPr>
          <w:rFonts w:ascii="Calibri" w:hAnsi="Calibri" w:cs="Calibri"/>
          <w:lang w:val="en-GB"/>
        </w:rPr>
        <w:t>e</w:t>
      </w:r>
      <w:r w:rsidRPr="007A3441">
        <w:rPr>
          <w:rFonts w:ascii="Calibri" w:hAnsi="Calibri" w:cs="Calibri"/>
          <w:spacing w:val="1"/>
          <w:lang w:val="en-GB"/>
        </w:rPr>
        <w:t xml:space="preserve"> </w:t>
      </w:r>
      <w:r w:rsidRPr="007A3441">
        <w:rPr>
          <w:rFonts w:ascii="Calibri" w:hAnsi="Calibri" w:cs="Calibri"/>
          <w:lang w:val="en-GB"/>
        </w:rPr>
        <w:t>a</w:t>
      </w:r>
      <w:r w:rsidRPr="007A3441">
        <w:rPr>
          <w:rFonts w:ascii="Calibri" w:hAnsi="Calibri" w:cs="Calibri"/>
          <w:spacing w:val="-1"/>
          <w:lang w:val="en-GB"/>
        </w:rPr>
        <w:t>u</w:t>
      </w:r>
      <w:r w:rsidRPr="007A3441">
        <w:rPr>
          <w:rFonts w:ascii="Calibri" w:hAnsi="Calibri" w:cs="Calibri"/>
          <w:lang w:val="en-GB"/>
        </w:rPr>
        <w:t>t</w:t>
      </w:r>
      <w:r w:rsidRPr="007A3441">
        <w:rPr>
          <w:rFonts w:ascii="Calibri" w:hAnsi="Calibri" w:cs="Calibri"/>
          <w:spacing w:val="-3"/>
          <w:lang w:val="en-GB"/>
        </w:rPr>
        <w:t>h</w:t>
      </w:r>
      <w:r w:rsidRPr="007A3441">
        <w:rPr>
          <w:rFonts w:ascii="Calibri" w:hAnsi="Calibri" w:cs="Calibri"/>
          <w:spacing w:val="1"/>
          <w:lang w:val="en-GB"/>
        </w:rPr>
        <w:t>o</w:t>
      </w:r>
      <w:r w:rsidRPr="007A3441">
        <w:rPr>
          <w:rFonts w:ascii="Calibri" w:hAnsi="Calibri" w:cs="Calibri"/>
          <w:lang w:val="en-GB"/>
        </w:rPr>
        <w:t>rity</w:t>
      </w:r>
      <w:r w:rsidRPr="007A3441">
        <w:rPr>
          <w:rFonts w:ascii="Calibri" w:hAnsi="Calibri" w:cs="Calibri"/>
          <w:lang w:val="en-GB"/>
        </w:rPr>
        <w:tab/>
        <w:t>S</w:t>
      </w:r>
      <w:r w:rsidRPr="007A3441">
        <w:rPr>
          <w:rFonts w:ascii="Calibri" w:hAnsi="Calibri" w:cs="Calibri"/>
          <w:spacing w:val="-1"/>
          <w:lang w:val="en-GB"/>
        </w:rPr>
        <w:t>ign</w:t>
      </w:r>
      <w:r w:rsidRPr="007A3441">
        <w:rPr>
          <w:rFonts w:ascii="Calibri" w:hAnsi="Calibri" w:cs="Calibri"/>
          <w:lang w:val="en-GB"/>
        </w:rPr>
        <w:t>atu</w:t>
      </w:r>
      <w:r w:rsidRPr="007A3441">
        <w:rPr>
          <w:rFonts w:ascii="Calibri" w:hAnsi="Calibri" w:cs="Calibri"/>
          <w:spacing w:val="-1"/>
          <w:lang w:val="en-GB"/>
        </w:rPr>
        <w:t>r</w:t>
      </w:r>
      <w:r w:rsidRPr="007A3441">
        <w:rPr>
          <w:rFonts w:ascii="Calibri" w:hAnsi="Calibri" w:cs="Calibri"/>
          <w:lang w:val="en-GB"/>
        </w:rPr>
        <w:t>e</w:t>
      </w:r>
      <w:r>
        <w:rPr>
          <w:rFonts w:ascii="Calibri" w:hAnsi="Calibri" w:cs="Calibri"/>
          <w:lang w:val="en-GB"/>
        </w:rPr>
        <w:tab/>
      </w:r>
      <w:r w:rsidRPr="007A3441">
        <w:rPr>
          <w:rFonts w:ascii="Calibri" w:hAnsi="Calibri" w:cs="Calibri"/>
          <w:lang w:val="en-GB"/>
        </w:rPr>
        <w:t>:</w:t>
      </w:r>
      <w:r w:rsidRPr="007A3441">
        <w:rPr>
          <w:rFonts w:ascii="Calibri" w:hAnsi="Calibri" w:cs="Calibri"/>
          <w:spacing w:val="1"/>
          <w:lang w:val="en-GB"/>
        </w:rPr>
        <w:t xml:space="preserve"> </w:t>
      </w:r>
      <w:r>
        <w:rPr>
          <w:rFonts w:ascii="Calibri" w:hAnsi="Calibri" w:cs="Calibri"/>
          <w:spacing w:val="-1"/>
          <w:lang w:val="en-GB"/>
        </w:rPr>
        <w:t>_____________________________</w:t>
      </w:r>
    </w:p>
    <w:p w:rsidR="00960706" w:rsidRPr="00960706" w:rsidRDefault="00960706" w:rsidP="00960706">
      <w:pPr>
        <w:widowControl w:val="0"/>
        <w:tabs>
          <w:tab w:val="left" w:pos="4540"/>
          <w:tab w:val="left" w:pos="5529"/>
        </w:tabs>
        <w:autoSpaceDE w:val="0"/>
        <w:autoSpaceDN w:val="0"/>
        <w:adjustRightInd w:val="0"/>
        <w:ind w:left="4541" w:right="613"/>
        <w:rPr>
          <w:rFonts w:ascii="Calibri" w:hAnsi="Calibri" w:cs="Calibri"/>
          <w:sz w:val="12"/>
          <w:szCs w:val="12"/>
          <w:lang w:val="en-GB"/>
        </w:rPr>
      </w:pPr>
    </w:p>
    <w:p w:rsidR="00960706" w:rsidRPr="007A3441" w:rsidRDefault="00960706" w:rsidP="00960706">
      <w:pPr>
        <w:widowControl w:val="0"/>
        <w:tabs>
          <w:tab w:val="left" w:pos="4540"/>
          <w:tab w:val="left" w:pos="5529"/>
        </w:tabs>
        <w:autoSpaceDE w:val="0"/>
        <w:autoSpaceDN w:val="0"/>
        <w:adjustRightInd w:val="0"/>
        <w:spacing w:line="266" w:lineRule="exact"/>
        <w:ind w:left="4541" w:right="-20"/>
        <w:rPr>
          <w:rFonts w:ascii="Calibri" w:hAnsi="Calibri" w:cs="Calibri"/>
          <w:lang w:val="en-GB"/>
        </w:rPr>
      </w:pPr>
      <w:r w:rsidRPr="007A3441">
        <w:rPr>
          <w:rFonts w:ascii="Calibri" w:hAnsi="Calibri" w:cs="Calibri"/>
          <w:spacing w:val="-1"/>
          <w:position w:val="1"/>
          <w:lang w:val="en-GB"/>
        </w:rPr>
        <w:t>N</w:t>
      </w:r>
      <w:r w:rsidRPr="007A3441">
        <w:rPr>
          <w:rFonts w:ascii="Calibri" w:hAnsi="Calibri" w:cs="Calibri"/>
          <w:position w:val="1"/>
          <w:lang w:val="en-GB"/>
        </w:rPr>
        <w:t>a</w:t>
      </w:r>
      <w:r w:rsidRPr="007A3441">
        <w:rPr>
          <w:rFonts w:ascii="Calibri" w:hAnsi="Calibri" w:cs="Calibri"/>
          <w:spacing w:val="1"/>
          <w:position w:val="1"/>
          <w:lang w:val="en-GB"/>
        </w:rPr>
        <w:t>m</w:t>
      </w:r>
      <w:r w:rsidRPr="007A3441">
        <w:rPr>
          <w:rFonts w:ascii="Calibri" w:hAnsi="Calibri" w:cs="Calibri"/>
          <w:spacing w:val="-2"/>
          <w:position w:val="1"/>
          <w:lang w:val="en-GB"/>
        </w:rPr>
        <w:t>e</w:t>
      </w:r>
      <w:r>
        <w:rPr>
          <w:rFonts w:ascii="Calibri" w:hAnsi="Calibri" w:cs="Calibri"/>
          <w:position w:val="1"/>
          <w:lang w:val="en-GB"/>
        </w:rPr>
        <w:tab/>
      </w:r>
      <w:r w:rsidRPr="007A3441">
        <w:rPr>
          <w:rFonts w:ascii="Calibri" w:hAnsi="Calibri" w:cs="Calibri"/>
          <w:lang w:val="en-GB"/>
        </w:rPr>
        <w:t>:</w:t>
      </w:r>
      <w:r w:rsidRPr="007A3441">
        <w:rPr>
          <w:rFonts w:ascii="Calibri" w:hAnsi="Calibri" w:cs="Calibri"/>
          <w:spacing w:val="1"/>
          <w:lang w:val="en-GB"/>
        </w:rPr>
        <w:t xml:space="preserve"> </w:t>
      </w:r>
      <w:r w:rsidR="00B37D61">
        <w:rPr>
          <w:rFonts w:ascii="Calibri" w:hAnsi="Calibri" w:cs="Calibri"/>
          <w:spacing w:val="-1"/>
          <w:lang w:val="en-GB"/>
        </w:rPr>
        <w:t>Jógvan Hentze</w:t>
      </w:r>
    </w:p>
    <w:p w:rsidR="00960706" w:rsidRPr="00960706" w:rsidRDefault="00960706" w:rsidP="00960706">
      <w:pPr>
        <w:widowControl w:val="0"/>
        <w:tabs>
          <w:tab w:val="left" w:pos="4540"/>
          <w:tab w:val="left" w:pos="5529"/>
        </w:tabs>
        <w:autoSpaceDE w:val="0"/>
        <w:autoSpaceDN w:val="0"/>
        <w:adjustRightInd w:val="0"/>
        <w:ind w:left="4541" w:right="613"/>
        <w:rPr>
          <w:rFonts w:ascii="Calibri" w:hAnsi="Calibri" w:cs="Calibri"/>
          <w:sz w:val="12"/>
          <w:szCs w:val="12"/>
          <w:lang w:val="en-GB"/>
        </w:rPr>
      </w:pPr>
    </w:p>
    <w:p w:rsidR="00960706" w:rsidRDefault="00960706" w:rsidP="00960706">
      <w:pPr>
        <w:widowControl w:val="0"/>
        <w:tabs>
          <w:tab w:val="left" w:pos="4540"/>
          <w:tab w:val="left" w:pos="5529"/>
        </w:tabs>
        <w:autoSpaceDE w:val="0"/>
        <w:autoSpaceDN w:val="0"/>
        <w:adjustRightInd w:val="0"/>
        <w:ind w:left="4541" w:right="-18"/>
        <w:rPr>
          <w:rFonts w:ascii="Calibri" w:hAnsi="Calibri" w:cs="Calibri"/>
          <w:lang w:val="en-GB"/>
        </w:rPr>
      </w:pPr>
      <w:r w:rsidRPr="007A3441">
        <w:rPr>
          <w:rFonts w:ascii="Calibri" w:hAnsi="Calibri" w:cs="Calibri"/>
          <w:lang w:val="en-GB"/>
        </w:rPr>
        <w:t>Titl</w:t>
      </w:r>
      <w:r w:rsidRPr="007A3441">
        <w:rPr>
          <w:rFonts w:ascii="Calibri" w:hAnsi="Calibri" w:cs="Calibri"/>
          <w:spacing w:val="1"/>
          <w:lang w:val="en-GB"/>
        </w:rPr>
        <w:t>e</w:t>
      </w:r>
      <w:r>
        <w:rPr>
          <w:rFonts w:ascii="Calibri" w:hAnsi="Calibri" w:cs="Calibri"/>
          <w:lang w:val="en-GB"/>
        </w:rPr>
        <w:tab/>
      </w:r>
      <w:r w:rsidRPr="007A3441">
        <w:rPr>
          <w:rFonts w:ascii="Calibri" w:hAnsi="Calibri" w:cs="Calibri"/>
          <w:lang w:val="en-GB"/>
        </w:rPr>
        <w:t>:</w:t>
      </w:r>
      <w:r w:rsidRPr="007A3441">
        <w:rPr>
          <w:rFonts w:ascii="Calibri" w:hAnsi="Calibri" w:cs="Calibri"/>
          <w:spacing w:val="1"/>
          <w:lang w:val="en-GB"/>
        </w:rPr>
        <w:t xml:space="preserve"> </w:t>
      </w:r>
      <w:r w:rsidR="00B37D61">
        <w:rPr>
          <w:rFonts w:ascii="Calibri" w:hAnsi="Calibri" w:cs="Calibri"/>
          <w:spacing w:val="-1"/>
          <w:lang w:val="en-GB"/>
        </w:rPr>
        <w:t>Ship Surveyor</w:t>
      </w:r>
      <w:r w:rsidRPr="007A3441">
        <w:rPr>
          <w:rFonts w:ascii="Calibri" w:hAnsi="Calibri" w:cs="Calibri"/>
          <w:lang w:val="en-GB"/>
        </w:rPr>
        <w:t xml:space="preserve"> </w:t>
      </w:r>
    </w:p>
    <w:p w:rsidR="00960706" w:rsidRPr="00960706" w:rsidRDefault="00960706" w:rsidP="00960706">
      <w:pPr>
        <w:widowControl w:val="0"/>
        <w:tabs>
          <w:tab w:val="left" w:pos="4540"/>
          <w:tab w:val="left" w:pos="5529"/>
        </w:tabs>
        <w:autoSpaceDE w:val="0"/>
        <w:autoSpaceDN w:val="0"/>
        <w:adjustRightInd w:val="0"/>
        <w:ind w:left="4541" w:right="613"/>
        <w:rPr>
          <w:rFonts w:ascii="Calibri" w:hAnsi="Calibri" w:cs="Calibri"/>
          <w:sz w:val="12"/>
          <w:szCs w:val="12"/>
          <w:lang w:val="en-GB"/>
        </w:rPr>
      </w:pPr>
    </w:p>
    <w:p w:rsidR="00960706" w:rsidRDefault="00960706" w:rsidP="00960706">
      <w:pPr>
        <w:widowControl w:val="0"/>
        <w:tabs>
          <w:tab w:val="left" w:pos="4540"/>
          <w:tab w:val="left" w:pos="5529"/>
        </w:tabs>
        <w:autoSpaceDE w:val="0"/>
        <w:autoSpaceDN w:val="0"/>
        <w:adjustRightInd w:val="0"/>
        <w:ind w:left="4541" w:right="-18"/>
        <w:rPr>
          <w:rFonts w:ascii="Calibri" w:hAnsi="Calibri" w:cs="Calibri"/>
          <w:lang w:val="en-GB"/>
        </w:rPr>
      </w:pPr>
      <w:r w:rsidRPr="007A3441">
        <w:rPr>
          <w:rFonts w:ascii="Calibri" w:hAnsi="Calibri" w:cs="Calibri"/>
          <w:spacing w:val="1"/>
          <w:lang w:val="en-GB"/>
        </w:rPr>
        <w:t>P</w:t>
      </w:r>
      <w:r w:rsidRPr="007A3441">
        <w:rPr>
          <w:rFonts w:ascii="Calibri" w:hAnsi="Calibri" w:cs="Calibri"/>
          <w:lang w:val="en-GB"/>
        </w:rPr>
        <w:t>lac</w:t>
      </w:r>
      <w:r w:rsidRPr="007A3441">
        <w:rPr>
          <w:rFonts w:ascii="Calibri" w:hAnsi="Calibri" w:cs="Calibri"/>
          <w:spacing w:val="-2"/>
          <w:lang w:val="en-GB"/>
        </w:rPr>
        <w:t>e</w:t>
      </w:r>
      <w:r>
        <w:rPr>
          <w:rFonts w:ascii="Calibri" w:hAnsi="Calibri" w:cs="Calibri"/>
          <w:lang w:val="en-GB"/>
        </w:rPr>
        <w:tab/>
      </w:r>
      <w:r w:rsidRPr="007A3441">
        <w:rPr>
          <w:rFonts w:ascii="Calibri" w:hAnsi="Calibri" w:cs="Calibri"/>
          <w:lang w:val="en-GB"/>
        </w:rPr>
        <w:t>:</w:t>
      </w:r>
      <w:r w:rsidRPr="007A3441">
        <w:rPr>
          <w:rFonts w:ascii="Calibri" w:hAnsi="Calibri" w:cs="Calibri"/>
          <w:spacing w:val="1"/>
          <w:lang w:val="en-GB"/>
        </w:rPr>
        <w:t xml:space="preserve"> </w:t>
      </w:r>
      <w:proofErr w:type="spellStart"/>
      <w:r w:rsidR="00B37D61">
        <w:rPr>
          <w:rFonts w:ascii="Calibri" w:hAnsi="Calibri" w:cs="Calibri"/>
          <w:spacing w:val="-1"/>
          <w:lang w:val="en-GB"/>
        </w:rPr>
        <w:t>Sørvágur</w:t>
      </w:r>
      <w:proofErr w:type="spellEnd"/>
    </w:p>
    <w:p w:rsidR="00960706" w:rsidRPr="00960706" w:rsidRDefault="00960706" w:rsidP="00960706">
      <w:pPr>
        <w:widowControl w:val="0"/>
        <w:tabs>
          <w:tab w:val="left" w:pos="4540"/>
          <w:tab w:val="left" w:pos="5529"/>
        </w:tabs>
        <w:autoSpaceDE w:val="0"/>
        <w:autoSpaceDN w:val="0"/>
        <w:adjustRightInd w:val="0"/>
        <w:ind w:left="4541" w:right="613"/>
        <w:rPr>
          <w:rFonts w:ascii="Calibri" w:hAnsi="Calibri" w:cs="Calibri"/>
          <w:sz w:val="12"/>
          <w:szCs w:val="12"/>
          <w:lang w:val="en-GB"/>
        </w:rPr>
      </w:pPr>
    </w:p>
    <w:p w:rsidR="00960706" w:rsidRPr="007A3441" w:rsidRDefault="00960706" w:rsidP="00960706">
      <w:pPr>
        <w:widowControl w:val="0"/>
        <w:tabs>
          <w:tab w:val="left" w:pos="4540"/>
          <w:tab w:val="left" w:pos="5529"/>
        </w:tabs>
        <w:autoSpaceDE w:val="0"/>
        <w:autoSpaceDN w:val="0"/>
        <w:adjustRightInd w:val="0"/>
        <w:ind w:left="4541" w:right="-18"/>
        <w:rPr>
          <w:rFonts w:ascii="Calibri" w:hAnsi="Calibri" w:cs="Calibri"/>
          <w:lang w:val="en-GB"/>
        </w:rPr>
      </w:pPr>
      <w:r w:rsidRPr="007A3441">
        <w:rPr>
          <w:rFonts w:ascii="Calibri" w:hAnsi="Calibri" w:cs="Calibri"/>
          <w:spacing w:val="1"/>
          <w:lang w:val="en-GB"/>
        </w:rPr>
        <w:t>D</w:t>
      </w:r>
      <w:r w:rsidRPr="007A3441">
        <w:rPr>
          <w:rFonts w:ascii="Calibri" w:hAnsi="Calibri" w:cs="Calibri"/>
          <w:lang w:val="en-GB"/>
        </w:rPr>
        <w:t>at</w:t>
      </w:r>
      <w:r w:rsidRPr="007A3441">
        <w:rPr>
          <w:rFonts w:ascii="Calibri" w:hAnsi="Calibri" w:cs="Calibri"/>
          <w:spacing w:val="-2"/>
          <w:lang w:val="en-GB"/>
        </w:rPr>
        <w:t>e</w:t>
      </w:r>
      <w:r>
        <w:rPr>
          <w:rFonts w:ascii="Calibri" w:hAnsi="Calibri" w:cs="Calibri"/>
          <w:lang w:val="en-GB"/>
        </w:rPr>
        <w:tab/>
      </w:r>
      <w:r w:rsidRPr="007A3441">
        <w:rPr>
          <w:rFonts w:ascii="Calibri" w:hAnsi="Calibri" w:cs="Calibri"/>
          <w:lang w:val="en-GB"/>
        </w:rPr>
        <w:t>:</w:t>
      </w:r>
      <w:r w:rsidRPr="007A3441">
        <w:rPr>
          <w:rFonts w:ascii="Calibri" w:hAnsi="Calibri" w:cs="Calibri"/>
          <w:spacing w:val="1"/>
          <w:lang w:val="en-GB"/>
        </w:rPr>
        <w:t xml:space="preserve"> </w:t>
      </w:r>
      <w:r w:rsidR="00B37D61">
        <w:rPr>
          <w:rFonts w:ascii="Calibri" w:hAnsi="Calibri" w:cs="Calibri"/>
          <w:spacing w:val="-1"/>
          <w:lang w:val="en-GB"/>
        </w:rPr>
        <w:t>10-01-2017</w:t>
      </w:r>
    </w:p>
    <w:p w:rsidR="003603AB" w:rsidRDefault="003603AB" w:rsidP="00960706">
      <w:pPr>
        <w:widowControl w:val="0"/>
        <w:tabs>
          <w:tab w:val="left" w:pos="4820"/>
        </w:tabs>
        <w:autoSpaceDE w:val="0"/>
        <w:autoSpaceDN w:val="0"/>
        <w:adjustRightInd w:val="0"/>
        <w:spacing w:before="16"/>
        <w:ind w:right="-20"/>
        <w:rPr>
          <w:rFonts w:ascii="Calibri" w:hAnsi="Calibri" w:cs="Calibri"/>
          <w:lang w:val="en-GB"/>
        </w:rPr>
      </w:pPr>
    </w:p>
    <w:p w:rsidR="003603AB" w:rsidRPr="007A3441" w:rsidRDefault="003603AB" w:rsidP="00061C78">
      <w:pPr>
        <w:widowControl w:val="0"/>
        <w:tabs>
          <w:tab w:val="left" w:pos="4540"/>
        </w:tabs>
        <w:autoSpaceDE w:val="0"/>
        <w:autoSpaceDN w:val="0"/>
        <w:adjustRightInd w:val="0"/>
        <w:spacing w:before="16"/>
        <w:ind w:left="220" w:right="-20"/>
        <w:rPr>
          <w:rFonts w:ascii="Calibri" w:hAnsi="Calibri" w:cs="Calibri"/>
          <w:lang w:val="en-GB"/>
        </w:rPr>
      </w:pPr>
    </w:p>
    <w:p w:rsidR="0043653B" w:rsidRPr="007A3441" w:rsidRDefault="0043653B" w:rsidP="0043653B">
      <w:pPr>
        <w:widowControl w:val="0"/>
        <w:autoSpaceDE w:val="0"/>
        <w:autoSpaceDN w:val="0"/>
        <w:adjustRightInd w:val="0"/>
        <w:ind w:left="4541" w:right="613"/>
        <w:rPr>
          <w:rFonts w:ascii="Calibri" w:hAnsi="Calibri" w:cs="Calibri"/>
          <w:lang w:val="en-GB"/>
        </w:rPr>
        <w:sectPr w:rsidR="0043653B" w:rsidRPr="007A3441" w:rsidSect="00DE61C1">
          <w:pgSz w:w="11920" w:h="16840"/>
          <w:pgMar w:top="960" w:right="1220" w:bottom="1620" w:left="1220" w:header="749" w:footer="655" w:gutter="0"/>
          <w:cols w:space="720"/>
          <w:noEndnote/>
        </w:sectPr>
      </w:pPr>
    </w:p>
    <w:p w:rsidR="0043653B" w:rsidRPr="007A3441" w:rsidRDefault="0043653B" w:rsidP="0043653B">
      <w:pPr>
        <w:widowControl w:val="0"/>
        <w:autoSpaceDE w:val="0"/>
        <w:autoSpaceDN w:val="0"/>
        <w:adjustRightInd w:val="0"/>
        <w:spacing w:line="200" w:lineRule="exact"/>
        <w:rPr>
          <w:rFonts w:ascii="Calibri" w:hAnsi="Calibri" w:cs="Calibri"/>
          <w:sz w:val="20"/>
          <w:szCs w:val="20"/>
          <w:lang w:val="en-GB"/>
        </w:rPr>
      </w:pPr>
    </w:p>
    <w:p w:rsidR="003603AB" w:rsidRDefault="003603AB" w:rsidP="0043653B">
      <w:pPr>
        <w:widowControl w:val="0"/>
        <w:autoSpaceDE w:val="0"/>
        <w:autoSpaceDN w:val="0"/>
        <w:adjustRightInd w:val="0"/>
        <w:spacing w:before="23"/>
        <w:ind w:left="1416" w:right="-20"/>
        <w:rPr>
          <w:rFonts w:ascii="Verdana" w:hAnsi="Verdana" w:cs="Verdana"/>
          <w:b/>
          <w:bCs/>
          <w:spacing w:val="-1"/>
          <w:sz w:val="20"/>
          <w:szCs w:val="20"/>
          <w:lang w:val="en-GB"/>
        </w:rPr>
      </w:pPr>
    </w:p>
    <w:p w:rsidR="007C2677" w:rsidRDefault="0043653B" w:rsidP="00054D6F">
      <w:pPr>
        <w:widowControl w:val="0"/>
        <w:autoSpaceDE w:val="0"/>
        <w:autoSpaceDN w:val="0"/>
        <w:adjustRightInd w:val="0"/>
        <w:spacing w:before="23"/>
        <w:ind w:left="1416" w:right="-20"/>
        <w:rPr>
          <w:rFonts w:ascii="Verdana" w:hAnsi="Verdana" w:cs="Verdana"/>
          <w:b/>
          <w:bCs/>
          <w:sz w:val="20"/>
          <w:szCs w:val="20"/>
          <w:lang w:val="en-GB"/>
        </w:rPr>
      </w:pPr>
      <w:r w:rsidRPr="007A3441">
        <w:rPr>
          <w:rFonts w:ascii="Verdana" w:hAnsi="Verdana" w:cs="Verdana"/>
          <w:b/>
          <w:bCs/>
          <w:spacing w:val="-1"/>
          <w:sz w:val="20"/>
          <w:szCs w:val="20"/>
          <w:lang w:val="en-GB"/>
        </w:rPr>
        <w:t>A</w:t>
      </w:r>
      <w:r w:rsidRPr="007A3441">
        <w:rPr>
          <w:rFonts w:ascii="Verdana" w:hAnsi="Verdana" w:cs="Verdana"/>
          <w:b/>
          <w:bCs/>
          <w:spacing w:val="1"/>
          <w:sz w:val="20"/>
          <w:szCs w:val="20"/>
          <w:lang w:val="en-GB"/>
        </w:rPr>
        <w:t>N</w:t>
      </w:r>
      <w:r w:rsidRPr="007A3441">
        <w:rPr>
          <w:rFonts w:ascii="Verdana" w:hAnsi="Verdana" w:cs="Verdana"/>
          <w:b/>
          <w:bCs/>
          <w:spacing w:val="-1"/>
          <w:sz w:val="20"/>
          <w:szCs w:val="20"/>
          <w:lang w:val="en-GB"/>
        </w:rPr>
        <w:t>N</w:t>
      </w:r>
      <w:r w:rsidRPr="007A3441">
        <w:rPr>
          <w:rFonts w:ascii="Verdana" w:hAnsi="Verdana" w:cs="Verdana"/>
          <w:b/>
          <w:bCs/>
          <w:spacing w:val="1"/>
          <w:sz w:val="20"/>
          <w:szCs w:val="20"/>
          <w:lang w:val="en-GB"/>
        </w:rPr>
        <w:t>E</w:t>
      </w:r>
      <w:r w:rsidRPr="007A3441">
        <w:rPr>
          <w:rFonts w:ascii="Verdana" w:hAnsi="Verdana" w:cs="Verdana"/>
          <w:b/>
          <w:bCs/>
          <w:sz w:val="20"/>
          <w:szCs w:val="20"/>
          <w:lang w:val="en-GB"/>
        </w:rPr>
        <w:t>X</w:t>
      </w:r>
      <w:r w:rsidRPr="007A3441">
        <w:rPr>
          <w:rFonts w:ascii="Verdana" w:hAnsi="Verdana" w:cs="Verdana"/>
          <w:b/>
          <w:bCs/>
          <w:spacing w:val="-8"/>
          <w:sz w:val="20"/>
          <w:szCs w:val="20"/>
          <w:lang w:val="en-GB"/>
        </w:rPr>
        <w:t xml:space="preserve"> </w:t>
      </w:r>
      <w:r w:rsidRPr="007A3441">
        <w:rPr>
          <w:rFonts w:ascii="Verdana" w:hAnsi="Verdana" w:cs="Verdana"/>
          <w:b/>
          <w:bCs/>
          <w:spacing w:val="1"/>
          <w:sz w:val="20"/>
          <w:szCs w:val="20"/>
          <w:lang w:val="en-GB"/>
        </w:rPr>
        <w:t>I</w:t>
      </w:r>
      <w:r w:rsidRPr="007A3441">
        <w:rPr>
          <w:rFonts w:ascii="Verdana" w:hAnsi="Verdana" w:cs="Verdana"/>
          <w:b/>
          <w:bCs/>
          <w:sz w:val="20"/>
          <w:szCs w:val="20"/>
          <w:lang w:val="en-GB"/>
        </w:rPr>
        <w:t>:</w:t>
      </w:r>
      <w:r w:rsidRPr="007A3441">
        <w:rPr>
          <w:rFonts w:ascii="Verdana" w:hAnsi="Verdana" w:cs="Verdana"/>
          <w:b/>
          <w:bCs/>
          <w:spacing w:val="-2"/>
          <w:sz w:val="20"/>
          <w:szCs w:val="20"/>
          <w:lang w:val="en-GB"/>
        </w:rPr>
        <w:t xml:space="preserve"> </w:t>
      </w:r>
      <w:r w:rsidRPr="007A3441">
        <w:rPr>
          <w:rFonts w:ascii="Verdana" w:hAnsi="Verdana" w:cs="Verdana"/>
          <w:b/>
          <w:bCs/>
          <w:sz w:val="20"/>
          <w:szCs w:val="20"/>
          <w:lang w:val="en-GB"/>
        </w:rPr>
        <w:t>De</w:t>
      </w:r>
      <w:r w:rsidRPr="007A3441">
        <w:rPr>
          <w:rFonts w:ascii="Verdana" w:hAnsi="Verdana" w:cs="Verdana"/>
          <w:b/>
          <w:bCs/>
          <w:spacing w:val="3"/>
          <w:sz w:val="20"/>
          <w:szCs w:val="20"/>
          <w:lang w:val="en-GB"/>
        </w:rPr>
        <w:t>t</w:t>
      </w:r>
      <w:r w:rsidRPr="007A3441">
        <w:rPr>
          <w:rFonts w:ascii="Verdana" w:hAnsi="Verdana" w:cs="Verdana"/>
          <w:b/>
          <w:bCs/>
          <w:spacing w:val="-1"/>
          <w:sz w:val="20"/>
          <w:szCs w:val="20"/>
          <w:lang w:val="en-GB"/>
        </w:rPr>
        <w:t>a</w:t>
      </w:r>
      <w:r w:rsidRPr="007A3441">
        <w:rPr>
          <w:rFonts w:ascii="Verdana" w:hAnsi="Verdana" w:cs="Verdana"/>
          <w:b/>
          <w:bCs/>
          <w:spacing w:val="1"/>
          <w:sz w:val="20"/>
          <w:szCs w:val="20"/>
          <w:lang w:val="en-GB"/>
        </w:rPr>
        <w:t>i</w:t>
      </w:r>
      <w:r w:rsidRPr="007A3441">
        <w:rPr>
          <w:rFonts w:ascii="Verdana" w:hAnsi="Verdana" w:cs="Verdana"/>
          <w:b/>
          <w:bCs/>
          <w:spacing w:val="-1"/>
          <w:sz w:val="20"/>
          <w:szCs w:val="20"/>
          <w:lang w:val="en-GB"/>
        </w:rPr>
        <w:t>l</w:t>
      </w:r>
      <w:r w:rsidRPr="007A3441">
        <w:rPr>
          <w:rFonts w:ascii="Verdana" w:hAnsi="Verdana" w:cs="Verdana"/>
          <w:b/>
          <w:bCs/>
          <w:sz w:val="20"/>
          <w:szCs w:val="20"/>
          <w:lang w:val="en-GB"/>
        </w:rPr>
        <w:t>s</w:t>
      </w:r>
      <w:r w:rsidRPr="007A3441">
        <w:rPr>
          <w:rFonts w:ascii="Verdana" w:hAnsi="Verdana" w:cs="Verdana"/>
          <w:b/>
          <w:bCs/>
          <w:spacing w:val="-5"/>
          <w:sz w:val="20"/>
          <w:szCs w:val="20"/>
          <w:lang w:val="en-GB"/>
        </w:rPr>
        <w:t xml:space="preserve"> </w:t>
      </w:r>
      <w:r w:rsidRPr="007A3441">
        <w:rPr>
          <w:rFonts w:ascii="Verdana" w:hAnsi="Verdana" w:cs="Verdana"/>
          <w:b/>
          <w:bCs/>
          <w:sz w:val="20"/>
          <w:szCs w:val="20"/>
          <w:lang w:val="en-GB"/>
        </w:rPr>
        <w:t>of</w:t>
      </w:r>
      <w:r w:rsidRPr="007A3441">
        <w:rPr>
          <w:rFonts w:ascii="Verdana" w:hAnsi="Verdana" w:cs="Verdana"/>
          <w:b/>
          <w:bCs/>
          <w:spacing w:val="-1"/>
          <w:sz w:val="20"/>
          <w:szCs w:val="20"/>
          <w:lang w:val="en-GB"/>
        </w:rPr>
        <w:t xml:space="preserve"> </w:t>
      </w:r>
      <w:r w:rsidRPr="007A3441">
        <w:rPr>
          <w:rFonts w:ascii="Verdana" w:hAnsi="Verdana" w:cs="Verdana"/>
          <w:b/>
          <w:bCs/>
          <w:spacing w:val="2"/>
          <w:sz w:val="20"/>
          <w:szCs w:val="20"/>
          <w:lang w:val="en-GB"/>
        </w:rPr>
        <w:t>S</w:t>
      </w:r>
      <w:r w:rsidRPr="007A3441">
        <w:rPr>
          <w:rFonts w:ascii="Verdana" w:hAnsi="Verdana" w:cs="Verdana"/>
          <w:b/>
          <w:bCs/>
          <w:sz w:val="20"/>
          <w:szCs w:val="20"/>
          <w:lang w:val="en-GB"/>
        </w:rPr>
        <w:t>ub</w:t>
      </w:r>
      <w:r w:rsidRPr="007A3441">
        <w:rPr>
          <w:rFonts w:ascii="Verdana" w:hAnsi="Verdana" w:cs="Verdana"/>
          <w:b/>
          <w:bCs/>
          <w:spacing w:val="-1"/>
          <w:sz w:val="20"/>
          <w:szCs w:val="20"/>
          <w:lang w:val="en-GB"/>
        </w:rPr>
        <w:t>s</w:t>
      </w:r>
      <w:r w:rsidRPr="007A3441">
        <w:rPr>
          <w:rFonts w:ascii="Verdana" w:hAnsi="Verdana" w:cs="Verdana"/>
          <w:b/>
          <w:bCs/>
          <w:spacing w:val="3"/>
          <w:sz w:val="20"/>
          <w:szCs w:val="20"/>
          <w:lang w:val="en-GB"/>
        </w:rPr>
        <w:t>t</w:t>
      </w:r>
      <w:r w:rsidRPr="007A3441">
        <w:rPr>
          <w:rFonts w:ascii="Verdana" w:hAnsi="Verdana" w:cs="Verdana"/>
          <w:b/>
          <w:bCs/>
          <w:spacing w:val="-1"/>
          <w:sz w:val="20"/>
          <w:szCs w:val="20"/>
          <w:lang w:val="en-GB"/>
        </w:rPr>
        <w:t>a</w:t>
      </w:r>
      <w:r w:rsidRPr="007A3441">
        <w:rPr>
          <w:rFonts w:ascii="Verdana" w:hAnsi="Verdana" w:cs="Verdana"/>
          <w:b/>
          <w:bCs/>
          <w:sz w:val="20"/>
          <w:szCs w:val="20"/>
          <w:lang w:val="en-GB"/>
        </w:rPr>
        <w:t>n</w:t>
      </w:r>
      <w:r w:rsidRPr="007A3441">
        <w:rPr>
          <w:rFonts w:ascii="Verdana" w:hAnsi="Verdana" w:cs="Verdana"/>
          <w:b/>
          <w:bCs/>
          <w:spacing w:val="2"/>
          <w:sz w:val="20"/>
          <w:szCs w:val="20"/>
          <w:lang w:val="en-GB"/>
        </w:rPr>
        <w:t>t</w:t>
      </w:r>
      <w:r w:rsidRPr="007A3441">
        <w:rPr>
          <w:rFonts w:ascii="Verdana" w:hAnsi="Verdana" w:cs="Verdana"/>
          <w:b/>
          <w:bCs/>
          <w:spacing w:val="-1"/>
          <w:sz w:val="20"/>
          <w:szCs w:val="20"/>
          <w:lang w:val="en-GB"/>
        </w:rPr>
        <w:t>i</w:t>
      </w:r>
      <w:r w:rsidRPr="007A3441">
        <w:rPr>
          <w:rFonts w:ascii="Verdana" w:hAnsi="Verdana" w:cs="Verdana"/>
          <w:b/>
          <w:bCs/>
          <w:sz w:val="20"/>
          <w:szCs w:val="20"/>
          <w:lang w:val="en-GB"/>
        </w:rPr>
        <w:t>ve</w:t>
      </w:r>
      <w:r w:rsidRPr="007A3441">
        <w:rPr>
          <w:rFonts w:ascii="Verdana" w:hAnsi="Verdana" w:cs="Verdana"/>
          <w:b/>
          <w:bCs/>
          <w:spacing w:val="-12"/>
          <w:sz w:val="20"/>
          <w:szCs w:val="20"/>
          <w:lang w:val="en-GB"/>
        </w:rPr>
        <w:t xml:space="preserve"> </w:t>
      </w:r>
      <w:r w:rsidRPr="007A3441">
        <w:rPr>
          <w:rFonts w:ascii="Verdana" w:hAnsi="Verdana" w:cs="Verdana"/>
          <w:b/>
          <w:bCs/>
          <w:spacing w:val="1"/>
          <w:sz w:val="20"/>
          <w:szCs w:val="20"/>
          <w:lang w:val="en-GB"/>
        </w:rPr>
        <w:t>E</w:t>
      </w:r>
      <w:r w:rsidRPr="007A3441">
        <w:rPr>
          <w:rFonts w:ascii="Verdana" w:hAnsi="Verdana" w:cs="Verdana"/>
          <w:b/>
          <w:bCs/>
          <w:sz w:val="20"/>
          <w:szCs w:val="20"/>
          <w:lang w:val="en-GB"/>
        </w:rPr>
        <w:t>q</w:t>
      </w:r>
      <w:r w:rsidRPr="007A3441">
        <w:rPr>
          <w:rFonts w:ascii="Verdana" w:hAnsi="Verdana" w:cs="Verdana"/>
          <w:b/>
          <w:bCs/>
          <w:spacing w:val="2"/>
          <w:sz w:val="20"/>
          <w:szCs w:val="20"/>
          <w:lang w:val="en-GB"/>
        </w:rPr>
        <w:t>u</w:t>
      </w:r>
      <w:r w:rsidRPr="007A3441">
        <w:rPr>
          <w:rFonts w:ascii="Verdana" w:hAnsi="Verdana" w:cs="Verdana"/>
          <w:b/>
          <w:bCs/>
          <w:spacing w:val="-1"/>
          <w:sz w:val="20"/>
          <w:szCs w:val="20"/>
          <w:lang w:val="en-GB"/>
        </w:rPr>
        <w:t>i</w:t>
      </w:r>
      <w:r w:rsidRPr="007A3441">
        <w:rPr>
          <w:rFonts w:ascii="Verdana" w:hAnsi="Verdana" w:cs="Verdana"/>
          <w:b/>
          <w:bCs/>
          <w:sz w:val="20"/>
          <w:szCs w:val="20"/>
          <w:lang w:val="en-GB"/>
        </w:rPr>
        <w:t>v</w:t>
      </w:r>
      <w:r w:rsidRPr="007A3441">
        <w:rPr>
          <w:rFonts w:ascii="Verdana" w:hAnsi="Verdana" w:cs="Verdana"/>
          <w:b/>
          <w:bCs/>
          <w:spacing w:val="1"/>
          <w:sz w:val="20"/>
          <w:szCs w:val="20"/>
          <w:lang w:val="en-GB"/>
        </w:rPr>
        <w:t>a</w:t>
      </w:r>
      <w:r w:rsidRPr="007A3441">
        <w:rPr>
          <w:rFonts w:ascii="Verdana" w:hAnsi="Verdana" w:cs="Verdana"/>
          <w:b/>
          <w:bCs/>
          <w:spacing w:val="-1"/>
          <w:sz w:val="20"/>
          <w:szCs w:val="20"/>
          <w:lang w:val="en-GB"/>
        </w:rPr>
        <w:t>l</w:t>
      </w:r>
      <w:r w:rsidRPr="007A3441">
        <w:rPr>
          <w:rFonts w:ascii="Verdana" w:hAnsi="Verdana" w:cs="Verdana"/>
          <w:b/>
          <w:bCs/>
          <w:spacing w:val="2"/>
          <w:sz w:val="20"/>
          <w:szCs w:val="20"/>
          <w:lang w:val="en-GB"/>
        </w:rPr>
        <w:t>en</w:t>
      </w:r>
      <w:r w:rsidRPr="007A3441">
        <w:rPr>
          <w:rFonts w:ascii="Verdana" w:hAnsi="Verdana" w:cs="Verdana"/>
          <w:b/>
          <w:bCs/>
          <w:sz w:val="20"/>
          <w:szCs w:val="20"/>
          <w:lang w:val="en-GB"/>
        </w:rPr>
        <w:t>ci</w:t>
      </w:r>
      <w:r w:rsidRPr="007A3441">
        <w:rPr>
          <w:rFonts w:ascii="Verdana" w:hAnsi="Verdana" w:cs="Verdana"/>
          <w:b/>
          <w:bCs/>
          <w:spacing w:val="-1"/>
          <w:sz w:val="20"/>
          <w:szCs w:val="20"/>
          <w:lang w:val="en-GB"/>
        </w:rPr>
        <w:t>e</w:t>
      </w:r>
      <w:r w:rsidRPr="007A3441">
        <w:rPr>
          <w:rFonts w:ascii="Verdana" w:hAnsi="Verdana" w:cs="Verdana"/>
          <w:b/>
          <w:bCs/>
          <w:spacing w:val="2"/>
          <w:sz w:val="20"/>
          <w:szCs w:val="20"/>
          <w:lang w:val="en-GB"/>
        </w:rPr>
        <w:t>s</w:t>
      </w:r>
      <w:r w:rsidRPr="007A3441">
        <w:rPr>
          <w:rFonts w:ascii="Verdana" w:hAnsi="Verdana" w:cs="Verdana"/>
          <w:b/>
          <w:bCs/>
          <w:sz w:val="20"/>
          <w:szCs w:val="20"/>
          <w:lang w:val="en-GB"/>
        </w:rPr>
        <w:t>/E</w:t>
      </w:r>
      <w:r w:rsidRPr="007A3441">
        <w:rPr>
          <w:rFonts w:ascii="Verdana" w:hAnsi="Verdana" w:cs="Verdana"/>
          <w:b/>
          <w:bCs/>
          <w:spacing w:val="1"/>
          <w:sz w:val="20"/>
          <w:szCs w:val="20"/>
          <w:lang w:val="en-GB"/>
        </w:rPr>
        <w:t>x</w:t>
      </w:r>
      <w:r w:rsidRPr="007A3441">
        <w:rPr>
          <w:rFonts w:ascii="Verdana" w:hAnsi="Verdana" w:cs="Verdana"/>
          <w:b/>
          <w:bCs/>
          <w:sz w:val="20"/>
          <w:szCs w:val="20"/>
          <w:lang w:val="en-GB"/>
        </w:rPr>
        <w:t>emp</w:t>
      </w:r>
      <w:r w:rsidRPr="007A3441">
        <w:rPr>
          <w:rFonts w:ascii="Verdana" w:hAnsi="Verdana" w:cs="Verdana"/>
          <w:b/>
          <w:bCs/>
          <w:spacing w:val="3"/>
          <w:sz w:val="20"/>
          <w:szCs w:val="20"/>
          <w:lang w:val="en-GB"/>
        </w:rPr>
        <w:t>t</w:t>
      </w:r>
      <w:r w:rsidRPr="007A3441">
        <w:rPr>
          <w:rFonts w:ascii="Verdana" w:hAnsi="Verdana" w:cs="Verdana"/>
          <w:b/>
          <w:bCs/>
          <w:spacing w:val="-1"/>
          <w:sz w:val="20"/>
          <w:szCs w:val="20"/>
          <w:lang w:val="en-GB"/>
        </w:rPr>
        <w:t>i</w:t>
      </w:r>
      <w:r w:rsidRPr="007A3441">
        <w:rPr>
          <w:rFonts w:ascii="Verdana" w:hAnsi="Verdana" w:cs="Verdana"/>
          <w:b/>
          <w:bCs/>
          <w:sz w:val="20"/>
          <w:szCs w:val="20"/>
          <w:lang w:val="en-GB"/>
        </w:rPr>
        <w:t>o</w:t>
      </w:r>
      <w:r w:rsidRPr="007A3441">
        <w:rPr>
          <w:rFonts w:ascii="Verdana" w:hAnsi="Verdana" w:cs="Verdana"/>
          <w:b/>
          <w:bCs/>
          <w:spacing w:val="2"/>
          <w:sz w:val="20"/>
          <w:szCs w:val="20"/>
          <w:lang w:val="en-GB"/>
        </w:rPr>
        <w:t>n</w:t>
      </w:r>
      <w:r w:rsidRPr="007A3441">
        <w:rPr>
          <w:rFonts w:ascii="Verdana" w:hAnsi="Verdana" w:cs="Verdana"/>
          <w:b/>
          <w:bCs/>
          <w:sz w:val="20"/>
          <w:szCs w:val="20"/>
          <w:lang w:val="en-GB"/>
        </w:rPr>
        <w:t>s</w:t>
      </w:r>
    </w:p>
    <w:p w:rsidR="00054D6F" w:rsidRDefault="00054D6F" w:rsidP="00054D6F">
      <w:pPr>
        <w:widowControl w:val="0"/>
        <w:autoSpaceDE w:val="0"/>
        <w:autoSpaceDN w:val="0"/>
        <w:adjustRightInd w:val="0"/>
        <w:spacing w:before="23"/>
        <w:ind w:right="-20"/>
        <w:rPr>
          <w:rFonts w:ascii="Verdana" w:hAnsi="Verdana" w:cs="Verdana"/>
          <w:b/>
          <w:bCs/>
          <w:sz w:val="20"/>
          <w:szCs w:val="20"/>
          <w:lang w:val="en-GB"/>
        </w:rPr>
      </w:pPr>
    </w:p>
    <w:p w:rsidR="00054D6F" w:rsidRPr="007A3441" w:rsidRDefault="00054D6F" w:rsidP="00054D6F">
      <w:pPr>
        <w:widowControl w:val="0"/>
        <w:autoSpaceDE w:val="0"/>
        <w:autoSpaceDN w:val="0"/>
        <w:adjustRightInd w:val="0"/>
        <w:spacing w:before="23"/>
        <w:ind w:right="-20"/>
        <w:rPr>
          <w:rFonts w:ascii="Verdana" w:hAnsi="Verdana" w:cs="Arial"/>
          <w:color w:val="000000"/>
          <w:sz w:val="20"/>
          <w:szCs w:val="20"/>
          <w:lang w:val="en-GB"/>
        </w:rPr>
      </w:pPr>
    </w:p>
    <w:sectPr w:rsidR="00054D6F" w:rsidRPr="007A3441" w:rsidSect="00CE73E5">
      <w:headerReference w:type="default" r:id="rId19"/>
      <w:footerReference w:type="even" r:id="rId20"/>
      <w:footerReference w:type="default" r:id="rId21"/>
      <w:headerReference w:type="first" r:id="rId22"/>
      <w:footerReference w:type="first" r:id="rId23"/>
      <w:pgSz w:w="11906" w:h="16838" w:code="9"/>
      <w:pgMar w:top="1528" w:right="1134" w:bottom="993" w:left="1276" w:header="709" w:footer="505" w:gutter="0"/>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5E" w:rsidRDefault="00193C5E">
      <w:r>
        <w:separator/>
      </w:r>
    </w:p>
  </w:endnote>
  <w:endnote w:type="continuationSeparator" w:id="0">
    <w:p w:rsidR="00193C5E" w:rsidRDefault="0019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limbach-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2" w:rsidRDefault="00DF180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AB" w:rsidRPr="00CE73E5" w:rsidRDefault="007D10AB" w:rsidP="0041220F">
    <w:pPr>
      <w:pStyle w:val="Sidefod"/>
      <w:jc w:val="center"/>
      <w:rPr>
        <w:b/>
        <w:color w:val="0070C0"/>
        <w:sz w:val="19"/>
        <w:szCs w:val="19"/>
      </w:rPr>
    </w:pPr>
    <w:proofErr w:type="spellStart"/>
    <w:r w:rsidRPr="00CE73E5">
      <w:rPr>
        <w:b/>
        <w:color w:val="0070C0"/>
        <w:sz w:val="19"/>
        <w:szCs w:val="19"/>
      </w:rPr>
      <w:t>Faroese</w:t>
    </w:r>
    <w:proofErr w:type="spellEnd"/>
    <w:r w:rsidRPr="00CE73E5">
      <w:rPr>
        <w:b/>
        <w:color w:val="0070C0"/>
        <w:sz w:val="19"/>
        <w:szCs w:val="19"/>
      </w:rPr>
      <w:t xml:space="preserve"> Maritime </w:t>
    </w:r>
    <w:proofErr w:type="spellStart"/>
    <w:r w:rsidRPr="00CE73E5">
      <w:rPr>
        <w:b/>
        <w:color w:val="0070C0"/>
        <w:sz w:val="19"/>
        <w:szCs w:val="19"/>
      </w:rPr>
      <w:t>Authority</w:t>
    </w:r>
    <w:proofErr w:type="spellEnd"/>
    <w:r w:rsidRPr="00CE73E5">
      <w:rPr>
        <w:b/>
        <w:color w:val="0070C0"/>
        <w:sz w:val="19"/>
        <w:szCs w:val="19"/>
      </w:rPr>
      <w:t xml:space="preserve"> . P.O. </w:t>
    </w:r>
    <w:proofErr w:type="spellStart"/>
    <w:r w:rsidRPr="00CE73E5">
      <w:rPr>
        <w:b/>
        <w:color w:val="0070C0"/>
        <w:sz w:val="19"/>
        <w:szCs w:val="19"/>
      </w:rPr>
      <w:t>Box</w:t>
    </w:r>
    <w:proofErr w:type="spellEnd"/>
    <w:r w:rsidRPr="00CE73E5">
      <w:rPr>
        <w:b/>
        <w:color w:val="0070C0"/>
        <w:sz w:val="19"/>
        <w:szCs w:val="19"/>
      </w:rPr>
      <w:t xml:space="preserve"> 26 . FO-3</w:t>
    </w:r>
    <w:r w:rsidR="00DF1802">
      <w:rPr>
        <w:b/>
        <w:color w:val="0070C0"/>
        <w:sz w:val="19"/>
        <w:szCs w:val="19"/>
      </w:rPr>
      <w:t>80</w:t>
    </w:r>
    <w:r w:rsidRPr="00CE73E5">
      <w:rPr>
        <w:b/>
        <w:color w:val="0070C0"/>
        <w:sz w:val="19"/>
        <w:szCs w:val="19"/>
      </w:rPr>
      <w:t xml:space="preserve"> </w:t>
    </w:r>
    <w:r w:rsidR="00DF1802">
      <w:rPr>
        <w:b/>
        <w:color w:val="0070C0"/>
        <w:sz w:val="19"/>
        <w:szCs w:val="19"/>
      </w:rPr>
      <w:t>Sør</w:t>
    </w:r>
    <w:r w:rsidRPr="00CE73E5">
      <w:rPr>
        <w:b/>
        <w:color w:val="0070C0"/>
        <w:sz w:val="19"/>
        <w:szCs w:val="19"/>
      </w:rPr>
      <w:t xml:space="preserve">vágur . </w:t>
    </w:r>
    <w:proofErr w:type="spellStart"/>
    <w:r w:rsidRPr="00CE73E5">
      <w:rPr>
        <w:b/>
        <w:color w:val="0070C0"/>
        <w:sz w:val="19"/>
        <w:szCs w:val="19"/>
      </w:rPr>
      <w:t>Faroe</w:t>
    </w:r>
    <w:proofErr w:type="spellEnd"/>
    <w:r w:rsidRPr="00CE73E5">
      <w:rPr>
        <w:b/>
        <w:color w:val="0070C0"/>
        <w:sz w:val="19"/>
        <w:szCs w:val="19"/>
      </w:rPr>
      <w:t xml:space="preserve"> </w:t>
    </w:r>
    <w:proofErr w:type="spellStart"/>
    <w:r w:rsidRPr="00CE73E5">
      <w:rPr>
        <w:b/>
        <w:color w:val="0070C0"/>
        <w:sz w:val="19"/>
        <w:szCs w:val="19"/>
      </w:rPr>
      <w:t>Islands</w:t>
    </w:r>
    <w:proofErr w:type="spellEnd"/>
    <w:r w:rsidRPr="00CE73E5">
      <w:rPr>
        <w:b/>
        <w:color w:val="0070C0"/>
        <w:sz w:val="19"/>
        <w:szCs w:val="19"/>
      </w:rPr>
      <w:t xml:space="preserve"> . </w:t>
    </w:r>
  </w:p>
  <w:p w:rsidR="007D10AB" w:rsidRPr="007C2677" w:rsidRDefault="007D10AB" w:rsidP="0041220F">
    <w:pPr>
      <w:pStyle w:val="Sidefod"/>
      <w:jc w:val="center"/>
      <w:rPr>
        <w:b/>
        <w:color w:val="0070C0"/>
        <w:sz w:val="20"/>
        <w:szCs w:val="20"/>
      </w:rPr>
    </w:pPr>
    <w:r w:rsidRPr="00CE73E5">
      <w:rPr>
        <w:b/>
        <w:color w:val="0070C0"/>
        <w:sz w:val="19"/>
        <w:szCs w:val="19"/>
      </w:rPr>
      <w:t xml:space="preserve">Tel +298 355600 . </w:t>
    </w:r>
    <w:proofErr w:type="spellStart"/>
    <w:r w:rsidRPr="00CE73E5">
      <w:rPr>
        <w:b/>
        <w:color w:val="0070C0"/>
        <w:sz w:val="19"/>
        <w:szCs w:val="19"/>
      </w:rPr>
      <w:t>fma</w:t>
    </w:r>
    <w:proofErr w:type="spellEnd"/>
    <w:r w:rsidRPr="00CE73E5">
      <w:rPr>
        <w:b/>
        <w:color w:val="0070C0"/>
        <w:sz w:val="19"/>
        <w:szCs w:val="19"/>
      </w:rPr>
      <w:t>@</w:t>
    </w:r>
    <w:proofErr w:type="spellStart"/>
    <w:r w:rsidRPr="00CE73E5">
      <w:rPr>
        <w:b/>
        <w:color w:val="0070C0"/>
        <w:sz w:val="19"/>
        <w:szCs w:val="19"/>
      </w:rPr>
      <w:t>fma.fo</w:t>
    </w:r>
    <w:proofErr w:type="spellEnd"/>
    <w:r w:rsidRPr="00CE73E5">
      <w:rPr>
        <w:b/>
        <w:color w:val="0070C0"/>
        <w:sz w:val="19"/>
        <w:szCs w:val="19"/>
      </w:rPr>
      <w:t xml:space="preserve"> . </w:t>
    </w:r>
    <w:proofErr w:type="spellStart"/>
    <w:r w:rsidRPr="00CE73E5">
      <w:rPr>
        <w:b/>
        <w:color w:val="0070C0"/>
        <w:sz w:val="19"/>
        <w:szCs w:val="19"/>
      </w:rPr>
      <w:t>www.fma.fo</w:t>
    </w:r>
    <w:proofErr w:type="spellEnd"/>
  </w:p>
  <w:p w:rsidR="007D10AB" w:rsidRDefault="007D10AB" w:rsidP="0041220F">
    <w:pPr>
      <w:pStyle w:val="Sidefo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2" w:rsidRDefault="00DF180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AB" w:rsidRDefault="00605CA1" w:rsidP="009A1436">
    <w:pPr>
      <w:pStyle w:val="Sidefod"/>
      <w:framePr w:wrap="around" w:vAnchor="text" w:hAnchor="margin" w:xAlign="right" w:y="1"/>
      <w:rPr>
        <w:rStyle w:val="Sidetal"/>
      </w:rPr>
    </w:pPr>
    <w:r>
      <w:rPr>
        <w:rStyle w:val="Sidetal"/>
      </w:rPr>
      <w:fldChar w:fldCharType="begin"/>
    </w:r>
    <w:r w:rsidR="007D10AB">
      <w:rPr>
        <w:rStyle w:val="Sidetal"/>
      </w:rPr>
      <w:instrText xml:space="preserve">PAGE  </w:instrText>
    </w:r>
    <w:r>
      <w:rPr>
        <w:rStyle w:val="Sidetal"/>
      </w:rPr>
      <w:fldChar w:fldCharType="separate"/>
    </w:r>
    <w:r w:rsidR="007D10AB">
      <w:rPr>
        <w:rStyle w:val="Sidetal"/>
        <w:noProof/>
      </w:rPr>
      <w:t>1</w:t>
    </w:r>
    <w:r>
      <w:rPr>
        <w:rStyle w:val="Sidetal"/>
      </w:rPr>
      <w:fldChar w:fldCharType="end"/>
    </w:r>
  </w:p>
  <w:p w:rsidR="007D10AB" w:rsidRDefault="007D10AB" w:rsidP="009A1436">
    <w:pPr>
      <w:pStyle w:val="Sidefo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AB" w:rsidRDefault="007D10AB" w:rsidP="007C2677">
    <w:pPr>
      <w:pStyle w:val="Sidefod"/>
    </w:pPr>
  </w:p>
  <w:p w:rsidR="007D10AB" w:rsidRDefault="007D10AB" w:rsidP="007C2677">
    <w:pPr>
      <w:pStyle w:val="Sidefod"/>
      <w:jc w:val="center"/>
      <w:rPr>
        <w:b/>
        <w:color w:val="0070C0"/>
        <w:sz w:val="20"/>
        <w:szCs w:val="20"/>
      </w:rPr>
    </w:pPr>
    <w:proofErr w:type="spellStart"/>
    <w:r w:rsidRPr="00EA22A4">
      <w:rPr>
        <w:b/>
        <w:color w:val="0070C0"/>
        <w:sz w:val="20"/>
        <w:szCs w:val="20"/>
      </w:rPr>
      <w:t>Faroese</w:t>
    </w:r>
    <w:proofErr w:type="spellEnd"/>
    <w:r w:rsidRPr="00EA22A4">
      <w:rPr>
        <w:b/>
        <w:color w:val="0070C0"/>
        <w:sz w:val="20"/>
        <w:szCs w:val="20"/>
      </w:rPr>
      <w:t xml:space="preserve"> Maritime </w:t>
    </w:r>
    <w:proofErr w:type="spellStart"/>
    <w:r w:rsidRPr="00EA22A4">
      <w:rPr>
        <w:b/>
        <w:color w:val="0070C0"/>
        <w:sz w:val="20"/>
        <w:szCs w:val="20"/>
      </w:rPr>
      <w:t>Authority</w:t>
    </w:r>
    <w:proofErr w:type="spellEnd"/>
    <w:r w:rsidRPr="00EA22A4">
      <w:rPr>
        <w:b/>
        <w:color w:val="0070C0"/>
        <w:sz w:val="20"/>
        <w:szCs w:val="20"/>
      </w:rPr>
      <w:t xml:space="preserve"> . P.O. </w:t>
    </w:r>
    <w:proofErr w:type="spellStart"/>
    <w:r w:rsidRPr="00EA22A4">
      <w:rPr>
        <w:b/>
        <w:color w:val="0070C0"/>
        <w:sz w:val="20"/>
        <w:szCs w:val="20"/>
      </w:rPr>
      <w:t>Box</w:t>
    </w:r>
    <w:proofErr w:type="spellEnd"/>
    <w:r w:rsidRPr="00EA22A4">
      <w:rPr>
        <w:b/>
        <w:color w:val="0070C0"/>
        <w:sz w:val="20"/>
        <w:szCs w:val="20"/>
      </w:rPr>
      <w:t xml:space="preserve"> 26 . FO-375 Miðvágur . </w:t>
    </w:r>
    <w:proofErr w:type="spellStart"/>
    <w:r w:rsidRPr="00EA22A4">
      <w:rPr>
        <w:b/>
        <w:color w:val="0070C0"/>
        <w:sz w:val="20"/>
        <w:szCs w:val="20"/>
      </w:rPr>
      <w:t>Faroe</w:t>
    </w:r>
    <w:proofErr w:type="spellEnd"/>
    <w:r w:rsidRPr="00EA22A4">
      <w:rPr>
        <w:b/>
        <w:color w:val="0070C0"/>
        <w:sz w:val="20"/>
        <w:szCs w:val="20"/>
      </w:rPr>
      <w:t xml:space="preserve"> </w:t>
    </w:r>
    <w:proofErr w:type="spellStart"/>
    <w:r w:rsidRPr="00EA22A4">
      <w:rPr>
        <w:b/>
        <w:color w:val="0070C0"/>
        <w:sz w:val="20"/>
        <w:szCs w:val="20"/>
      </w:rPr>
      <w:t>Islands</w:t>
    </w:r>
    <w:proofErr w:type="spellEnd"/>
    <w:r w:rsidRPr="00EA22A4">
      <w:rPr>
        <w:b/>
        <w:color w:val="0070C0"/>
        <w:sz w:val="20"/>
        <w:szCs w:val="20"/>
      </w:rPr>
      <w:t xml:space="preserve"> . </w:t>
    </w:r>
  </w:p>
  <w:p w:rsidR="007D10AB" w:rsidRPr="007C2677" w:rsidRDefault="007D10AB" w:rsidP="007C2677">
    <w:pPr>
      <w:pStyle w:val="Sidefod"/>
      <w:jc w:val="center"/>
      <w:rPr>
        <w:b/>
        <w:color w:val="0070C0"/>
        <w:sz w:val="20"/>
        <w:szCs w:val="20"/>
      </w:rPr>
    </w:pPr>
    <w:r w:rsidRPr="00EA22A4">
      <w:rPr>
        <w:b/>
        <w:color w:val="0070C0"/>
        <w:sz w:val="20"/>
        <w:szCs w:val="20"/>
      </w:rPr>
      <w:t xml:space="preserve">Tel +298 355600 . Fax +298 355601 . </w:t>
    </w:r>
    <w:proofErr w:type="spellStart"/>
    <w:r>
      <w:rPr>
        <w:b/>
        <w:color w:val="0070C0"/>
        <w:sz w:val="20"/>
        <w:szCs w:val="20"/>
      </w:rPr>
      <w:t>fma</w:t>
    </w:r>
    <w:proofErr w:type="spellEnd"/>
    <w:r>
      <w:rPr>
        <w:b/>
        <w:color w:val="0070C0"/>
        <w:sz w:val="20"/>
        <w:szCs w:val="20"/>
      </w:rPr>
      <w:t>@</w:t>
    </w:r>
    <w:proofErr w:type="spellStart"/>
    <w:r>
      <w:rPr>
        <w:b/>
        <w:color w:val="0070C0"/>
        <w:sz w:val="20"/>
        <w:szCs w:val="20"/>
      </w:rPr>
      <w:t>fma.fo</w:t>
    </w:r>
    <w:proofErr w:type="spellEnd"/>
    <w:r>
      <w:rPr>
        <w:b/>
        <w:color w:val="0070C0"/>
        <w:sz w:val="20"/>
        <w:szCs w:val="20"/>
      </w:rPr>
      <w:t xml:space="preserve"> . </w:t>
    </w:r>
    <w:proofErr w:type="spellStart"/>
    <w:r w:rsidRPr="00EA22A4">
      <w:rPr>
        <w:b/>
        <w:color w:val="0070C0"/>
        <w:sz w:val="20"/>
        <w:szCs w:val="20"/>
      </w:rPr>
      <w:t>www.fma.fo</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AB" w:rsidRDefault="007D10AB" w:rsidP="007C2677">
    <w:pPr>
      <w:pStyle w:val="Sidefod"/>
    </w:pPr>
  </w:p>
  <w:p w:rsidR="007D10AB" w:rsidRDefault="007D10AB" w:rsidP="007C2677">
    <w:pPr>
      <w:pStyle w:val="Sidefod"/>
      <w:jc w:val="center"/>
      <w:rPr>
        <w:b/>
        <w:color w:val="0070C0"/>
        <w:sz w:val="20"/>
        <w:szCs w:val="20"/>
      </w:rPr>
    </w:pPr>
    <w:proofErr w:type="spellStart"/>
    <w:r w:rsidRPr="00EA22A4">
      <w:rPr>
        <w:b/>
        <w:color w:val="0070C0"/>
        <w:sz w:val="20"/>
        <w:szCs w:val="20"/>
      </w:rPr>
      <w:t>Faroese</w:t>
    </w:r>
    <w:proofErr w:type="spellEnd"/>
    <w:r w:rsidRPr="00EA22A4">
      <w:rPr>
        <w:b/>
        <w:color w:val="0070C0"/>
        <w:sz w:val="20"/>
        <w:szCs w:val="20"/>
      </w:rPr>
      <w:t xml:space="preserve"> Maritime </w:t>
    </w:r>
    <w:proofErr w:type="spellStart"/>
    <w:r w:rsidRPr="00EA22A4">
      <w:rPr>
        <w:b/>
        <w:color w:val="0070C0"/>
        <w:sz w:val="20"/>
        <w:szCs w:val="20"/>
      </w:rPr>
      <w:t>Authority</w:t>
    </w:r>
    <w:proofErr w:type="spellEnd"/>
    <w:r w:rsidRPr="00EA22A4">
      <w:rPr>
        <w:b/>
        <w:color w:val="0070C0"/>
        <w:sz w:val="20"/>
        <w:szCs w:val="20"/>
      </w:rPr>
      <w:t xml:space="preserve"> . P.O. </w:t>
    </w:r>
    <w:proofErr w:type="spellStart"/>
    <w:r w:rsidRPr="00EA22A4">
      <w:rPr>
        <w:b/>
        <w:color w:val="0070C0"/>
        <w:sz w:val="20"/>
        <w:szCs w:val="20"/>
      </w:rPr>
      <w:t>Box</w:t>
    </w:r>
    <w:proofErr w:type="spellEnd"/>
    <w:r w:rsidRPr="00EA22A4">
      <w:rPr>
        <w:b/>
        <w:color w:val="0070C0"/>
        <w:sz w:val="20"/>
        <w:szCs w:val="20"/>
      </w:rPr>
      <w:t xml:space="preserve"> 26 . FO-375 Miðvágur . </w:t>
    </w:r>
    <w:proofErr w:type="spellStart"/>
    <w:r w:rsidRPr="00EA22A4">
      <w:rPr>
        <w:b/>
        <w:color w:val="0070C0"/>
        <w:sz w:val="20"/>
        <w:szCs w:val="20"/>
      </w:rPr>
      <w:t>Faroe</w:t>
    </w:r>
    <w:proofErr w:type="spellEnd"/>
    <w:r w:rsidRPr="00EA22A4">
      <w:rPr>
        <w:b/>
        <w:color w:val="0070C0"/>
        <w:sz w:val="20"/>
        <w:szCs w:val="20"/>
      </w:rPr>
      <w:t xml:space="preserve"> </w:t>
    </w:r>
    <w:proofErr w:type="spellStart"/>
    <w:r w:rsidRPr="00EA22A4">
      <w:rPr>
        <w:b/>
        <w:color w:val="0070C0"/>
        <w:sz w:val="20"/>
        <w:szCs w:val="20"/>
      </w:rPr>
      <w:t>Islands</w:t>
    </w:r>
    <w:proofErr w:type="spellEnd"/>
    <w:r w:rsidRPr="00EA22A4">
      <w:rPr>
        <w:b/>
        <w:color w:val="0070C0"/>
        <w:sz w:val="20"/>
        <w:szCs w:val="20"/>
      </w:rPr>
      <w:t xml:space="preserve"> . </w:t>
    </w:r>
  </w:p>
  <w:p w:rsidR="007D10AB" w:rsidRPr="007C2677" w:rsidRDefault="007D10AB" w:rsidP="007C2677">
    <w:pPr>
      <w:pStyle w:val="Sidefod"/>
      <w:jc w:val="center"/>
      <w:rPr>
        <w:b/>
        <w:color w:val="0070C0"/>
        <w:sz w:val="20"/>
        <w:szCs w:val="20"/>
      </w:rPr>
    </w:pPr>
    <w:r w:rsidRPr="00EA22A4">
      <w:rPr>
        <w:b/>
        <w:color w:val="0070C0"/>
        <w:sz w:val="20"/>
        <w:szCs w:val="20"/>
      </w:rPr>
      <w:t xml:space="preserve">Tel +298 355600 . Fax +298 355601 . </w:t>
    </w:r>
    <w:proofErr w:type="spellStart"/>
    <w:r>
      <w:rPr>
        <w:b/>
        <w:color w:val="0070C0"/>
        <w:sz w:val="20"/>
        <w:szCs w:val="20"/>
      </w:rPr>
      <w:t>fma</w:t>
    </w:r>
    <w:proofErr w:type="spellEnd"/>
    <w:r>
      <w:rPr>
        <w:b/>
        <w:color w:val="0070C0"/>
        <w:sz w:val="20"/>
        <w:szCs w:val="20"/>
      </w:rPr>
      <w:t>@</w:t>
    </w:r>
    <w:proofErr w:type="spellStart"/>
    <w:r>
      <w:rPr>
        <w:b/>
        <w:color w:val="0070C0"/>
        <w:sz w:val="20"/>
        <w:szCs w:val="20"/>
      </w:rPr>
      <w:t>fma.fo</w:t>
    </w:r>
    <w:proofErr w:type="spellEnd"/>
    <w:r>
      <w:rPr>
        <w:b/>
        <w:color w:val="0070C0"/>
        <w:sz w:val="20"/>
        <w:szCs w:val="20"/>
      </w:rPr>
      <w:t xml:space="preserve"> . </w:t>
    </w:r>
    <w:proofErr w:type="spellStart"/>
    <w:r w:rsidRPr="00EA22A4">
      <w:rPr>
        <w:b/>
        <w:color w:val="0070C0"/>
        <w:sz w:val="20"/>
        <w:szCs w:val="20"/>
      </w:rPr>
      <w:t>www.fma.fo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5E" w:rsidRDefault="00193C5E">
      <w:r>
        <w:separator/>
      </w:r>
    </w:p>
  </w:footnote>
  <w:footnote w:type="continuationSeparator" w:id="0">
    <w:p w:rsidR="00193C5E" w:rsidRDefault="0019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2" w:rsidRDefault="00DF180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64759"/>
      <w:docPartObj>
        <w:docPartGallery w:val="Page Numbers (Top of Page)"/>
        <w:docPartUnique/>
      </w:docPartObj>
    </w:sdtPr>
    <w:sdtEndPr/>
    <w:sdtContent>
      <w:bookmarkStart w:id="0" w:name="_GoBack" w:displacedByCustomXml="prev"/>
      <w:p w:rsidR="00DF1802" w:rsidRDefault="0085732D">
        <w:pPr>
          <w:pStyle w:val="Sidehoved"/>
        </w:pPr>
        <w:r w:rsidRPr="0041220F">
          <w:rPr>
            <w:noProof/>
            <w:lang w:eastAsia="fo-FO"/>
          </w:rPr>
          <w:drawing>
            <wp:anchor distT="0" distB="0" distL="114300" distR="114300" simplePos="0" relativeHeight="251661312" behindDoc="0" locked="0" layoutInCell="1" allowOverlap="1" wp14:anchorId="6F62D7EC" wp14:editId="3E026335">
              <wp:simplePos x="0" y="0"/>
              <wp:positionH relativeFrom="column">
                <wp:posOffset>3263900</wp:posOffset>
              </wp:positionH>
              <wp:positionV relativeFrom="paragraph">
                <wp:posOffset>-75565</wp:posOffset>
              </wp:positionV>
              <wp:extent cx="2124075" cy="419100"/>
              <wp:effectExtent l="0" t="0" r="0" b="0"/>
              <wp:wrapNone/>
              <wp:docPr id="3"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
                      <a:srcRect/>
                      <a:stretch>
                        <a:fillRect/>
                      </a:stretch>
                    </pic:blipFill>
                    <pic:spPr bwMode="auto">
                      <a:xfrm>
                        <a:off x="0" y="0"/>
                        <a:ext cx="2124075" cy="419100"/>
                      </a:xfrm>
                      <a:prstGeom prst="rect">
                        <a:avLst/>
                      </a:prstGeom>
                      <a:noFill/>
                      <a:ln w="9525">
                        <a:noFill/>
                        <a:miter lim="800000"/>
                        <a:headEnd/>
                        <a:tailEnd/>
                      </a:ln>
                    </pic:spPr>
                  </pic:pic>
                </a:graphicData>
              </a:graphic>
            </wp:anchor>
          </w:drawing>
        </w:r>
        <w:bookmarkEnd w:id="0"/>
        <w:r w:rsidR="00DF1802">
          <w:fldChar w:fldCharType="begin"/>
        </w:r>
        <w:r w:rsidR="00DF1802">
          <w:instrText>PAGE   \* MERGEFORMAT</w:instrText>
        </w:r>
        <w:r w:rsidR="00DF1802">
          <w:fldChar w:fldCharType="separate"/>
        </w:r>
        <w:r w:rsidRPr="0085732D">
          <w:rPr>
            <w:noProof/>
            <w:lang w:val="da-DK"/>
          </w:rPr>
          <w:t>1</w:t>
        </w:r>
        <w:r w:rsidR="00DF1802">
          <w:fldChar w:fldCharType="end"/>
        </w:r>
      </w:p>
    </w:sdtContent>
  </w:sdt>
  <w:p w:rsidR="007D10AB" w:rsidRDefault="007D10AB" w:rsidP="0041220F">
    <w:pPr>
      <w:pStyle w:val="Sidehove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2" w:rsidRDefault="00DF1802">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AB" w:rsidRPr="007C2677" w:rsidRDefault="007D10AB" w:rsidP="007C2677">
    <w:pPr>
      <w:pStyle w:val="Sidehoved"/>
      <w:jc w:val="right"/>
    </w:pPr>
    <w:r w:rsidRPr="007C2677">
      <w:rPr>
        <w:noProof/>
        <w:lang w:eastAsia="fo-FO"/>
      </w:rPr>
      <w:drawing>
        <wp:anchor distT="0" distB="0" distL="114300" distR="114300" simplePos="0" relativeHeight="251659264" behindDoc="0" locked="0" layoutInCell="1" allowOverlap="1">
          <wp:simplePos x="0" y="0"/>
          <wp:positionH relativeFrom="column">
            <wp:posOffset>4147185</wp:posOffset>
          </wp:positionH>
          <wp:positionV relativeFrom="paragraph">
            <wp:posOffset>83185</wp:posOffset>
          </wp:positionV>
          <wp:extent cx="2133600" cy="419100"/>
          <wp:effectExtent l="19050" t="0" r="0" b="0"/>
          <wp:wrapNone/>
          <wp:docPr id="2"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133600" cy="4191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AB" w:rsidRPr="00CF1335" w:rsidRDefault="007D10AB" w:rsidP="00061C78">
    <w:pPr>
      <w:pStyle w:val="Sidehoved"/>
    </w:pPr>
    <w:r>
      <w:rPr>
        <w:noProof/>
        <w:lang w:eastAsia="fo-FO"/>
      </w:rPr>
      <w:drawing>
        <wp:anchor distT="0" distB="0" distL="114300" distR="114300" simplePos="0" relativeHeight="251658240" behindDoc="0" locked="0" layoutInCell="1" allowOverlap="1">
          <wp:simplePos x="0" y="0"/>
          <wp:positionH relativeFrom="column">
            <wp:posOffset>4152265</wp:posOffset>
          </wp:positionH>
          <wp:positionV relativeFrom="paragraph">
            <wp:posOffset>-40640</wp:posOffset>
          </wp:positionV>
          <wp:extent cx="2124075" cy="419100"/>
          <wp:effectExtent l="19050" t="0" r="9525" b="0"/>
          <wp:wrapNone/>
          <wp:docPr id="1"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
                  <a:srcRect/>
                  <a:stretch>
                    <a:fillRect/>
                  </a:stretch>
                </pic:blipFill>
                <pic:spPr bwMode="auto">
                  <a:xfrm>
                    <a:off x="0" y="0"/>
                    <a:ext cx="2124075"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A"/>
    <w:multiLevelType w:val="hybridMultilevel"/>
    <w:tmpl w:val="1F44D924"/>
    <w:lvl w:ilvl="0" w:tplc="04380001">
      <w:start w:val="1"/>
      <w:numFmt w:val="bullet"/>
      <w:lvlText w:val=""/>
      <w:lvlJc w:val="left"/>
      <w:pPr>
        <w:ind w:left="1069" w:hanging="360"/>
      </w:pPr>
      <w:rPr>
        <w:rFonts w:ascii="Symbol" w:hAnsi="Symbol" w:hint="default"/>
      </w:rPr>
    </w:lvl>
    <w:lvl w:ilvl="1" w:tplc="04380003">
      <w:start w:val="1"/>
      <w:numFmt w:val="bullet"/>
      <w:lvlText w:val="o"/>
      <w:lvlJc w:val="left"/>
      <w:pPr>
        <w:ind w:left="1789" w:hanging="360"/>
      </w:pPr>
      <w:rPr>
        <w:rFonts w:ascii="Courier New" w:hAnsi="Courier New" w:cs="Courier New" w:hint="default"/>
      </w:rPr>
    </w:lvl>
    <w:lvl w:ilvl="2" w:tplc="04380005" w:tentative="1">
      <w:start w:val="1"/>
      <w:numFmt w:val="bullet"/>
      <w:lvlText w:val=""/>
      <w:lvlJc w:val="left"/>
      <w:pPr>
        <w:ind w:left="2509" w:hanging="360"/>
      </w:pPr>
      <w:rPr>
        <w:rFonts w:ascii="Wingdings" w:hAnsi="Wingdings" w:hint="default"/>
      </w:rPr>
    </w:lvl>
    <w:lvl w:ilvl="3" w:tplc="04380001" w:tentative="1">
      <w:start w:val="1"/>
      <w:numFmt w:val="bullet"/>
      <w:lvlText w:val=""/>
      <w:lvlJc w:val="left"/>
      <w:pPr>
        <w:ind w:left="3229" w:hanging="360"/>
      </w:pPr>
      <w:rPr>
        <w:rFonts w:ascii="Symbol" w:hAnsi="Symbol" w:hint="default"/>
      </w:rPr>
    </w:lvl>
    <w:lvl w:ilvl="4" w:tplc="04380003" w:tentative="1">
      <w:start w:val="1"/>
      <w:numFmt w:val="bullet"/>
      <w:lvlText w:val="o"/>
      <w:lvlJc w:val="left"/>
      <w:pPr>
        <w:ind w:left="3949" w:hanging="360"/>
      </w:pPr>
      <w:rPr>
        <w:rFonts w:ascii="Courier New" w:hAnsi="Courier New" w:cs="Courier New" w:hint="default"/>
      </w:rPr>
    </w:lvl>
    <w:lvl w:ilvl="5" w:tplc="04380005" w:tentative="1">
      <w:start w:val="1"/>
      <w:numFmt w:val="bullet"/>
      <w:lvlText w:val=""/>
      <w:lvlJc w:val="left"/>
      <w:pPr>
        <w:ind w:left="4669" w:hanging="360"/>
      </w:pPr>
      <w:rPr>
        <w:rFonts w:ascii="Wingdings" w:hAnsi="Wingdings" w:hint="default"/>
      </w:rPr>
    </w:lvl>
    <w:lvl w:ilvl="6" w:tplc="04380001" w:tentative="1">
      <w:start w:val="1"/>
      <w:numFmt w:val="bullet"/>
      <w:lvlText w:val=""/>
      <w:lvlJc w:val="left"/>
      <w:pPr>
        <w:ind w:left="5389" w:hanging="360"/>
      </w:pPr>
      <w:rPr>
        <w:rFonts w:ascii="Symbol" w:hAnsi="Symbol" w:hint="default"/>
      </w:rPr>
    </w:lvl>
    <w:lvl w:ilvl="7" w:tplc="04380003" w:tentative="1">
      <w:start w:val="1"/>
      <w:numFmt w:val="bullet"/>
      <w:lvlText w:val="o"/>
      <w:lvlJc w:val="left"/>
      <w:pPr>
        <w:ind w:left="6109" w:hanging="360"/>
      </w:pPr>
      <w:rPr>
        <w:rFonts w:ascii="Courier New" w:hAnsi="Courier New" w:cs="Courier New" w:hint="default"/>
      </w:rPr>
    </w:lvl>
    <w:lvl w:ilvl="8" w:tplc="04380005" w:tentative="1">
      <w:start w:val="1"/>
      <w:numFmt w:val="bullet"/>
      <w:lvlText w:val=""/>
      <w:lvlJc w:val="left"/>
      <w:pPr>
        <w:ind w:left="6829" w:hanging="360"/>
      </w:pPr>
      <w:rPr>
        <w:rFonts w:ascii="Wingdings" w:hAnsi="Wingdings" w:hint="default"/>
      </w:rPr>
    </w:lvl>
  </w:abstractNum>
  <w:abstractNum w:abstractNumId="1">
    <w:nsid w:val="02540B33"/>
    <w:multiLevelType w:val="hybridMultilevel"/>
    <w:tmpl w:val="5A4ED692"/>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
    <w:nsid w:val="06742F44"/>
    <w:multiLevelType w:val="hybridMultilevel"/>
    <w:tmpl w:val="03B8E55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
    <w:nsid w:val="08124D8D"/>
    <w:multiLevelType w:val="hybridMultilevel"/>
    <w:tmpl w:val="0F34C39C"/>
    <w:lvl w:ilvl="0" w:tplc="AB0A2A60">
      <w:start w:val="1"/>
      <w:numFmt w:val="bullet"/>
      <w:lvlText w:val="-"/>
      <w:lvlJc w:val="left"/>
      <w:pPr>
        <w:ind w:left="720" w:hanging="360"/>
      </w:pPr>
      <w:rPr>
        <w:rFonts w:ascii="Calibri" w:eastAsia="Times New Roman" w:hAnsi="Calibri" w:cs="Calibri" w:hint="default"/>
        <w:color w:val="auto"/>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nsid w:val="0C61238E"/>
    <w:multiLevelType w:val="hybridMultilevel"/>
    <w:tmpl w:val="888AA7FA"/>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5">
    <w:nsid w:val="0E8123DA"/>
    <w:multiLevelType w:val="hybridMultilevel"/>
    <w:tmpl w:val="5A8070BC"/>
    <w:lvl w:ilvl="0" w:tplc="134E0576">
      <w:start w:val="1"/>
      <w:numFmt w:val="bullet"/>
      <w:lvlText w:val="-"/>
      <w:lvlJc w:val="left"/>
      <w:pPr>
        <w:ind w:left="720" w:hanging="360"/>
      </w:pPr>
      <w:rPr>
        <w:rFonts w:ascii="Calibri" w:eastAsia="Times New Roman"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6">
    <w:nsid w:val="0FA853D2"/>
    <w:multiLevelType w:val="hybridMultilevel"/>
    <w:tmpl w:val="DCDC99D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7">
    <w:nsid w:val="0FAF5CF3"/>
    <w:multiLevelType w:val="hybridMultilevel"/>
    <w:tmpl w:val="2FB6AF8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8">
    <w:nsid w:val="21A20169"/>
    <w:multiLevelType w:val="hybridMultilevel"/>
    <w:tmpl w:val="1D98C530"/>
    <w:lvl w:ilvl="0" w:tplc="9A401CBE">
      <w:start w:val="1"/>
      <w:numFmt w:val="lowerLetter"/>
      <w:lvlText w:val="(%1)"/>
      <w:lvlJc w:val="left"/>
      <w:pPr>
        <w:ind w:left="580" w:hanging="360"/>
      </w:pPr>
      <w:rPr>
        <w:rFonts w:hint="default"/>
      </w:rPr>
    </w:lvl>
    <w:lvl w:ilvl="1" w:tplc="04380019" w:tentative="1">
      <w:start w:val="1"/>
      <w:numFmt w:val="lowerLetter"/>
      <w:lvlText w:val="%2."/>
      <w:lvlJc w:val="left"/>
      <w:pPr>
        <w:ind w:left="1300" w:hanging="360"/>
      </w:pPr>
    </w:lvl>
    <w:lvl w:ilvl="2" w:tplc="0438001B" w:tentative="1">
      <w:start w:val="1"/>
      <w:numFmt w:val="lowerRoman"/>
      <w:lvlText w:val="%3."/>
      <w:lvlJc w:val="right"/>
      <w:pPr>
        <w:ind w:left="2020" w:hanging="180"/>
      </w:pPr>
    </w:lvl>
    <w:lvl w:ilvl="3" w:tplc="0438000F" w:tentative="1">
      <w:start w:val="1"/>
      <w:numFmt w:val="decimal"/>
      <w:lvlText w:val="%4."/>
      <w:lvlJc w:val="left"/>
      <w:pPr>
        <w:ind w:left="2740" w:hanging="360"/>
      </w:pPr>
    </w:lvl>
    <w:lvl w:ilvl="4" w:tplc="04380019" w:tentative="1">
      <w:start w:val="1"/>
      <w:numFmt w:val="lowerLetter"/>
      <w:lvlText w:val="%5."/>
      <w:lvlJc w:val="left"/>
      <w:pPr>
        <w:ind w:left="3460" w:hanging="360"/>
      </w:pPr>
    </w:lvl>
    <w:lvl w:ilvl="5" w:tplc="0438001B" w:tentative="1">
      <w:start w:val="1"/>
      <w:numFmt w:val="lowerRoman"/>
      <w:lvlText w:val="%6."/>
      <w:lvlJc w:val="right"/>
      <w:pPr>
        <w:ind w:left="4180" w:hanging="180"/>
      </w:pPr>
    </w:lvl>
    <w:lvl w:ilvl="6" w:tplc="0438000F" w:tentative="1">
      <w:start w:val="1"/>
      <w:numFmt w:val="decimal"/>
      <w:lvlText w:val="%7."/>
      <w:lvlJc w:val="left"/>
      <w:pPr>
        <w:ind w:left="4900" w:hanging="360"/>
      </w:pPr>
    </w:lvl>
    <w:lvl w:ilvl="7" w:tplc="04380019" w:tentative="1">
      <w:start w:val="1"/>
      <w:numFmt w:val="lowerLetter"/>
      <w:lvlText w:val="%8."/>
      <w:lvlJc w:val="left"/>
      <w:pPr>
        <w:ind w:left="5620" w:hanging="360"/>
      </w:pPr>
    </w:lvl>
    <w:lvl w:ilvl="8" w:tplc="0438001B" w:tentative="1">
      <w:start w:val="1"/>
      <w:numFmt w:val="lowerRoman"/>
      <w:lvlText w:val="%9."/>
      <w:lvlJc w:val="right"/>
      <w:pPr>
        <w:ind w:left="6340" w:hanging="180"/>
      </w:pPr>
    </w:lvl>
  </w:abstractNum>
  <w:abstractNum w:abstractNumId="9">
    <w:nsid w:val="24EF2D55"/>
    <w:multiLevelType w:val="hybridMultilevel"/>
    <w:tmpl w:val="70BC7C80"/>
    <w:lvl w:ilvl="0" w:tplc="04380001">
      <w:start w:val="1"/>
      <w:numFmt w:val="bullet"/>
      <w:lvlText w:val=""/>
      <w:lvlJc w:val="left"/>
      <w:pPr>
        <w:ind w:left="1069"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0">
    <w:nsid w:val="24F21EAA"/>
    <w:multiLevelType w:val="hybridMultilevel"/>
    <w:tmpl w:val="8B76924A"/>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1">
    <w:nsid w:val="25C05E57"/>
    <w:multiLevelType w:val="hybridMultilevel"/>
    <w:tmpl w:val="D534D392"/>
    <w:lvl w:ilvl="0" w:tplc="134E0576">
      <w:start w:val="1"/>
      <w:numFmt w:val="bullet"/>
      <w:lvlText w:val="-"/>
      <w:lvlJc w:val="left"/>
      <w:pPr>
        <w:ind w:left="720" w:hanging="360"/>
      </w:pPr>
      <w:rPr>
        <w:rFonts w:ascii="Calibri" w:eastAsia="Times New Roman"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2">
    <w:nsid w:val="2612309A"/>
    <w:multiLevelType w:val="hybridMultilevel"/>
    <w:tmpl w:val="EF7CF48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3">
    <w:nsid w:val="27552BFC"/>
    <w:multiLevelType w:val="hybridMultilevel"/>
    <w:tmpl w:val="5F3A996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4">
    <w:nsid w:val="2ED1376C"/>
    <w:multiLevelType w:val="hybridMultilevel"/>
    <w:tmpl w:val="D2D6FB8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5">
    <w:nsid w:val="305F5C1D"/>
    <w:multiLevelType w:val="hybridMultilevel"/>
    <w:tmpl w:val="86D04CF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6">
    <w:nsid w:val="307D6B78"/>
    <w:multiLevelType w:val="hybridMultilevel"/>
    <w:tmpl w:val="711E258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7">
    <w:nsid w:val="32E410F8"/>
    <w:multiLevelType w:val="hybridMultilevel"/>
    <w:tmpl w:val="F6CED60A"/>
    <w:lvl w:ilvl="0" w:tplc="134E0576">
      <w:start w:val="1"/>
      <w:numFmt w:val="bullet"/>
      <w:lvlText w:val="-"/>
      <w:lvlJc w:val="left"/>
      <w:pPr>
        <w:ind w:left="1069" w:hanging="360"/>
      </w:pPr>
      <w:rPr>
        <w:rFonts w:ascii="Calibri" w:eastAsia="Times New Roman" w:hAnsi="Calibri" w:cs="Calibri" w:hint="default"/>
      </w:rPr>
    </w:lvl>
    <w:lvl w:ilvl="1" w:tplc="04380003" w:tentative="1">
      <w:start w:val="1"/>
      <w:numFmt w:val="bullet"/>
      <w:lvlText w:val="o"/>
      <w:lvlJc w:val="left"/>
      <w:pPr>
        <w:ind w:left="1789" w:hanging="360"/>
      </w:pPr>
      <w:rPr>
        <w:rFonts w:ascii="Courier New" w:hAnsi="Courier New" w:cs="Courier New" w:hint="default"/>
      </w:rPr>
    </w:lvl>
    <w:lvl w:ilvl="2" w:tplc="04380005" w:tentative="1">
      <w:start w:val="1"/>
      <w:numFmt w:val="bullet"/>
      <w:lvlText w:val=""/>
      <w:lvlJc w:val="left"/>
      <w:pPr>
        <w:ind w:left="2509" w:hanging="360"/>
      </w:pPr>
      <w:rPr>
        <w:rFonts w:ascii="Wingdings" w:hAnsi="Wingdings" w:hint="default"/>
      </w:rPr>
    </w:lvl>
    <w:lvl w:ilvl="3" w:tplc="04380001" w:tentative="1">
      <w:start w:val="1"/>
      <w:numFmt w:val="bullet"/>
      <w:lvlText w:val=""/>
      <w:lvlJc w:val="left"/>
      <w:pPr>
        <w:ind w:left="3229" w:hanging="360"/>
      </w:pPr>
      <w:rPr>
        <w:rFonts w:ascii="Symbol" w:hAnsi="Symbol" w:hint="default"/>
      </w:rPr>
    </w:lvl>
    <w:lvl w:ilvl="4" w:tplc="04380003" w:tentative="1">
      <w:start w:val="1"/>
      <w:numFmt w:val="bullet"/>
      <w:lvlText w:val="o"/>
      <w:lvlJc w:val="left"/>
      <w:pPr>
        <w:ind w:left="3949" w:hanging="360"/>
      </w:pPr>
      <w:rPr>
        <w:rFonts w:ascii="Courier New" w:hAnsi="Courier New" w:cs="Courier New" w:hint="default"/>
      </w:rPr>
    </w:lvl>
    <w:lvl w:ilvl="5" w:tplc="04380005" w:tentative="1">
      <w:start w:val="1"/>
      <w:numFmt w:val="bullet"/>
      <w:lvlText w:val=""/>
      <w:lvlJc w:val="left"/>
      <w:pPr>
        <w:ind w:left="4669" w:hanging="360"/>
      </w:pPr>
      <w:rPr>
        <w:rFonts w:ascii="Wingdings" w:hAnsi="Wingdings" w:hint="default"/>
      </w:rPr>
    </w:lvl>
    <w:lvl w:ilvl="6" w:tplc="04380001" w:tentative="1">
      <w:start w:val="1"/>
      <w:numFmt w:val="bullet"/>
      <w:lvlText w:val=""/>
      <w:lvlJc w:val="left"/>
      <w:pPr>
        <w:ind w:left="5389" w:hanging="360"/>
      </w:pPr>
      <w:rPr>
        <w:rFonts w:ascii="Symbol" w:hAnsi="Symbol" w:hint="default"/>
      </w:rPr>
    </w:lvl>
    <w:lvl w:ilvl="7" w:tplc="04380003" w:tentative="1">
      <w:start w:val="1"/>
      <w:numFmt w:val="bullet"/>
      <w:lvlText w:val="o"/>
      <w:lvlJc w:val="left"/>
      <w:pPr>
        <w:ind w:left="6109" w:hanging="360"/>
      </w:pPr>
      <w:rPr>
        <w:rFonts w:ascii="Courier New" w:hAnsi="Courier New" w:cs="Courier New" w:hint="default"/>
      </w:rPr>
    </w:lvl>
    <w:lvl w:ilvl="8" w:tplc="04380005" w:tentative="1">
      <w:start w:val="1"/>
      <w:numFmt w:val="bullet"/>
      <w:lvlText w:val=""/>
      <w:lvlJc w:val="left"/>
      <w:pPr>
        <w:ind w:left="6829" w:hanging="360"/>
      </w:pPr>
      <w:rPr>
        <w:rFonts w:ascii="Wingdings" w:hAnsi="Wingdings" w:hint="default"/>
      </w:rPr>
    </w:lvl>
  </w:abstractNum>
  <w:abstractNum w:abstractNumId="18">
    <w:nsid w:val="33190C69"/>
    <w:multiLevelType w:val="hybridMultilevel"/>
    <w:tmpl w:val="826010D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9">
    <w:nsid w:val="36ED5092"/>
    <w:multiLevelType w:val="hybridMultilevel"/>
    <w:tmpl w:val="80CA6D78"/>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0">
    <w:nsid w:val="385F6331"/>
    <w:multiLevelType w:val="hybridMultilevel"/>
    <w:tmpl w:val="3A5E9D6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1">
    <w:nsid w:val="39F47A2C"/>
    <w:multiLevelType w:val="hybridMultilevel"/>
    <w:tmpl w:val="75745BB6"/>
    <w:lvl w:ilvl="0" w:tplc="AAFAA91E">
      <w:start w:val="2"/>
      <w:numFmt w:val="bullet"/>
      <w:lvlText w:val="-"/>
      <w:lvlJc w:val="left"/>
      <w:pPr>
        <w:ind w:left="1494" w:hanging="360"/>
      </w:pPr>
      <w:rPr>
        <w:rFonts w:ascii="Calibri" w:eastAsia="Times New Roman" w:hAnsi="Calibri" w:cs="Times New Roman" w:hint="default"/>
      </w:rPr>
    </w:lvl>
    <w:lvl w:ilvl="1" w:tplc="04380003" w:tentative="1">
      <w:start w:val="1"/>
      <w:numFmt w:val="bullet"/>
      <w:lvlText w:val="o"/>
      <w:lvlJc w:val="left"/>
      <w:pPr>
        <w:ind w:left="2214" w:hanging="360"/>
      </w:pPr>
      <w:rPr>
        <w:rFonts w:ascii="Courier New" w:hAnsi="Courier New" w:cs="Courier New" w:hint="default"/>
      </w:rPr>
    </w:lvl>
    <w:lvl w:ilvl="2" w:tplc="04380005" w:tentative="1">
      <w:start w:val="1"/>
      <w:numFmt w:val="bullet"/>
      <w:lvlText w:val=""/>
      <w:lvlJc w:val="left"/>
      <w:pPr>
        <w:ind w:left="2934" w:hanging="360"/>
      </w:pPr>
      <w:rPr>
        <w:rFonts w:ascii="Wingdings" w:hAnsi="Wingdings" w:hint="default"/>
      </w:rPr>
    </w:lvl>
    <w:lvl w:ilvl="3" w:tplc="04380001" w:tentative="1">
      <w:start w:val="1"/>
      <w:numFmt w:val="bullet"/>
      <w:lvlText w:val=""/>
      <w:lvlJc w:val="left"/>
      <w:pPr>
        <w:ind w:left="3654" w:hanging="360"/>
      </w:pPr>
      <w:rPr>
        <w:rFonts w:ascii="Symbol" w:hAnsi="Symbol" w:hint="default"/>
      </w:rPr>
    </w:lvl>
    <w:lvl w:ilvl="4" w:tplc="04380003" w:tentative="1">
      <w:start w:val="1"/>
      <w:numFmt w:val="bullet"/>
      <w:lvlText w:val="o"/>
      <w:lvlJc w:val="left"/>
      <w:pPr>
        <w:ind w:left="4374" w:hanging="360"/>
      </w:pPr>
      <w:rPr>
        <w:rFonts w:ascii="Courier New" w:hAnsi="Courier New" w:cs="Courier New" w:hint="default"/>
      </w:rPr>
    </w:lvl>
    <w:lvl w:ilvl="5" w:tplc="04380005" w:tentative="1">
      <w:start w:val="1"/>
      <w:numFmt w:val="bullet"/>
      <w:lvlText w:val=""/>
      <w:lvlJc w:val="left"/>
      <w:pPr>
        <w:ind w:left="5094" w:hanging="360"/>
      </w:pPr>
      <w:rPr>
        <w:rFonts w:ascii="Wingdings" w:hAnsi="Wingdings" w:hint="default"/>
      </w:rPr>
    </w:lvl>
    <w:lvl w:ilvl="6" w:tplc="04380001" w:tentative="1">
      <w:start w:val="1"/>
      <w:numFmt w:val="bullet"/>
      <w:lvlText w:val=""/>
      <w:lvlJc w:val="left"/>
      <w:pPr>
        <w:ind w:left="5814" w:hanging="360"/>
      </w:pPr>
      <w:rPr>
        <w:rFonts w:ascii="Symbol" w:hAnsi="Symbol" w:hint="default"/>
      </w:rPr>
    </w:lvl>
    <w:lvl w:ilvl="7" w:tplc="04380003" w:tentative="1">
      <w:start w:val="1"/>
      <w:numFmt w:val="bullet"/>
      <w:lvlText w:val="o"/>
      <w:lvlJc w:val="left"/>
      <w:pPr>
        <w:ind w:left="6534" w:hanging="360"/>
      </w:pPr>
      <w:rPr>
        <w:rFonts w:ascii="Courier New" w:hAnsi="Courier New" w:cs="Courier New" w:hint="default"/>
      </w:rPr>
    </w:lvl>
    <w:lvl w:ilvl="8" w:tplc="04380005" w:tentative="1">
      <w:start w:val="1"/>
      <w:numFmt w:val="bullet"/>
      <w:lvlText w:val=""/>
      <w:lvlJc w:val="left"/>
      <w:pPr>
        <w:ind w:left="7254" w:hanging="360"/>
      </w:pPr>
      <w:rPr>
        <w:rFonts w:ascii="Wingdings" w:hAnsi="Wingdings" w:hint="default"/>
      </w:rPr>
    </w:lvl>
  </w:abstractNum>
  <w:abstractNum w:abstractNumId="22">
    <w:nsid w:val="41150038"/>
    <w:multiLevelType w:val="hybridMultilevel"/>
    <w:tmpl w:val="D38054D4"/>
    <w:lvl w:ilvl="0" w:tplc="04380001">
      <w:start w:val="1"/>
      <w:numFmt w:val="bullet"/>
      <w:lvlText w:val=""/>
      <w:lvlJc w:val="left"/>
      <w:pPr>
        <w:ind w:left="1440" w:hanging="360"/>
      </w:pPr>
      <w:rPr>
        <w:rFonts w:ascii="Symbol" w:hAnsi="Symbol" w:hint="default"/>
      </w:rPr>
    </w:lvl>
    <w:lvl w:ilvl="1" w:tplc="04380003">
      <w:start w:val="1"/>
      <w:numFmt w:val="bullet"/>
      <w:lvlText w:val="o"/>
      <w:lvlJc w:val="left"/>
      <w:pPr>
        <w:ind w:left="2160" w:hanging="360"/>
      </w:pPr>
      <w:rPr>
        <w:rFonts w:ascii="Courier New" w:hAnsi="Courier New" w:cs="Courier New" w:hint="default"/>
      </w:rPr>
    </w:lvl>
    <w:lvl w:ilvl="2" w:tplc="04380005" w:tentative="1">
      <w:start w:val="1"/>
      <w:numFmt w:val="bullet"/>
      <w:lvlText w:val=""/>
      <w:lvlJc w:val="left"/>
      <w:pPr>
        <w:ind w:left="2880" w:hanging="360"/>
      </w:pPr>
      <w:rPr>
        <w:rFonts w:ascii="Wingdings" w:hAnsi="Wingdings" w:hint="default"/>
      </w:rPr>
    </w:lvl>
    <w:lvl w:ilvl="3" w:tplc="04380001" w:tentative="1">
      <w:start w:val="1"/>
      <w:numFmt w:val="bullet"/>
      <w:lvlText w:val=""/>
      <w:lvlJc w:val="left"/>
      <w:pPr>
        <w:ind w:left="3600" w:hanging="360"/>
      </w:pPr>
      <w:rPr>
        <w:rFonts w:ascii="Symbol" w:hAnsi="Symbol" w:hint="default"/>
      </w:rPr>
    </w:lvl>
    <w:lvl w:ilvl="4" w:tplc="04380003" w:tentative="1">
      <w:start w:val="1"/>
      <w:numFmt w:val="bullet"/>
      <w:lvlText w:val="o"/>
      <w:lvlJc w:val="left"/>
      <w:pPr>
        <w:ind w:left="4320" w:hanging="360"/>
      </w:pPr>
      <w:rPr>
        <w:rFonts w:ascii="Courier New" w:hAnsi="Courier New" w:cs="Courier New" w:hint="default"/>
      </w:rPr>
    </w:lvl>
    <w:lvl w:ilvl="5" w:tplc="04380005" w:tentative="1">
      <w:start w:val="1"/>
      <w:numFmt w:val="bullet"/>
      <w:lvlText w:val=""/>
      <w:lvlJc w:val="left"/>
      <w:pPr>
        <w:ind w:left="5040" w:hanging="360"/>
      </w:pPr>
      <w:rPr>
        <w:rFonts w:ascii="Wingdings" w:hAnsi="Wingdings" w:hint="default"/>
      </w:rPr>
    </w:lvl>
    <w:lvl w:ilvl="6" w:tplc="04380001" w:tentative="1">
      <w:start w:val="1"/>
      <w:numFmt w:val="bullet"/>
      <w:lvlText w:val=""/>
      <w:lvlJc w:val="left"/>
      <w:pPr>
        <w:ind w:left="5760" w:hanging="360"/>
      </w:pPr>
      <w:rPr>
        <w:rFonts w:ascii="Symbol" w:hAnsi="Symbol" w:hint="default"/>
      </w:rPr>
    </w:lvl>
    <w:lvl w:ilvl="7" w:tplc="04380003" w:tentative="1">
      <w:start w:val="1"/>
      <w:numFmt w:val="bullet"/>
      <w:lvlText w:val="o"/>
      <w:lvlJc w:val="left"/>
      <w:pPr>
        <w:ind w:left="6480" w:hanging="360"/>
      </w:pPr>
      <w:rPr>
        <w:rFonts w:ascii="Courier New" w:hAnsi="Courier New" w:cs="Courier New" w:hint="default"/>
      </w:rPr>
    </w:lvl>
    <w:lvl w:ilvl="8" w:tplc="04380005" w:tentative="1">
      <w:start w:val="1"/>
      <w:numFmt w:val="bullet"/>
      <w:lvlText w:val=""/>
      <w:lvlJc w:val="left"/>
      <w:pPr>
        <w:ind w:left="7200" w:hanging="360"/>
      </w:pPr>
      <w:rPr>
        <w:rFonts w:ascii="Wingdings" w:hAnsi="Wingdings" w:hint="default"/>
      </w:rPr>
    </w:lvl>
  </w:abstractNum>
  <w:abstractNum w:abstractNumId="23">
    <w:nsid w:val="440C3C66"/>
    <w:multiLevelType w:val="hybridMultilevel"/>
    <w:tmpl w:val="9C82AF08"/>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4">
    <w:nsid w:val="45A504DF"/>
    <w:multiLevelType w:val="multilevel"/>
    <w:tmpl w:val="DFAC6564"/>
    <w:lvl w:ilvl="0">
      <w:start w:val="1"/>
      <w:numFmt w:val="decimal"/>
      <w:pStyle w:val="Overskrift1"/>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63766DA"/>
    <w:multiLevelType w:val="hybridMultilevel"/>
    <w:tmpl w:val="EAB017D6"/>
    <w:lvl w:ilvl="0" w:tplc="9788B08E">
      <w:start w:val="2"/>
      <w:numFmt w:val="bullet"/>
      <w:lvlText w:val="-"/>
      <w:lvlJc w:val="left"/>
      <w:pPr>
        <w:ind w:left="720" w:hanging="360"/>
      </w:pPr>
      <w:rPr>
        <w:rFonts w:ascii="Calibri" w:eastAsia="Times New Roman" w:hAnsi="Calibri" w:cs="Verdana"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6">
    <w:nsid w:val="47E157C4"/>
    <w:multiLevelType w:val="hybridMultilevel"/>
    <w:tmpl w:val="14E28216"/>
    <w:lvl w:ilvl="0" w:tplc="04380001">
      <w:start w:val="1"/>
      <w:numFmt w:val="bullet"/>
      <w:lvlText w:val=""/>
      <w:lvlJc w:val="left"/>
      <w:pPr>
        <w:ind w:left="1080" w:hanging="360"/>
      </w:pPr>
      <w:rPr>
        <w:rFonts w:ascii="Symbol" w:hAnsi="Symbol" w:hint="default"/>
      </w:rPr>
    </w:lvl>
    <w:lvl w:ilvl="1" w:tplc="04380003" w:tentative="1">
      <w:start w:val="1"/>
      <w:numFmt w:val="bullet"/>
      <w:lvlText w:val="o"/>
      <w:lvlJc w:val="left"/>
      <w:pPr>
        <w:ind w:left="1800" w:hanging="360"/>
      </w:pPr>
      <w:rPr>
        <w:rFonts w:ascii="Courier New" w:hAnsi="Courier New" w:cs="Courier New" w:hint="default"/>
      </w:rPr>
    </w:lvl>
    <w:lvl w:ilvl="2" w:tplc="04380005" w:tentative="1">
      <w:start w:val="1"/>
      <w:numFmt w:val="bullet"/>
      <w:lvlText w:val=""/>
      <w:lvlJc w:val="left"/>
      <w:pPr>
        <w:ind w:left="2520" w:hanging="360"/>
      </w:pPr>
      <w:rPr>
        <w:rFonts w:ascii="Wingdings" w:hAnsi="Wingdings" w:hint="default"/>
      </w:rPr>
    </w:lvl>
    <w:lvl w:ilvl="3" w:tplc="04380001" w:tentative="1">
      <w:start w:val="1"/>
      <w:numFmt w:val="bullet"/>
      <w:lvlText w:val=""/>
      <w:lvlJc w:val="left"/>
      <w:pPr>
        <w:ind w:left="3240" w:hanging="360"/>
      </w:pPr>
      <w:rPr>
        <w:rFonts w:ascii="Symbol" w:hAnsi="Symbol" w:hint="default"/>
      </w:rPr>
    </w:lvl>
    <w:lvl w:ilvl="4" w:tplc="04380003" w:tentative="1">
      <w:start w:val="1"/>
      <w:numFmt w:val="bullet"/>
      <w:lvlText w:val="o"/>
      <w:lvlJc w:val="left"/>
      <w:pPr>
        <w:ind w:left="3960" w:hanging="360"/>
      </w:pPr>
      <w:rPr>
        <w:rFonts w:ascii="Courier New" w:hAnsi="Courier New" w:cs="Courier New" w:hint="default"/>
      </w:rPr>
    </w:lvl>
    <w:lvl w:ilvl="5" w:tplc="04380005" w:tentative="1">
      <w:start w:val="1"/>
      <w:numFmt w:val="bullet"/>
      <w:lvlText w:val=""/>
      <w:lvlJc w:val="left"/>
      <w:pPr>
        <w:ind w:left="4680" w:hanging="360"/>
      </w:pPr>
      <w:rPr>
        <w:rFonts w:ascii="Wingdings" w:hAnsi="Wingdings" w:hint="default"/>
      </w:rPr>
    </w:lvl>
    <w:lvl w:ilvl="6" w:tplc="04380001" w:tentative="1">
      <w:start w:val="1"/>
      <w:numFmt w:val="bullet"/>
      <w:lvlText w:val=""/>
      <w:lvlJc w:val="left"/>
      <w:pPr>
        <w:ind w:left="5400" w:hanging="360"/>
      </w:pPr>
      <w:rPr>
        <w:rFonts w:ascii="Symbol" w:hAnsi="Symbol" w:hint="default"/>
      </w:rPr>
    </w:lvl>
    <w:lvl w:ilvl="7" w:tplc="04380003" w:tentative="1">
      <w:start w:val="1"/>
      <w:numFmt w:val="bullet"/>
      <w:lvlText w:val="o"/>
      <w:lvlJc w:val="left"/>
      <w:pPr>
        <w:ind w:left="6120" w:hanging="360"/>
      </w:pPr>
      <w:rPr>
        <w:rFonts w:ascii="Courier New" w:hAnsi="Courier New" w:cs="Courier New" w:hint="default"/>
      </w:rPr>
    </w:lvl>
    <w:lvl w:ilvl="8" w:tplc="04380005" w:tentative="1">
      <w:start w:val="1"/>
      <w:numFmt w:val="bullet"/>
      <w:lvlText w:val=""/>
      <w:lvlJc w:val="left"/>
      <w:pPr>
        <w:ind w:left="6840" w:hanging="360"/>
      </w:pPr>
      <w:rPr>
        <w:rFonts w:ascii="Wingdings" w:hAnsi="Wingdings" w:hint="default"/>
      </w:rPr>
    </w:lvl>
  </w:abstractNum>
  <w:abstractNum w:abstractNumId="27">
    <w:nsid w:val="48C74884"/>
    <w:multiLevelType w:val="hybridMultilevel"/>
    <w:tmpl w:val="6570CF6C"/>
    <w:lvl w:ilvl="0" w:tplc="134E0576">
      <w:start w:val="1"/>
      <w:numFmt w:val="bullet"/>
      <w:lvlText w:val="-"/>
      <w:lvlJc w:val="left"/>
      <w:pPr>
        <w:ind w:left="720" w:hanging="360"/>
      </w:pPr>
      <w:rPr>
        <w:rFonts w:ascii="Calibri" w:eastAsia="Times New Roman"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8">
    <w:nsid w:val="4A3C2B8F"/>
    <w:multiLevelType w:val="hybridMultilevel"/>
    <w:tmpl w:val="D8C24608"/>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9">
    <w:nsid w:val="4D7C55FC"/>
    <w:multiLevelType w:val="hybridMultilevel"/>
    <w:tmpl w:val="5B2C08EA"/>
    <w:lvl w:ilvl="0" w:tplc="04380001">
      <w:start w:val="1"/>
      <w:numFmt w:val="bullet"/>
      <w:lvlText w:val=""/>
      <w:lvlJc w:val="left"/>
      <w:pPr>
        <w:ind w:left="2620" w:hanging="360"/>
      </w:pPr>
      <w:rPr>
        <w:rFonts w:ascii="Symbol" w:hAnsi="Symbol" w:hint="default"/>
      </w:rPr>
    </w:lvl>
    <w:lvl w:ilvl="1" w:tplc="04380003" w:tentative="1">
      <w:start w:val="1"/>
      <w:numFmt w:val="bullet"/>
      <w:lvlText w:val="o"/>
      <w:lvlJc w:val="left"/>
      <w:pPr>
        <w:ind w:left="3340" w:hanging="360"/>
      </w:pPr>
      <w:rPr>
        <w:rFonts w:ascii="Courier New" w:hAnsi="Courier New" w:cs="Courier New" w:hint="default"/>
      </w:rPr>
    </w:lvl>
    <w:lvl w:ilvl="2" w:tplc="04380005" w:tentative="1">
      <w:start w:val="1"/>
      <w:numFmt w:val="bullet"/>
      <w:lvlText w:val=""/>
      <w:lvlJc w:val="left"/>
      <w:pPr>
        <w:ind w:left="4060" w:hanging="360"/>
      </w:pPr>
      <w:rPr>
        <w:rFonts w:ascii="Wingdings" w:hAnsi="Wingdings" w:hint="default"/>
      </w:rPr>
    </w:lvl>
    <w:lvl w:ilvl="3" w:tplc="04380001" w:tentative="1">
      <w:start w:val="1"/>
      <w:numFmt w:val="bullet"/>
      <w:lvlText w:val=""/>
      <w:lvlJc w:val="left"/>
      <w:pPr>
        <w:ind w:left="4780" w:hanging="360"/>
      </w:pPr>
      <w:rPr>
        <w:rFonts w:ascii="Symbol" w:hAnsi="Symbol" w:hint="default"/>
      </w:rPr>
    </w:lvl>
    <w:lvl w:ilvl="4" w:tplc="04380003" w:tentative="1">
      <w:start w:val="1"/>
      <w:numFmt w:val="bullet"/>
      <w:lvlText w:val="o"/>
      <w:lvlJc w:val="left"/>
      <w:pPr>
        <w:ind w:left="5500" w:hanging="360"/>
      </w:pPr>
      <w:rPr>
        <w:rFonts w:ascii="Courier New" w:hAnsi="Courier New" w:cs="Courier New" w:hint="default"/>
      </w:rPr>
    </w:lvl>
    <w:lvl w:ilvl="5" w:tplc="04380005" w:tentative="1">
      <w:start w:val="1"/>
      <w:numFmt w:val="bullet"/>
      <w:lvlText w:val=""/>
      <w:lvlJc w:val="left"/>
      <w:pPr>
        <w:ind w:left="6220" w:hanging="360"/>
      </w:pPr>
      <w:rPr>
        <w:rFonts w:ascii="Wingdings" w:hAnsi="Wingdings" w:hint="default"/>
      </w:rPr>
    </w:lvl>
    <w:lvl w:ilvl="6" w:tplc="04380001" w:tentative="1">
      <w:start w:val="1"/>
      <w:numFmt w:val="bullet"/>
      <w:lvlText w:val=""/>
      <w:lvlJc w:val="left"/>
      <w:pPr>
        <w:ind w:left="6940" w:hanging="360"/>
      </w:pPr>
      <w:rPr>
        <w:rFonts w:ascii="Symbol" w:hAnsi="Symbol" w:hint="default"/>
      </w:rPr>
    </w:lvl>
    <w:lvl w:ilvl="7" w:tplc="04380003" w:tentative="1">
      <w:start w:val="1"/>
      <w:numFmt w:val="bullet"/>
      <w:lvlText w:val="o"/>
      <w:lvlJc w:val="left"/>
      <w:pPr>
        <w:ind w:left="7660" w:hanging="360"/>
      </w:pPr>
      <w:rPr>
        <w:rFonts w:ascii="Courier New" w:hAnsi="Courier New" w:cs="Courier New" w:hint="default"/>
      </w:rPr>
    </w:lvl>
    <w:lvl w:ilvl="8" w:tplc="04380005" w:tentative="1">
      <w:start w:val="1"/>
      <w:numFmt w:val="bullet"/>
      <w:lvlText w:val=""/>
      <w:lvlJc w:val="left"/>
      <w:pPr>
        <w:ind w:left="8380" w:hanging="360"/>
      </w:pPr>
      <w:rPr>
        <w:rFonts w:ascii="Wingdings" w:hAnsi="Wingdings" w:hint="default"/>
      </w:rPr>
    </w:lvl>
  </w:abstractNum>
  <w:abstractNum w:abstractNumId="30">
    <w:nsid w:val="50D12DBB"/>
    <w:multiLevelType w:val="hybridMultilevel"/>
    <w:tmpl w:val="3E665E9A"/>
    <w:lvl w:ilvl="0" w:tplc="04380001">
      <w:start w:val="1"/>
      <w:numFmt w:val="bullet"/>
      <w:lvlText w:val=""/>
      <w:lvlJc w:val="left"/>
      <w:pPr>
        <w:ind w:left="1429" w:hanging="360"/>
      </w:pPr>
      <w:rPr>
        <w:rFonts w:ascii="Symbol" w:hAnsi="Symbol" w:hint="default"/>
      </w:rPr>
    </w:lvl>
    <w:lvl w:ilvl="1" w:tplc="04380003" w:tentative="1">
      <w:start w:val="1"/>
      <w:numFmt w:val="bullet"/>
      <w:lvlText w:val="o"/>
      <w:lvlJc w:val="left"/>
      <w:pPr>
        <w:ind w:left="2149" w:hanging="360"/>
      </w:pPr>
      <w:rPr>
        <w:rFonts w:ascii="Courier New" w:hAnsi="Courier New" w:cs="Courier New" w:hint="default"/>
      </w:rPr>
    </w:lvl>
    <w:lvl w:ilvl="2" w:tplc="04380005" w:tentative="1">
      <w:start w:val="1"/>
      <w:numFmt w:val="bullet"/>
      <w:lvlText w:val=""/>
      <w:lvlJc w:val="left"/>
      <w:pPr>
        <w:ind w:left="2869" w:hanging="360"/>
      </w:pPr>
      <w:rPr>
        <w:rFonts w:ascii="Wingdings" w:hAnsi="Wingdings" w:hint="default"/>
      </w:rPr>
    </w:lvl>
    <w:lvl w:ilvl="3" w:tplc="04380001" w:tentative="1">
      <w:start w:val="1"/>
      <w:numFmt w:val="bullet"/>
      <w:lvlText w:val=""/>
      <w:lvlJc w:val="left"/>
      <w:pPr>
        <w:ind w:left="3589" w:hanging="360"/>
      </w:pPr>
      <w:rPr>
        <w:rFonts w:ascii="Symbol" w:hAnsi="Symbol" w:hint="default"/>
      </w:rPr>
    </w:lvl>
    <w:lvl w:ilvl="4" w:tplc="04380003" w:tentative="1">
      <w:start w:val="1"/>
      <w:numFmt w:val="bullet"/>
      <w:lvlText w:val="o"/>
      <w:lvlJc w:val="left"/>
      <w:pPr>
        <w:ind w:left="4309" w:hanging="360"/>
      </w:pPr>
      <w:rPr>
        <w:rFonts w:ascii="Courier New" w:hAnsi="Courier New" w:cs="Courier New" w:hint="default"/>
      </w:rPr>
    </w:lvl>
    <w:lvl w:ilvl="5" w:tplc="04380005" w:tentative="1">
      <w:start w:val="1"/>
      <w:numFmt w:val="bullet"/>
      <w:lvlText w:val=""/>
      <w:lvlJc w:val="left"/>
      <w:pPr>
        <w:ind w:left="5029" w:hanging="360"/>
      </w:pPr>
      <w:rPr>
        <w:rFonts w:ascii="Wingdings" w:hAnsi="Wingdings" w:hint="default"/>
      </w:rPr>
    </w:lvl>
    <w:lvl w:ilvl="6" w:tplc="04380001" w:tentative="1">
      <w:start w:val="1"/>
      <w:numFmt w:val="bullet"/>
      <w:lvlText w:val=""/>
      <w:lvlJc w:val="left"/>
      <w:pPr>
        <w:ind w:left="5749" w:hanging="360"/>
      </w:pPr>
      <w:rPr>
        <w:rFonts w:ascii="Symbol" w:hAnsi="Symbol" w:hint="default"/>
      </w:rPr>
    </w:lvl>
    <w:lvl w:ilvl="7" w:tplc="04380003" w:tentative="1">
      <w:start w:val="1"/>
      <w:numFmt w:val="bullet"/>
      <w:lvlText w:val="o"/>
      <w:lvlJc w:val="left"/>
      <w:pPr>
        <w:ind w:left="6469" w:hanging="360"/>
      </w:pPr>
      <w:rPr>
        <w:rFonts w:ascii="Courier New" w:hAnsi="Courier New" w:cs="Courier New" w:hint="default"/>
      </w:rPr>
    </w:lvl>
    <w:lvl w:ilvl="8" w:tplc="04380005" w:tentative="1">
      <w:start w:val="1"/>
      <w:numFmt w:val="bullet"/>
      <w:lvlText w:val=""/>
      <w:lvlJc w:val="left"/>
      <w:pPr>
        <w:ind w:left="7189" w:hanging="360"/>
      </w:pPr>
      <w:rPr>
        <w:rFonts w:ascii="Wingdings" w:hAnsi="Wingdings" w:hint="default"/>
      </w:rPr>
    </w:lvl>
  </w:abstractNum>
  <w:abstractNum w:abstractNumId="31">
    <w:nsid w:val="5320390D"/>
    <w:multiLevelType w:val="hybridMultilevel"/>
    <w:tmpl w:val="06B4841A"/>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2">
    <w:nsid w:val="55142AC0"/>
    <w:multiLevelType w:val="hybridMultilevel"/>
    <w:tmpl w:val="749C1478"/>
    <w:lvl w:ilvl="0" w:tplc="134E0576">
      <w:start w:val="1"/>
      <w:numFmt w:val="bullet"/>
      <w:lvlText w:val="-"/>
      <w:lvlJc w:val="left"/>
      <w:pPr>
        <w:ind w:left="720" w:hanging="360"/>
      </w:pPr>
      <w:rPr>
        <w:rFonts w:ascii="Calibri" w:eastAsia="Times New Roman"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3">
    <w:nsid w:val="56565D9B"/>
    <w:multiLevelType w:val="multilevel"/>
    <w:tmpl w:val="BC5A5C62"/>
    <w:lvl w:ilvl="0">
      <w:start w:val="1"/>
      <w:numFmt w:val="decimal"/>
      <w:pStyle w:val="Yvirskrift1"/>
      <w:suff w:val="space"/>
      <w:lvlText w:val="%1"/>
      <w:lvlJc w:val="left"/>
      <w:pPr>
        <w:ind w:left="454" w:hanging="227"/>
      </w:pPr>
      <w:rPr>
        <w:rFonts w:ascii="Times New Roman" w:hAnsi="Times New Roman" w:hint="default"/>
        <w:b/>
        <w:i w:val="0"/>
        <w:caps w:val="0"/>
        <w:strike w:val="0"/>
        <w:dstrike w:val="0"/>
        <w:outline w:val="0"/>
        <w:shadow w:val="0"/>
        <w:emboss w:val="0"/>
        <w:imprint w:val="0"/>
        <w:vanish w:val="0"/>
        <w:sz w:val="28"/>
        <w:szCs w:val="28"/>
        <w:vertAlign w:val="baseline"/>
      </w:rPr>
    </w:lvl>
    <w:lvl w:ilvl="1">
      <w:start w:val="1"/>
      <w:numFmt w:val="decimal"/>
      <w:pStyle w:val="Overskrift2"/>
      <w:suff w:val="space"/>
      <w:lvlText w:val="%1.%2"/>
      <w:lvlJc w:val="left"/>
      <w:pPr>
        <w:ind w:left="0" w:firstLine="0"/>
      </w:pPr>
      <w:rPr>
        <w:rFonts w:ascii="Times New Roman" w:hAnsi="Times New Roman" w:hint="default"/>
        <w:b/>
        <w:i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7180706"/>
    <w:multiLevelType w:val="hybridMultilevel"/>
    <w:tmpl w:val="65BA2BA4"/>
    <w:lvl w:ilvl="0" w:tplc="134E0576">
      <w:start w:val="1"/>
      <w:numFmt w:val="bullet"/>
      <w:lvlText w:val="-"/>
      <w:lvlJc w:val="left"/>
      <w:pPr>
        <w:ind w:left="720" w:hanging="360"/>
      </w:pPr>
      <w:rPr>
        <w:rFonts w:ascii="Calibri" w:eastAsia="Times New Roman"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5">
    <w:nsid w:val="58115042"/>
    <w:multiLevelType w:val="hybridMultilevel"/>
    <w:tmpl w:val="5EC63532"/>
    <w:lvl w:ilvl="0" w:tplc="134E0576">
      <w:start w:val="1"/>
      <w:numFmt w:val="bullet"/>
      <w:lvlText w:val="-"/>
      <w:lvlJc w:val="left"/>
      <w:pPr>
        <w:ind w:left="720" w:hanging="360"/>
      </w:pPr>
      <w:rPr>
        <w:rFonts w:ascii="Calibri" w:eastAsia="Times New Roman"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6">
    <w:nsid w:val="59E73749"/>
    <w:multiLevelType w:val="hybridMultilevel"/>
    <w:tmpl w:val="529CB95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7">
    <w:nsid w:val="5FF33A4A"/>
    <w:multiLevelType w:val="hybridMultilevel"/>
    <w:tmpl w:val="B0E4BE3A"/>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8">
    <w:nsid w:val="625D661F"/>
    <w:multiLevelType w:val="hybridMultilevel"/>
    <w:tmpl w:val="666836BE"/>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9">
    <w:nsid w:val="63200F67"/>
    <w:multiLevelType w:val="hybridMultilevel"/>
    <w:tmpl w:val="43B8674E"/>
    <w:lvl w:ilvl="0" w:tplc="04380001">
      <w:start w:val="1"/>
      <w:numFmt w:val="bullet"/>
      <w:lvlText w:val=""/>
      <w:lvlJc w:val="left"/>
      <w:pPr>
        <w:ind w:left="1440" w:hanging="360"/>
      </w:pPr>
      <w:rPr>
        <w:rFonts w:ascii="Symbol" w:hAnsi="Symbol" w:hint="default"/>
      </w:rPr>
    </w:lvl>
    <w:lvl w:ilvl="1" w:tplc="04380003" w:tentative="1">
      <w:start w:val="1"/>
      <w:numFmt w:val="bullet"/>
      <w:lvlText w:val="o"/>
      <w:lvlJc w:val="left"/>
      <w:pPr>
        <w:ind w:left="2160" w:hanging="360"/>
      </w:pPr>
      <w:rPr>
        <w:rFonts w:ascii="Courier New" w:hAnsi="Courier New" w:cs="Courier New" w:hint="default"/>
      </w:rPr>
    </w:lvl>
    <w:lvl w:ilvl="2" w:tplc="04380005" w:tentative="1">
      <w:start w:val="1"/>
      <w:numFmt w:val="bullet"/>
      <w:lvlText w:val=""/>
      <w:lvlJc w:val="left"/>
      <w:pPr>
        <w:ind w:left="2880" w:hanging="360"/>
      </w:pPr>
      <w:rPr>
        <w:rFonts w:ascii="Wingdings" w:hAnsi="Wingdings" w:hint="default"/>
      </w:rPr>
    </w:lvl>
    <w:lvl w:ilvl="3" w:tplc="04380001" w:tentative="1">
      <w:start w:val="1"/>
      <w:numFmt w:val="bullet"/>
      <w:lvlText w:val=""/>
      <w:lvlJc w:val="left"/>
      <w:pPr>
        <w:ind w:left="3600" w:hanging="360"/>
      </w:pPr>
      <w:rPr>
        <w:rFonts w:ascii="Symbol" w:hAnsi="Symbol" w:hint="default"/>
      </w:rPr>
    </w:lvl>
    <w:lvl w:ilvl="4" w:tplc="04380003" w:tentative="1">
      <w:start w:val="1"/>
      <w:numFmt w:val="bullet"/>
      <w:lvlText w:val="o"/>
      <w:lvlJc w:val="left"/>
      <w:pPr>
        <w:ind w:left="4320" w:hanging="360"/>
      </w:pPr>
      <w:rPr>
        <w:rFonts w:ascii="Courier New" w:hAnsi="Courier New" w:cs="Courier New" w:hint="default"/>
      </w:rPr>
    </w:lvl>
    <w:lvl w:ilvl="5" w:tplc="04380005" w:tentative="1">
      <w:start w:val="1"/>
      <w:numFmt w:val="bullet"/>
      <w:lvlText w:val=""/>
      <w:lvlJc w:val="left"/>
      <w:pPr>
        <w:ind w:left="5040" w:hanging="360"/>
      </w:pPr>
      <w:rPr>
        <w:rFonts w:ascii="Wingdings" w:hAnsi="Wingdings" w:hint="default"/>
      </w:rPr>
    </w:lvl>
    <w:lvl w:ilvl="6" w:tplc="04380001" w:tentative="1">
      <w:start w:val="1"/>
      <w:numFmt w:val="bullet"/>
      <w:lvlText w:val=""/>
      <w:lvlJc w:val="left"/>
      <w:pPr>
        <w:ind w:left="5760" w:hanging="360"/>
      </w:pPr>
      <w:rPr>
        <w:rFonts w:ascii="Symbol" w:hAnsi="Symbol" w:hint="default"/>
      </w:rPr>
    </w:lvl>
    <w:lvl w:ilvl="7" w:tplc="04380003" w:tentative="1">
      <w:start w:val="1"/>
      <w:numFmt w:val="bullet"/>
      <w:lvlText w:val="o"/>
      <w:lvlJc w:val="left"/>
      <w:pPr>
        <w:ind w:left="6480" w:hanging="360"/>
      </w:pPr>
      <w:rPr>
        <w:rFonts w:ascii="Courier New" w:hAnsi="Courier New" w:cs="Courier New" w:hint="default"/>
      </w:rPr>
    </w:lvl>
    <w:lvl w:ilvl="8" w:tplc="04380005" w:tentative="1">
      <w:start w:val="1"/>
      <w:numFmt w:val="bullet"/>
      <w:lvlText w:val=""/>
      <w:lvlJc w:val="left"/>
      <w:pPr>
        <w:ind w:left="7200" w:hanging="360"/>
      </w:pPr>
      <w:rPr>
        <w:rFonts w:ascii="Wingdings" w:hAnsi="Wingdings" w:hint="default"/>
      </w:rPr>
    </w:lvl>
  </w:abstractNum>
  <w:abstractNum w:abstractNumId="40">
    <w:nsid w:val="67DA6E95"/>
    <w:multiLevelType w:val="hybridMultilevel"/>
    <w:tmpl w:val="B26C5740"/>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1">
    <w:nsid w:val="6A3A093F"/>
    <w:multiLevelType w:val="hybridMultilevel"/>
    <w:tmpl w:val="89AC2A26"/>
    <w:lvl w:ilvl="0" w:tplc="079C3A42">
      <w:start w:val="1"/>
      <w:numFmt w:val="decimal"/>
      <w:lvlText w:val="%1."/>
      <w:lvlJc w:val="left"/>
      <w:pPr>
        <w:ind w:left="705" w:hanging="705"/>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42">
    <w:nsid w:val="6AEA6AB2"/>
    <w:multiLevelType w:val="hybridMultilevel"/>
    <w:tmpl w:val="578CEB48"/>
    <w:lvl w:ilvl="0" w:tplc="134E0576">
      <w:start w:val="1"/>
      <w:numFmt w:val="bullet"/>
      <w:lvlText w:val="-"/>
      <w:lvlJc w:val="left"/>
      <w:pPr>
        <w:ind w:left="720" w:hanging="360"/>
      </w:pPr>
      <w:rPr>
        <w:rFonts w:ascii="Calibri" w:eastAsia="Times New Roman"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3">
    <w:nsid w:val="6BC64960"/>
    <w:multiLevelType w:val="hybridMultilevel"/>
    <w:tmpl w:val="421EF58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4">
    <w:nsid w:val="6C9E339C"/>
    <w:multiLevelType w:val="hybridMultilevel"/>
    <w:tmpl w:val="57C22C18"/>
    <w:lvl w:ilvl="0" w:tplc="04380001">
      <w:start w:val="1"/>
      <w:numFmt w:val="bullet"/>
      <w:lvlText w:val=""/>
      <w:lvlJc w:val="left"/>
      <w:pPr>
        <w:ind w:left="1440" w:hanging="360"/>
      </w:pPr>
      <w:rPr>
        <w:rFonts w:ascii="Symbol" w:hAnsi="Symbol" w:hint="default"/>
      </w:rPr>
    </w:lvl>
    <w:lvl w:ilvl="1" w:tplc="04380003" w:tentative="1">
      <w:start w:val="1"/>
      <w:numFmt w:val="bullet"/>
      <w:lvlText w:val="o"/>
      <w:lvlJc w:val="left"/>
      <w:pPr>
        <w:ind w:left="2160" w:hanging="360"/>
      </w:pPr>
      <w:rPr>
        <w:rFonts w:ascii="Courier New" w:hAnsi="Courier New" w:cs="Courier New" w:hint="default"/>
      </w:rPr>
    </w:lvl>
    <w:lvl w:ilvl="2" w:tplc="04380005" w:tentative="1">
      <w:start w:val="1"/>
      <w:numFmt w:val="bullet"/>
      <w:lvlText w:val=""/>
      <w:lvlJc w:val="left"/>
      <w:pPr>
        <w:ind w:left="2880" w:hanging="360"/>
      </w:pPr>
      <w:rPr>
        <w:rFonts w:ascii="Wingdings" w:hAnsi="Wingdings" w:hint="default"/>
      </w:rPr>
    </w:lvl>
    <w:lvl w:ilvl="3" w:tplc="04380001" w:tentative="1">
      <w:start w:val="1"/>
      <w:numFmt w:val="bullet"/>
      <w:lvlText w:val=""/>
      <w:lvlJc w:val="left"/>
      <w:pPr>
        <w:ind w:left="3600" w:hanging="360"/>
      </w:pPr>
      <w:rPr>
        <w:rFonts w:ascii="Symbol" w:hAnsi="Symbol" w:hint="default"/>
      </w:rPr>
    </w:lvl>
    <w:lvl w:ilvl="4" w:tplc="04380003" w:tentative="1">
      <w:start w:val="1"/>
      <w:numFmt w:val="bullet"/>
      <w:lvlText w:val="o"/>
      <w:lvlJc w:val="left"/>
      <w:pPr>
        <w:ind w:left="4320" w:hanging="360"/>
      </w:pPr>
      <w:rPr>
        <w:rFonts w:ascii="Courier New" w:hAnsi="Courier New" w:cs="Courier New" w:hint="default"/>
      </w:rPr>
    </w:lvl>
    <w:lvl w:ilvl="5" w:tplc="04380005" w:tentative="1">
      <w:start w:val="1"/>
      <w:numFmt w:val="bullet"/>
      <w:lvlText w:val=""/>
      <w:lvlJc w:val="left"/>
      <w:pPr>
        <w:ind w:left="5040" w:hanging="360"/>
      </w:pPr>
      <w:rPr>
        <w:rFonts w:ascii="Wingdings" w:hAnsi="Wingdings" w:hint="default"/>
      </w:rPr>
    </w:lvl>
    <w:lvl w:ilvl="6" w:tplc="04380001" w:tentative="1">
      <w:start w:val="1"/>
      <w:numFmt w:val="bullet"/>
      <w:lvlText w:val=""/>
      <w:lvlJc w:val="left"/>
      <w:pPr>
        <w:ind w:left="5760" w:hanging="360"/>
      </w:pPr>
      <w:rPr>
        <w:rFonts w:ascii="Symbol" w:hAnsi="Symbol" w:hint="default"/>
      </w:rPr>
    </w:lvl>
    <w:lvl w:ilvl="7" w:tplc="04380003" w:tentative="1">
      <w:start w:val="1"/>
      <w:numFmt w:val="bullet"/>
      <w:lvlText w:val="o"/>
      <w:lvlJc w:val="left"/>
      <w:pPr>
        <w:ind w:left="6480" w:hanging="360"/>
      </w:pPr>
      <w:rPr>
        <w:rFonts w:ascii="Courier New" w:hAnsi="Courier New" w:cs="Courier New" w:hint="default"/>
      </w:rPr>
    </w:lvl>
    <w:lvl w:ilvl="8" w:tplc="04380005" w:tentative="1">
      <w:start w:val="1"/>
      <w:numFmt w:val="bullet"/>
      <w:lvlText w:val=""/>
      <w:lvlJc w:val="left"/>
      <w:pPr>
        <w:ind w:left="7200" w:hanging="360"/>
      </w:pPr>
      <w:rPr>
        <w:rFonts w:ascii="Wingdings" w:hAnsi="Wingdings" w:hint="default"/>
      </w:rPr>
    </w:lvl>
  </w:abstractNum>
  <w:abstractNum w:abstractNumId="45">
    <w:nsid w:val="6D023D3C"/>
    <w:multiLevelType w:val="hybridMultilevel"/>
    <w:tmpl w:val="AF70CD30"/>
    <w:lvl w:ilvl="0" w:tplc="134E0576">
      <w:start w:val="1"/>
      <w:numFmt w:val="bullet"/>
      <w:lvlText w:val="-"/>
      <w:lvlJc w:val="left"/>
      <w:pPr>
        <w:ind w:left="720" w:hanging="360"/>
      </w:pPr>
      <w:rPr>
        <w:rFonts w:ascii="Calibri" w:eastAsia="Times New Roman"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6">
    <w:nsid w:val="7B623E05"/>
    <w:multiLevelType w:val="hybridMultilevel"/>
    <w:tmpl w:val="EA16FDB4"/>
    <w:lvl w:ilvl="0" w:tplc="134E0576">
      <w:start w:val="1"/>
      <w:numFmt w:val="bullet"/>
      <w:lvlText w:val="-"/>
      <w:lvlJc w:val="left"/>
      <w:pPr>
        <w:ind w:left="720" w:hanging="360"/>
      </w:pPr>
      <w:rPr>
        <w:rFonts w:ascii="Calibri" w:eastAsia="Times New Roman"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7">
    <w:nsid w:val="7EA435C7"/>
    <w:multiLevelType w:val="hybridMultilevel"/>
    <w:tmpl w:val="ACF6050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8">
    <w:nsid w:val="7F4435C9"/>
    <w:multiLevelType w:val="hybridMultilevel"/>
    <w:tmpl w:val="4E522304"/>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8"/>
  </w:num>
  <w:num w:numId="4">
    <w:abstractNumId w:val="17"/>
  </w:num>
  <w:num w:numId="5">
    <w:abstractNumId w:val="21"/>
  </w:num>
  <w:num w:numId="6">
    <w:abstractNumId w:val="42"/>
  </w:num>
  <w:num w:numId="7">
    <w:abstractNumId w:val="35"/>
  </w:num>
  <w:num w:numId="8">
    <w:abstractNumId w:val="45"/>
  </w:num>
  <w:num w:numId="9">
    <w:abstractNumId w:val="5"/>
  </w:num>
  <w:num w:numId="10">
    <w:abstractNumId w:val="27"/>
  </w:num>
  <w:num w:numId="11">
    <w:abstractNumId w:val="3"/>
  </w:num>
  <w:num w:numId="12">
    <w:abstractNumId w:val="46"/>
  </w:num>
  <w:num w:numId="13">
    <w:abstractNumId w:val="34"/>
  </w:num>
  <w:num w:numId="14">
    <w:abstractNumId w:val="11"/>
  </w:num>
  <w:num w:numId="15">
    <w:abstractNumId w:val="32"/>
  </w:num>
  <w:num w:numId="16">
    <w:abstractNumId w:val="10"/>
  </w:num>
  <w:num w:numId="17">
    <w:abstractNumId w:val="7"/>
  </w:num>
  <w:num w:numId="18">
    <w:abstractNumId w:val="16"/>
  </w:num>
  <w:num w:numId="19">
    <w:abstractNumId w:val="15"/>
  </w:num>
  <w:num w:numId="20">
    <w:abstractNumId w:val="19"/>
  </w:num>
  <w:num w:numId="21">
    <w:abstractNumId w:val="31"/>
  </w:num>
  <w:num w:numId="22">
    <w:abstractNumId w:val="47"/>
  </w:num>
  <w:num w:numId="23">
    <w:abstractNumId w:val="4"/>
  </w:num>
  <w:num w:numId="24">
    <w:abstractNumId w:val="28"/>
  </w:num>
  <w:num w:numId="25">
    <w:abstractNumId w:val="38"/>
  </w:num>
  <w:num w:numId="26">
    <w:abstractNumId w:val="14"/>
  </w:num>
  <w:num w:numId="27">
    <w:abstractNumId w:val="43"/>
  </w:num>
  <w:num w:numId="28">
    <w:abstractNumId w:val="1"/>
  </w:num>
  <w:num w:numId="29">
    <w:abstractNumId w:val="40"/>
  </w:num>
  <w:num w:numId="30">
    <w:abstractNumId w:val="20"/>
  </w:num>
  <w:num w:numId="31">
    <w:abstractNumId w:val="2"/>
  </w:num>
  <w:num w:numId="32">
    <w:abstractNumId w:val="26"/>
  </w:num>
  <w:num w:numId="33">
    <w:abstractNumId w:val="23"/>
  </w:num>
  <w:num w:numId="34">
    <w:abstractNumId w:val="12"/>
  </w:num>
  <w:num w:numId="35">
    <w:abstractNumId w:val="36"/>
  </w:num>
  <w:num w:numId="36">
    <w:abstractNumId w:val="13"/>
  </w:num>
  <w:num w:numId="37">
    <w:abstractNumId w:val="48"/>
  </w:num>
  <w:num w:numId="38">
    <w:abstractNumId w:val="6"/>
  </w:num>
  <w:num w:numId="39">
    <w:abstractNumId w:val="18"/>
  </w:num>
  <w:num w:numId="40">
    <w:abstractNumId w:val="9"/>
  </w:num>
  <w:num w:numId="41">
    <w:abstractNumId w:val="30"/>
  </w:num>
  <w:num w:numId="42">
    <w:abstractNumId w:val="44"/>
  </w:num>
  <w:num w:numId="43">
    <w:abstractNumId w:val="29"/>
  </w:num>
  <w:num w:numId="44">
    <w:abstractNumId w:val="37"/>
  </w:num>
  <w:num w:numId="45">
    <w:abstractNumId w:val="25"/>
  </w:num>
  <w:num w:numId="46">
    <w:abstractNumId w:val="0"/>
  </w:num>
  <w:num w:numId="47">
    <w:abstractNumId w:val="41"/>
  </w:num>
  <w:num w:numId="48">
    <w:abstractNumId w:val="39"/>
  </w:num>
  <w:num w:numId="49">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1424"/>
    <w:rsid w:val="00004251"/>
    <w:rsid w:val="0001268C"/>
    <w:rsid w:val="00026EAF"/>
    <w:rsid w:val="0004275E"/>
    <w:rsid w:val="00044138"/>
    <w:rsid w:val="00050CDD"/>
    <w:rsid w:val="00054D6F"/>
    <w:rsid w:val="00055F9C"/>
    <w:rsid w:val="0005702F"/>
    <w:rsid w:val="00061C78"/>
    <w:rsid w:val="0009075A"/>
    <w:rsid w:val="000B0E4C"/>
    <w:rsid w:val="000C6F77"/>
    <w:rsid w:val="000D170A"/>
    <w:rsid w:val="000D269F"/>
    <w:rsid w:val="000E1AA4"/>
    <w:rsid w:val="000E7862"/>
    <w:rsid w:val="001057D9"/>
    <w:rsid w:val="00143568"/>
    <w:rsid w:val="001543A1"/>
    <w:rsid w:val="00180E4B"/>
    <w:rsid w:val="0018235F"/>
    <w:rsid w:val="00187BD1"/>
    <w:rsid w:val="00193AE2"/>
    <w:rsid w:val="00193C5E"/>
    <w:rsid w:val="00195AF2"/>
    <w:rsid w:val="001A6A5E"/>
    <w:rsid w:val="001B4A03"/>
    <w:rsid w:val="001C2C99"/>
    <w:rsid w:val="001E62B8"/>
    <w:rsid w:val="00221CEC"/>
    <w:rsid w:val="0023163C"/>
    <w:rsid w:val="00234E47"/>
    <w:rsid w:val="002956D6"/>
    <w:rsid w:val="002A32A0"/>
    <w:rsid w:val="002C4B92"/>
    <w:rsid w:val="002D05F4"/>
    <w:rsid w:val="0031236D"/>
    <w:rsid w:val="00314780"/>
    <w:rsid w:val="003603AB"/>
    <w:rsid w:val="003634B7"/>
    <w:rsid w:val="00373AE9"/>
    <w:rsid w:val="00376C08"/>
    <w:rsid w:val="00383631"/>
    <w:rsid w:val="003911CC"/>
    <w:rsid w:val="00394F10"/>
    <w:rsid w:val="00397574"/>
    <w:rsid w:val="003A1424"/>
    <w:rsid w:val="003A776B"/>
    <w:rsid w:val="003C3437"/>
    <w:rsid w:val="003E32DE"/>
    <w:rsid w:val="003F3713"/>
    <w:rsid w:val="003F637E"/>
    <w:rsid w:val="0041220F"/>
    <w:rsid w:val="00414D75"/>
    <w:rsid w:val="00415263"/>
    <w:rsid w:val="0043407D"/>
    <w:rsid w:val="0043653B"/>
    <w:rsid w:val="00444965"/>
    <w:rsid w:val="00455805"/>
    <w:rsid w:val="00466867"/>
    <w:rsid w:val="004B5995"/>
    <w:rsid w:val="004C186E"/>
    <w:rsid w:val="00512A4E"/>
    <w:rsid w:val="00534B22"/>
    <w:rsid w:val="00542621"/>
    <w:rsid w:val="00573C8A"/>
    <w:rsid w:val="00594799"/>
    <w:rsid w:val="0059635F"/>
    <w:rsid w:val="005C2C0D"/>
    <w:rsid w:val="005C7F52"/>
    <w:rsid w:val="005F3500"/>
    <w:rsid w:val="005F7F41"/>
    <w:rsid w:val="00601E31"/>
    <w:rsid w:val="00605CA1"/>
    <w:rsid w:val="00622EBA"/>
    <w:rsid w:val="0064495F"/>
    <w:rsid w:val="0064664F"/>
    <w:rsid w:val="00647E0D"/>
    <w:rsid w:val="00673FD7"/>
    <w:rsid w:val="00680992"/>
    <w:rsid w:val="006A2EB4"/>
    <w:rsid w:val="006B4A56"/>
    <w:rsid w:val="006C5A4F"/>
    <w:rsid w:val="006F3AB0"/>
    <w:rsid w:val="00725F01"/>
    <w:rsid w:val="00730C47"/>
    <w:rsid w:val="0076169B"/>
    <w:rsid w:val="007706DA"/>
    <w:rsid w:val="007A3441"/>
    <w:rsid w:val="007B175C"/>
    <w:rsid w:val="007C0460"/>
    <w:rsid w:val="007C2677"/>
    <w:rsid w:val="007C3C0C"/>
    <w:rsid w:val="007C4AD1"/>
    <w:rsid w:val="007D10AB"/>
    <w:rsid w:val="007D2F4A"/>
    <w:rsid w:val="007E7955"/>
    <w:rsid w:val="008140D2"/>
    <w:rsid w:val="00840E56"/>
    <w:rsid w:val="008519E8"/>
    <w:rsid w:val="0085705B"/>
    <w:rsid w:val="0085732D"/>
    <w:rsid w:val="00875595"/>
    <w:rsid w:val="00880E2C"/>
    <w:rsid w:val="00895145"/>
    <w:rsid w:val="008D5067"/>
    <w:rsid w:val="008F29BC"/>
    <w:rsid w:val="00905A75"/>
    <w:rsid w:val="009071B3"/>
    <w:rsid w:val="00927A6A"/>
    <w:rsid w:val="00927F0D"/>
    <w:rsid w:val="009528ED"/>
    <w:rsid w:val="00960706"/>
    <w:rsid w:val="009625BD"/>
    <w:rsid w:val="0097586C"/>
    <w:rsid w:val="0097659E"/>
    <w:rsid w:val="009A1436"/>
    <w:rsid w:val="009C57CE"/>
    <w:rsid w:val="009D47BB"/>
    <w:rsid w:val="009E64E2"/>
    <w:rsid w:val="009E7FD9"/>
    <w:rsid w:val="009F30C8"/>
    <w:rsid w:val="009F40CE"/>
    <w:rsid w:val="00A03630"/>
    <w:rsid w:val="00A9022C"/>
    <w:rsid w:val="00A93C46"/>
    <w:rsid w:val="00AC0D36"/>
    <w:rsid w:val="00AF7657"/>
    <w:rsid w:val="00B01C97"/>
    <w:rsid w:val="00B0404C"/>
    <w:rsid w:val="00B21422"/>
    <w:rsid w:val="00B23889"/>
    <w:rsid w:val="00B37D61"/>
    <w:rsid w:val="00B41FE5"/>
    <w:rsid w:val="00B640BF"/>
    <w:rsid w:val="00B805F2"/>
    <w:rsid w:val="00B86A24"/>
    <w:rsid w:val="00BA4BF6"/>
    <w:rsid w:val="00BA712B"/>
    <w:rsid w:val="00BB52BF"/>
    <w:rsid w:val="00BC78E5"/>
    <w:rsid w:val="00C02ECE"/>
    <w:rsid w:val="00C154C1"/>
    <w:rsid w:val="00C46F76"/>
    <w:rsid w:val="00C90C57"/>
    <w:rsid w:val="00C9438F"/>
    <w:rsid w:val="00C94A32"/>
    <w:rsid w:val="00CD12F3"/>
    <w:rsid w:val="00CE73E5"/>
    <w:rsid w:val="00CF1335"/>
    <w:rsid w:val="00D31F1F"/>
    <w:rsid w:val="00D53E34"/>
    <w:rsid w:val="00D76772"/>
    <w:rsid w:val="00D85402"/>
    <w:rsid w:val="00D9129B"/>
    <w:rsid w:val="00DB17B0"/>
    <w:rsid w:val="00DD6B35"/>
    <w:rsid w:val="00DE61C1"/>
    <w:rsid w:val="00DF1802"/>
    <w:rsid w:val="00E03791"/>
    <w:rsid w:val="00E30D34"/>
    <w:rsid w:val="00E3418F"/>
    <w:rsid w:val="00E34D8C"/>
    <w:rsid w:val="00E35795"/>
    <w:rsid w:val="00E4755F"/>
    <w:rsid w:val="00E52977"/>
    <w:rsid w:val="00E841A8"/>
    <w:rsid w:val="00E90152"/>
    <w:rsid w:val="00E90C19"/>
    <w:rsid w:val="00E91D86"/>
    <w:rsid w:val="00EB5188"/>
    <w:rsid w:val="00ED46AD"/>
    <w:rsid w:val="00ED5293"/>
    <w:rsid w:val="00EF5A75"/>
    <w:rsid w:val="00F0162B"/>
    <w:rsid w:val="00F07D35"/>
    <w:rsid w:val="00F118F8"/>
    <w:rsid w:val="00F14638"/>
    <w:rsid w:val="00F17AD4"/>
    <w:rsid w:val="00F22047"/>
    <w:rsid w:val="00F31DF1"/>
    <w:rsid w:val="00F40DF5"/>
    <w:rsid w:val="00F579C5"/>
    <w:rsid w:val="00F65497"/>
    <w:rsid w:val="00F73E5B"/>
    <w:rsid w:val="00F8211F"/>
    <w:rsid w:val="00F83EC1"/>
    <w:rsid w:val="00F849A9"/>
    <w:rsid w:val="00F9215A"/>
    <w:rsid w:val="00FA2B9C"/>
    <w:rsid w:val="00FB47A3"/>
    <w:rsid w:val="00FB48EB"/>
    <w:rsid w:val="00FD1A31"/>
    <w:rsid w:val="00FF2622"/>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o-FO" w:eastAsia="fo-F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2BF"/>
    <w:rPr>
      <w:sz w:val="24"/>
      <w:szCs w:val="24"/>
      <w:lang w:eastAsia="da-DK"/>
    </w:rPr>
  </w:style>
  <w:style w:type="paragraph" w:styleId="Overskrift1">
    <w:name w:val="heading 1"/>
    <w:basedOn w:val="Afsenderadresse"/>
    <w:next w:val="Normal"/>
    <w:autoRedefine/>
    <w:qFormat/>
    <w:rsid w:val="004B5995"/>
    <w:pPr>
      <w:keepNext/>
      <w:numPr>
        <w:numId w:val="1"/>
      </w:numPr>
      <w:outlineLvl w:val="0"/>
    </w:pPr>
    <w:rPr>
      <w:rFonts w:ascii="Times New Roman" w:hAnsi="Times New Roman"/>
      <w:b/>
      <w:smallCaps/>
      <w:sz w:val="28"/>
    </w:rPr>
  </w:style>
  <w:style w:type="paragraph" w:styleId="Overskrift2">
    <w:name w:val="heading 2"/>
    <w:basedOn w:val="Normal"/>
    <w:next w:val="Normal"/>
    <w:qFormat/>
    <w:rsid w:val="00BB52BF"/>
    <w:pPr>
      <w:keepNext/>
      <w:numPr>
        <w:ilvl w:val="1"/>
        <w:numId w:val="2"/>
      </w:numPr>
      <w:jc w:val="center"/>
      <w:outlineLvl w:val="1"/>
    </w:pPr>
    <w:rPr>
      <w:b/>
      <w:smallCaps/>
      <w:sz w:val="32"/>
    </w:rPr>
  </w:style>
  <w:style w:type="paragraph" w:styleId="Overskrift3">
    <w:name w:val="heading 3"/>
    <w:basedOn w:val="Normal"/>
    <w:next w:val="Normal"/>
    <w:qFormat/>
    <w:rsid w:val="00BB52BF"/>
    <w:pPr>
      <w:keepNext/>
      <w:ind w:left="5954" w:firstLine="1304"/>
      <w:outlineLvl w:val="2"/>
    </w:pPr>
    <w:rPr>
      <w:b/>
      <w:iCs/>
    </w:rPr>
  </w:style>
  <w:style w:type="paragraph" w:styleId="Overskrift4">
    <w:name w:val="heading 4"/>
    <w:basedOn w:val="Normal"/>
    <w:next w:val="Normal"/>
    <w:qFormat/>
    <w:rsid w:val="00BB52BF"/>
    <w:pPr>
      <w:keepNext/>
      <w:outlineLvl w:val="3"/>
    </w:pPr>
    <w:rPr>
      <w:b/>
    </w:rPr>
  </w:style>
  <w:style w:type="paragraph" w:styleId="Overskrift5">
    <w:name w:val="heading 5"/>
    <w:basedOn w:val="Normal"/>
    <w:next w:val="Normal"/>
    <w:qFormat/>
    <w:rsid w:val="00BB52BF"/>
    <w:pPr>
      <w:keepNext/>
      <w:outlineLvl w:val="4"/>
    </w:pPr>
    <w:rPr>
      <w:b/>
      <w:bCs/>
      <w:u w:val="single"/>
    </w:rPr>
  </w:style>
  <w:style w:type="paragraph" w:styleId="Overskrift6">
    <w:name w:val="heading 6"/>
    <w:basedOn w:val="Normal"/>
    <w:next w:val="Normal"/>
    <w:qFormat/>
    <w:rsid w:val="00BB52BF"/>
    <w:pPr>
      <w:keepNext/>
      <w:outlineLvl w:val="5"/>
    </w:pPr>
    <w:rPr>
      <w:b/>
      <w:bCs/>
    </w:rPr>
  </w:style>
  <w:style w:type="paragraph" w:styleId="Overskrift7">
    <w:name w:val="heading 7"/>
    <w:basedOn w:val="Normal"/>
    <w:next w:val="Normal"/>
    <w:qFormat/>
    <w:rsid w:val="00BB52BF"/>
    <w:pPr>
      <w:keepNext/>
      <w:outlineLvl w:val="6"/>
    </w:pPr>
    <w:rPr>
      <w:b/>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B52BF"/>
    <w:pPr>
      <w:tabs>
        <w:tab w:val="center" w:pos="4819"/>
        <w:tab w:val="right" w:pos="9638"/>
      </w:tabs>
    </w:pPr>
  </w:style>
  <w:style w:type="paragraph" w:styleId="Sidefod">
    <w:name w:val="footer"/>
    <w:basedOn w:val="Normal"/>
    <w:link w:val="SidefodTegn"/>
    <w:uiPriority w:val="99"/>
    <w:rsid w:val="00BB52BF"/>
    <w:pPr>
      <w:tabs>
        <w:tab w:val="center" w:pos="4819"/>
        <w:tab w:val="right" w:pos="9638"/>
      </w:tabs>
    </w:pPr>
  </w:style>
  <w:style w:type="table" w:styleId="Tabel-Gitter">
    <w:name w:val="Table Grid"/>
    <w:basedOn w:val="Tabel-Normal"/>
    <w:uiPriority w:val="59"/>
    <w:rsid w:val="00C1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9A1436"/>
  </w:style>
  <w:style w:type="paragraph" w:styleId="Afsenderadresse">
    <w:name w:val="envelope return"/>
    <w:basedOn w:val="Normal"/>
    <w:rsid w:val="004B5995"/>
    <w:rPr>
      <w:rFonts w:ascii="Arial" w:hAnsi="Arial" w:cs="Arial"/>
      <w:sz w:val="20"/>
      <w:szCs w:val="20"/>
    </w:rPr>
  </w:style>
  <w:style w:type="paragraph" w:customStyle="1" w:styleId="Yvirskrift1">
    <w:name w:val="Yvirskrift 1"/>
    <w:basedOn w:val="Overskrift1"/>
    <w:rsid w:val="004B5995"/>
    <w:pPr>
      <w:numPr>
        <w:numId w:val="2"/>
      </w:numPr>
    </w:pPr>
    <w:rPr>
      <w:rFonts w:cs="Times New Roman"/>
      <w:b w:val="0"/>
      <w:szCs w:val="24"/>
    </w:rPr>
  </w:style>
  <w:style w:type="paragraph" w:styleId="Markeringsbobletekst">
    <w:name w:val="Balloon Text"/>
    <w:basedOn w:val="Normal"/>
    <w:link w:val="MarkeringsbobletekstTegn"/>
    <w:rsid w:val="007C2677"/>
    <w:rPr>
      <w:rFonts w:ascii="Tahoma" w:hAnsi="Tahoma" w:cs="Tahoma"/>
      <w:sz w:val="16"/>
      <w:szCs w:val="16"/>
    </w:rPr>
  </w:style>
  <w:style w:type="character" w:customStyle="1" w:styleId="MarkeringsbobletekstTegn">
    <w:name w:val="Markeringsbobletekst Tegn"/>
    <w:basedOn w:val="Standardskrifttypeiafsnit"/>
    <w:link w:val="Markeringsbobletekst"/>
    <w:rsid w:val="007C2677"/>
    <w:rPr>
      <w:rFonts w:ascii="Tahoma" w:hAnsi="Tahoma" w:cs="Tahoma"/>
      <w:sz w:val="16"/>
      <w:szCs w:val="16"/>
      <w:lang w:val="en-GB" w:eastAsia="da-DK"/>
    </w:rPr>
  </w:style>
  <w:style w:type="character" w:styleId="Pladsholdertekst">
    <w:name w:val="Placeholder Text"/>
    <w:basedOn w:val="Standardskrifttypeiafsnit"/>
    <w:uiPriority w:val="99"/>
    <w:semiHidden/>
    <w:rsid w:val="007C2677"/>
    <w:rPr>
      <w:color w:val="808080"/>
    </w:rPr>
  </w:style>
  <w:style w:type="character" w:customStyle="1" w:styleId="TemplateStyle">
    <w:name w:val="TemplateStyle"/>
    <w:basedOn w:val="Standardskrifttypeiafsnit"/>
    <w:uiPriority w:val="1"/>
    <w:rsid w:val="007C2677"/>
    <w:rPr>
      <w:rFonts w:asciiTheme="minorHAnsi" w:hAnsiTheme="minorHAnsi"/>
      <w:color w:val="000000" w:themeColor="text1"/>
      <w:sz w:val="22"/>
    </w:rPr>
  </w:style>
  <w:style w:type="character" w:customStyle="1" w:styleId="AdressuUppl">
    <w:name w:val="AdressuUppl"/>
    <w:basedOn w:val="TemplateStyle"/>
    <w:uiPriority w:val="1"/>
    <w:qFormat/>
    <w:rsid w:val="007C2677"/>
    <w:rPr>
      <w:rFonts w:ascii="Times New Roman" w:hAnsi="Times New Roman"/>
      <w:color w:val="000000" w:themeColor="text1"/>
      <w:sz w:val="22"/>
    </w:rPr>
  </w:style>
  <w:style w:type="paragraph" w:customStyle="1" w:styleId="Style1">
    <w:name w:val="Style1"/>
    <w:basedOn w:val="Ingenafstand"/>
    <w:link w:val="Style1Char"/>
    <w:qFormat/>
    <w:rsid w:val="007C2677"/>
    <w:rPr>
      <w:rFonts w:ascii="Slimbach-Medium" w:eastAsiaTheme="minorEastAsia" w:hAnsi="Slimbach-Medium"/>
      <w:b/>
      <w:color w:val="000000" w:themeColor="text1"/>
      <w:sz w:val="20"/>
      <w:szCs w:val="22"/>
      <w:lang w:val="fo-FO" w:eastAsia="en-US" w:bidi="en-US"/>
    </w:rPr>
  </w:style>
  <w:style w:type="character" w:customStyle="1" w:styleId="Style1Char">
    <w:name w:val="Style1 Char"/>
    <w:basedOn w:val="Standardskrifttypeiafsnit"/>
    <w:link w:val="Style1"/>
    <w:rsid w:val="007C2677"/>
    <w:rPr>
      <w:rFonts w:ascii="Slimbach-Medium" w:eastAsiaTheme="minorEastAsia" w:hAnsi="Slimbach-Medium"/>
      <w:b/>
      <w:color w:val="000000" w:themeColor="text1"/>
      <w:szCs w:val="22"/>
      <w:lang w:eastAsia="en-US" w:bidi="en-US"/>
    </w:rPr>
  </w:style>
  <w:style w:type="paragraph" w:styleId="Ingenafstand">
    <w:name w:val="No Spacing"/>
    <w:uiPriority w:val="1"/>
    <w:qFormat/>
    <w:rsid w:val="007C2677"/>
    <w:rPr>
      <w:sz w:val="24"/>
      <w:szCs w:val="24"/>
      <w:lang w:val="en-GB" w:eastAsia="da-DK"/>
    </w:rPr>
  </w:style>
  <w:style w:type="character" w:customStyle="1" w:styleId="SidefodTegn">
    <w:name w:val="Sidefod Tegn"/>
    <w:basedOn w:val="Standardskrifttypeiafsnit"/>
    <w:link w:val="Sidefod"/>
    <w:uiPriority w:val="99"/>
    <w:rsid w:val="007C2677"/>
    <w:rPr>
      <w:sz w:val="24"/>
      <w:szCs w:val="24"/>
      <w:lang w:val="en-GB" w:eastAsia="da-DK"/>
    </w:rPr>
  </w:style>
  <w:style w:type="character" w:customStyle="1" w:styleId="SidehovedTegn">
    <w:name w:val="Sidehoved Tegn"/>
    <w:basedOn w:val="Standardskrifttypeiafsnit"/>
    <w:link w:val="Sidehoved"/>
    <w:uiPriority w:val="99"/>
    <w:rsid w:val="0041220F"/>
    <w:rPr>
      <w:sz w:val="24"/>
      <w:szCs w:val="24"/>
      <w:lang w:eastAsia="da-DK"/>
    </w:rPr>
  </w:style>
  <w:style w:type="paragraph" w:styleId="Listeafsnit">
    <w:name w:val="List Paragraph"/>
    <w:basedOn w:val="Normal"/>
    <w:uiPriority w:val="34"/>
    <w:qFormat/>
    <w:rsid w:val="007A3441"/>
    <w:pPr>
      <w:ind w:left="720"/>
      <w:contextualSpacing/>
    </w:pPr>
  </w:style>
  <w:style w:type="paragraph" w:customStyle="1" w:styleId="Default">
    <w:name w:val="Default"/>
    <w:rsid w:val="00F9215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Standardskrifttypeiafsnit"/>
    <w:rsid w:val="00ED4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9806">
      <w:bodyDiv w:val="1"/>
      <w:marLeft w:val="0"/>
      <w:marRight w:val="0"/>
      <w:marTop w:val="0"/>
      <w:marBottom w:val="0"/>
      <w:divBdr>
        <w:top w:val="none" w:sz="0" w:space="0" w:color="auto"/>
        <w:left w:val="none" w:sz="0" w:space="0" w:color="auto"/>
        <w:bottom w:val="none" w:sz="0" w:space="0" w:color="auto"/>
        <w:right w:val="none" w:sz="0" w:space="0" w:color="auto"/>
      </w:divBdr>
      <w:divsChild>
        <w:div w:id="135267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185301">
      <w:bodyDiv w:val="1"/>
      <w:marLeft w:val="0"/>
      <w:marRight w:val="0"/>
      <w:marTop w:val="0"/>
      <w:marBottom w:val="0"/>
      <w:divBdr>
        <w:top w:val="none" w:sz="0" w:space="0" w:color="auto"/>
        <w:left w:val="none" w:sz="0" w:space="0" w:color="auto"/>
        <w:bottom w:val="none" w:sz="0" w:space="0" w:color="auto"/>
        <w:right w:val="none" w:sz="0" w:space="0" w:color="auto"/>
      </w:divBdr>
      <w:divsChild>
        <w:div w:id="629828478">
          <w:marLeft w:val="0"/>
          <w:marRight w:val="0"/>
          <w:marTop w:val="0"/>
          <w:marBottom w:val="0"/>
          <w:divBdr>
            <w:top w:val="none" w:sz="0" w:space="0" w:color="auto"/>
            <w:left w:val="none" w:sz="0" w:space="0" w:color="auto"/>
            <w:bottom w:val="none" w:sz="0" w:space="0" w:color="auto"/>
            <w:right w:val="none" w:sz="0" w:space="0" w:color="auto"/>
          </w:divBdr>
          <w:divsChild>
            <w:div w:id="798499149">
              <w:marLeft w:val="0"/>
              <w:marRight w:val="0"/>
              <w:marTop w:val="0"/>
              <w:marBottom w:val="0"/>
              <w:divBdr>
                <w:top w:val="none" w:sz="0" w:space="0" w:color="auto"/>
                <w:left w:val="none" w:sz="0" w:space="0" w:color="auto"/>
                <w:bottom w:val="none" w:sz="0" w:space="0" w:color="auto"/>
                <w:right w:val="none" w:sz="0" w:space="0" w:color="auto"/>
              </w:divBdr>
              <w:divsChild>
                <w:div w:id="1128427682">
                  <w:marLeft w:val="0"/>
                  <w:marRight w:val="0"/>
                  <w:marTop w:val="0"/>
                  <w:marBottom w:val="0"/>
                  <w:divBdr>
                    <w:top w:val="none" w:sz="0" w:space="0" w:color="auto"/>
                    <w:left w:val="none" w:sz="0" w:space="0" w:color="auto"/>
                    <w:bottom w:val="none" w:sz="0" w:space="0" w:color="auto"/>
                    <w:right w:val="none" w:sz="0" w:space="0" w:color="auto"/>
                  </w:divBdr>
                  <w:divsChild>
                    <w:div w:id="1862743372">
                      <w:marLeft w:val="225"/>
                      <w:marRight w:val="0"/>
                      <w:marTop w:val="300"/>
                      <w:marBottom w:val="300"/>
                      <w:divBdr>
                        <w:top w:val="none" w:sz="0" w:space="0" w:color="auto"/>
                        <w:left w:val="none" w:sz="0" w:space="0" w:color="auto"/>
                        <w:bottom w:val="none" w:sz="0" w:space="0" w:color="auto"/>
                        <w:right w:val="none" w:sz="0" w:space="0" w:color="auto"/>
                      </w:divBdr>
                      <w:divsChild>
                        <w:div w:id="1530484271">
                          <w:marLeft w:val="0"/>
                          <w:marRight w:val="0"/>
                          <w:marTop w:val="0"/>
                          <w:marBottom w:val="0"/>
                          <w:divBdr>
                            <w:top w:val="none" w:sz="0" w:space="0" w:color="auto"/>
                            <w:left w:val="none" w:sz="0" w:space="0" w:color="auto"/>
                            <w:bottom w:val="none" w:sz="0" w:space="0" w:color="auto"/>
                            <w:right w:val="none" w:sz="0" w:space="0" w:color="auto"/>
                          </w:divBdr>
                          <w:divsChild>
                            <w:div w:id="8336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fma.fo"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fma.fo"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28310" gbs:entity="Document" gbs:templateDesignerVersion="3.1 F">
  <gbs:DocumentDate gbs:loadFromGrowBusiness="OnProduce" gbs:saveInGrowBusiness="False" gbs:connected="true" gbs:recno="" gbs:entity="" gbs:datatype="date" gbs:key="10000">2013-03-08T00:00:00</gbs:DocumentDate>
  <gbs:DocumentNumber gbs:loadFromGrowBusiness="OnProduce" gbs:saveInGrowBusiness="False" gbs:connected="true" gbs:recno="" gbs:entity="" gbs:datatype="string" gbs:key="10001">12/01943-7</gbs:DocumentNumber>
  <gbs:OurRef.Initials gbs:loadFromGrowBusiness="OnProduce" gbs:saveInGrowBusiness="False" gbs:connected="true" gbs:recno="" gbs:entity="" gbs:datatype="string" gbs:key="10002">
  </gbs:OurRef.Initials>
  <gbs:OurRef.Name gbs:loadFromGrowBusiness="OnProduce" gbs:saveInGrowBusiness="False" gbs:connected="true" gbs:recno="" gbs:entity="" gbs:datatype="string" gbs:key="10003">Ása Trygvadóttir</gbs:OurRef.Name>
  <gbs:ToActivityContactJOINEX.Name gbs:loadFromGrowBusiness="OnProduce" gbs:saveInGrowBusiness="False" gbs:connected="true" gbs:recno="" gbs:entity="" gbs:datatype="string" gbs:key="10004" gbs:joinex="[JOINEX=[ToRole] {!OJEX!}=6]" gbs:removeContentControl="0">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 gbs:loadFromGrowBusiness="OnProduce" gbs:saveInGrowBusiness="False" gbs:connected="true" gbs:recno="" gbs:entity="" gbs:datatype="string" gbs:key="10006" gbs:joinex="[JOINEX=[ToRole] {!OJEX!}=6]" gbs:removeContentControl="0">
  </gbs:ToActivityContactJOINEX.Zip>
  <gbs:ToActivityContact.ToAddress.Country.Description gbs:loadFromGrowBusiness="OnProduce" gbs:saveInGrowBusiness="False" gbs:connected="true" gbs:recno="" gbs:entity="" gbs:datatype="long" gbs:key="10007" gbs:removeContentControl="0">
  </gbs:ToActivityContact.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18EB-FB5D-4FE4-BE1D-6BCD90721FC6}">
  <ds:schemaRefs>
    <ds:schemaRef ds:uri="http://www.software-innovation.no/growBusinessDocument"/>
  </ds:schemaRefs>
</ds:datastoreItem>
</file>

<file path=customXml/itemProps2.xml><?xml version="1.0" encoding="utf-8"?>
<ds:datastoreItem xmlns:ds="http://schemas.openxmlformats.org/officeDocument/2006/customXml" ds:itemID="{2A8B6CE3-544B-451C-A54D-826B659F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17</Pages>
  <Words>6801</Words>
  <Characters>38769</Characters>
  <Application>Microsoft Office Word</Application>
  <DocSecurity>0</DocSecurity>
  <Lines>323</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Søfartsstyrelsen</Company>
  <LinksUpToDate>false</LinksUpToDate>
  <CharactersWithSpaces>45480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Ása Trygvadóttir</dc:creator>
  <cp:keywords>
  </cp:keywords>
  <dc:description>
  </dc:description>
  <cp:lastModifiedBy>Jógvan Hentze</cp:lastModifiedBy>
  <cp:revision>15</cp:revision>
  <cp:lastPrinted>2013-03-21T12:55:00Z</cp:lastPrinted>
  <dcterms:created xsi:type="dcterms:W3CDTF">2013-06-18T13:20:00Z</dcterms:created>
  <dcterms:modified xsi:type="dcterms:W3CDTF">2017-01-10T09:50:00Z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228310</vt:lpwstr>
  </property>
  <property fmtid="{D5CDD505-2E9C-101B-9397-08002B2CF9AE}" pid="3" name="verId">
    <vt:lpwstr>226779</vt:lpwstr>
  </property>
  <property fmtid="{D5CDD505-2E9C-101B-9397-08002B2CF9AE}" pid="4" name="templateId">
    <vt:lpwstr>200020</vt:lpwstr>
  </property>
  <property fmtid="{D5CDD505-2E9C-101B-9397-08002B2CF9AE}" pid="5" name="fileId">
    <vt:lpwstr>257226</vt:lpwstr>
  </property>
  <property fmtid="{D5CDD505-2E9C-101B-9397-08002B2CF9AE}" pid="6" name="filePath">
    <vt:lpwstr>\\XAXWMC42\users\work\ca\abm132</vt:lpwstr>
  </property>
  <property fmtid="{D5CDD505-2E9C-101B-9397-08002B2CF9AE}" pid="7" name="templateFilePath">
    <vt:lpwstr>\\XAXWMC42\docprod\templates\BravNytt.dotx</vt:lpwstr>
  </property>
  <property fmtid="{D5CDD505-2E9C-101B-9397-08002B2CF9AE}" pid="8" name="filePathOneNote">
    <vt:lpwstr>\\XAXWMC42\users\onenote\ca\abm132\</vt:lpwstr>
  </property>
  <property fmtid="{D5CDD505-2E9C-101B-9397-08002B2CF9AE}" pid="9" name="fileName">
    <vt:lpwstr>12-01943-7 DMLC1 257226.docx</vt:lpwstr>
  </property>
  <property fmtid="{D5CDD505-2E9C-101B-9397-08002B2CF9AE}" pid="10" name="comment">
    <vt:lpwstr>DMLC1</vt:lpwstr>
  </property>
  <property fmtid="{D5CDD505-2E9C-101B-9397-08002B2CF9AE}" pid="11" name="sourceId">
    <vt:lpwstr>228310</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Ása Trygvadóttir</vt:lpwstr>
  </property>
  <property fmtid="{D5CDD505-2E9C-101B-9397-08002B2CF9AE}" pid="15" name="modifiedBy">
    <vt:lpwstr>Ása Trygvadóttir</vt:lpwstr>
  </property>
  <property fmtid="{D5CDD505-2E9C-101B-9397-08002B2CF9AE}" pid="16" name="serverName">
    <vt:lpwstr>xaxwmc42:8080</vt:lpwstr>
  </property>
  <property fmtid="{D5CDD505-2E9C-101B-9397-08002B2CF9AE}" pid="17" name="server">
    <vt:lpwstr>xaxwmc42:8080</vt:lpwstr>
  </property>
  <property fmtid="{D5CDD505-2E9C-101B-9397-08002B2CF9AE}" pid="18" name="protocol">
    <vt:lpwstr>off</vt:lpwstr>
  </property>
  <property fmtid="{D5CDD505-2E9C-101B-9397-08002B2CF9AE}" pid="19" name="site">
    <vt:lpwstr>/sites/1030/view.aspx</vt:lpwstr>
  </property>
  <property fmtid="{D5CDD505-2E9C-101B-9397-08002B2CF9AE}" pid="20" name="externalUser">
    <vt:lpwstr>
    </vt:lpwstr>
  </property>
  <property fmtid="{D5CDD505-2E9C-101B-9397-08002B2CF9AE}" pid="21" name="BackOfficeType">
    <vt:lpwstr>growBusiness Solutions</vt:lpwstr>
  </property>
</Properties>
</file>